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130126" w:rsidRDefault="00373748" w:rsidP="00164A3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AF776C">
        <w:rPr>
          <w:rFonts w:ascii="Times New Roman" w:eastAsia="Calibri" w:hAnsi="Times New Roman" w:cs="Times New Roman"/>
          <w:bCs/>
          <w:sz w:val="12"/>
          <w:szCs w:val="12"/>
        </w:rPr>
        <w:t xml:space="preserve">. </w:t>
      </w:r>
      <w:r w:rsidR="00130126">
        <w:rPr>
          <w:rFonts w:ascii="Times New Roman" w:eastAsia="Calibri" w:hAnsi="Times New Roman" w:cs="Times New Roman"/>
          <w:bCs/>
          <w:sz w:val="12"/>
          <w:szCs w:val="12"/>
        </w:rPr>
        <w:t xml:space="preserve">Распоряжение администрации муниципального района Сергиевский </w:t>
      </w:r>
      <w:r w:rsidR="00130126" w:rsidRPr="00E723B4">
        <w:rPr>
          <w:rFonts w:ascii="Times New Roman" w:eastAsia="Calibri" w:hAnsi="Times New Roman" w:cs="Times New Roman"/>
          <w:bCs/>
          <w:sz w:val="12"/>
          <w:szCs w:val="12"/>
        </w:rPr>
        <w:t>Самарской области</w:t>
      </w:r>
      <w:r w:rsidR="00130126">
        <w:rPr>
          <w:rFonts w:ascii="Times New Roman" w:eastAsia="Calibri" w:hAnsi="Times New Roman" w:cs="Times New Roman"/>
          <w:bCs/>
          <w:sz w:val="12"/>
          <w:szCs w:val="12"/>
        </w:rPr>
        <w:t xml:space="preserve"> №1656-р от «11» ноября 2021 года «</w:t>
      </w:r>
      <w:r w:rsidR="00130126" w:rsidRPr="00130126">
        <w:rPr>
          <w:rFonts w:ascii="Times New Roman" w:eastAsia="Calibri" w:hAnsi="Times New Roman" w:cs="Times New Roman"/>
          <w:bCs/>
          <w:sz w:val="12"/>
          <w:szCs w:val="12"/>
        </w:rPr>
        <w:t>О мерах по соблюдению безопасности на льду водоемов общего пользования му</w:t>
      </w:r>
      <w:r w:rsidR="00130126">
        <w:rPr>
          <w:rFonts w:ascii="Times New Roman" w:eastAsia="Calibri" w:hAnsi="Times New Roman" w:cs="Times New Roman"/>
          <w:bCs/>
          <w:sz w:val="12"/>
          <w:szCs w:val="12"/>
        </w:rPr>
        <w:t>ниципального района Сергиевский</w:t>
      </w:r>
      <w:r w:rsidR="00130126" w:rsidRPr="00130126">
        <w:rPr>
          <w:rFonts w:ascii="Times New Roman" w:eastAsia="Calibri" w:hAnsi="Times New Roman" w:cs="Times New Roman"/>
          <w:bCs/>
          <w:sz w:val="12"/>
          <w:szCs w:val="12"/>
        </w:rPr>
        <w:t xml:space="preserve"> в зимний период</w:t>
      </w:r>
      <w:r w:rsidR="00130126">
        <w:rPr>
          <w:rFonts w:ascii="Times New Roman" w:eastAsia="Calibri" w:hAnsi="Times New Roman" w:cs="Times New Roman"/>
          <w:bCs/>
          <w:sz w:val="12"/>
          <w:szCs w:val="12"/>
        </w:rPr>
        <w:t>»………………………..</w:t>
      </w:r>
      <w:r>
        <w:rPr>
          <w:rFonts w:ascii="Times New Roman" w:eastAsia="Calibri" w:hAnsi="Times New Roman" w:cs="Times New Roman"/>
          <w:bCs/>
          <w:sz w:val="12"/>
          <w:szCs w:val="12"/>
        </w:rPr>
        <w:t>3</w:t>
      </w:r>
    </w:p>
    <w:p w:rsidR="00164A34" w:rsidRDefault="00E723B4" w:rsidP="0027753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004D4157">
        <w:rPr>
          <w:rFonts w:ascii="Times New Roman" w:eastAsia="Calibri" w:hAnsi="Times New Roman" w:cs="Times New Roman"/>
          <w:bCs/>
          <w:sz w:val="12"/>
          <w:szCs w:val="12"/>
        </w:rPr>
        <w:t>Постановление ад</w:t>
      </w:r>
      <w:r w:rsidR="00071F94">
        <w:rPr>
          <w:rFonts w:ascii="Times New Roman" w:eastAsia="Calibri" w:hAnsi="Times New Roman" w:cs="Times New Roman"/>
          <w:bCs/>
          <w:sz w:val="12"/>
          <w:szCs w:val="12"/>
        </w:rPr>
        <w:t xml:space="preserve">министрации </w:t>
      </w:r>
      <w:r w:rsidR="004D4157">
        <w:rPr>
          <w:rFonts w:ascii="Times New Roman" w:eastAsia="Calibri" w:hAnsi="Times New Roman" w:cs="Times New Roman"/>
          <w:bCs/>
          <w:sz w:val="12"/>
          <w:szCs w:val="12"/>
        </w:rPr>
        <w:t xml:space="preserve">муниципального района Сергиевский </w:t>
      </w:r>
      <w:r w:rsidR="004D4157" w:rsidRPr="00E723B4">
        <w:rPr>
          <w:rFonts w:ascii="Times New Roman" w:eastAsia="Calibri" w:hAnsi="Times New Roman" w:cs="Times New Roman"/>
          <w:bCs/>
          <w:sz w:val="12"/>
          <w:szCs w:val="12"/>
        </w:rPr>
        <w:t>Самарской области</w:t>
      </w:r>
      <w:r w:rsidR="00164A34">
        <w:rPr>
          <w:rFonts w:ascii="Times New Roman" w:eastAsia="Calibri" w:hAnsi="Times New Roman" w:cs="Times New Roman"/>
          <w:bCs/>
          <w:sz w:val="12"/>
          <w:szCs w:val="12"/>
        </w:rPr>
        <w:t xml:space="preserve"> №1029 от «11</w:t>
      </w:r>
      <w:r w:rsidR="00071F94">
        <w:rPr>
          <w:rFonts w:ascii="Times New Roman" w:eastAsia="Calibri" w:hAnsi="Times New Roman" w:cs="Times New Roman"/>
          <w:bCs/>
          <w:sz w:val="12"/>
          <w:szCs w:val="12"/>
        </w:rPr>
        <w:t>» ноября</w:t>
      </w:r>
      <w:r w:rsidR="004D4157">
        <w:rPr>
          <w:rFonts w:ascii="Times New Roman" w:eastAsia="Calibri" w:hAnsi="Times New Roman" w:cs="Times New Roman"/>
          <w:bCs/>
          <w:sz w:val="12"/>
          <w:szCs w:val="12"/>
        </w:rPr>
        <w:t xml:space="preserve"> 2021 года «</w:t>
      </w:r>
      <w:r w:rsidR="00164A34" w:rsidRPr="00164A34">
        <w:rPr>
          <w:rFonts w:ascii="Times New Roman" w:eastAsia="Calibri" w:hAnsi="Times New Roman" w:cs="Times New Roman"/>
          <w:bCs/>
          <w:sz w:val="12"/>
          <w:szCs w:val="12"/>
        </w:rPr>
        <w:t>О внесении изменений в Приложение №1 к постановлению администрации муниципального района Сергиевский №888 от 10.08.2020г. «Об утверждении муниципальной программы «Управление муниципальными ф</w:t>
      </w:r>
      <w:r w:rsidR="00164A34">
        <w:rPr>
          <w:rFonts w:ascii="Times New Roman" w:eastAsia="Calibri" w:hAnsi="Times New Roman" w:cs="Times New Roman"/>
          <w:bCs/>
          <w:sz w:val="12"/>
          <w:szCs w:val="12"/>
        </w:rPr>
        <w:t>инансами и муниципальным долгом</w:t>
      </w:r>
      <w:r w:rsidR="00164A34" w:rsidRPr="00164A34">
        <w:rPr>
          <w:rFonts w:ascii="Times New Roman" w:eastAsia="Calibri" w:hAnsi="Times New Roman" w:cs="Times New Roman"/>
          <w:bCs/>
          <w:sz w:val="12"/>
          <w:szCs w:val="12"/>
        </w:rPr>
        <w:t xml:space="preserve"> муниципального района Сергиевский Самарской области» на 2021-2023 годы»</w:t>
      </w:r>
      <w:r w:rsidR="004D4157">
        <w:rPr>
          <w:rFonts w:ascii="Times New Roman" w:eastAsia="Calibri" w:hAnsi="Times New Roman" w:cs="Times New Roman"/>
          <w:bCs/>
          <w:sz w:val="12"/>
          <w:szCs w:val="12"/>
        </w:rPr>
        <w:t>»……………………….………………</w:t>
      </w:r>
      <w:r w:rsidR="00071F94">
        <w:rPr>
          <w:rFonts w:ascii="Times New Roman" w:eastAsia="Calibri" w:hAnsi="Times New Roman" w:cs="Times New Roman"/>
          <w:bCs/>
          <w:sz w:val="12"/>
          <w:szCs w:val="12"/>
        </w:rPr>
        <w:t>…………………</w:t>
      </w:r>
      <w:r w:rsidR="00164A34">
        <w:rPr>
          <w:rFonts w:ascii="Times New Roman" w:eastAsia="Calibri" w:hAnsi="Times New Roman" w:cs="Times New Roman"/>
          <w:bCs/>
          <w:sz w:val="12"/>
          <w:szCs w:val="12"/>
        </w:rPr>
        <w:t>………………………………………………………...</w:t>
      </w:r>
      <w:r w:rsidR="00071F94">
        <w:rPr>
          <w:rFonts w:ascii="Times New Roman" w:eastAsia="Calibri" w:hAnsi="Times New Roman" w:cs="Times New Roman"/>
          <w:bCs/>
          <w:sz w:val="12"/>
          <w:szCs w:val="12"/>
        </w:rPr>
        <w:t>3</w:t>
      </w:r>
    </w:p>
    <w:p w:rsidR="0027753F" w:rsidRDefault="008F7536" w:rsidP="00C441F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00DA2A47">
        <w:rPr>
          <w:rFonts w:ascii="Times New Roman" w:eastAsia="Calibri" w:hAnsi="Times New Roman" w:cs="Times New Roman"/>
          <w:bCs/>
          <w:sz w:val="12"/>
          <w:szCs w:val="12"/>
        </w:rPr>
        <w:t>Постановление ад</w:t>
      </w:r>
      <w:r w:rsidR="00143909">
        <w:rPr>
          <w:rFonts w:ascii="Times New Roman" w:eastAsia="Calibri" w:hAnsi="Times New Roman" w:cs="Times New Roman"/>
          <w:bCs/>
          <w:sz w:val="12"/>
          <w:szCs w:val="12"/>
        </w:rPr>
        <w:t xml:space="preserve">министрации </w:t>
      </w:r>
      <w:r w:rsidR="00DA2A47">
        <w:rPr>
          <w:rFonts w:ascii="Times New Roman" w:eastAsia="Calibri" w:hAnsi="Times New Roman" w:cs="Times New Roman"/>
          <w:bCs/>
          <w:sz w:val="12"/>
          <w:szCs w:val="12"/>
        </w:rPr>
        <w:t xml:space="preserve">муниципального района Сергиевский </w:t>
      </w:r>
      <w:r w:rsidR="00DA2A47" w:rsidRPr="00E723B4">
        <w:rPr>
          <w:rFonts w:ascii="Times New Roman" w:eastAsia="Calibri" w:hAnsi="Times New Roman" w:cs="Times New Roman"/>
          <w:bCs/>
          <w:sz w:val="12"/>
          <w:szCs w:val="12"/>
        </w:rPr>
        <w:t>Самарской области</w:t>
      </w:r>
      <w:r w:rsidR="0027753F">
        <w:rPr>
          <w:rFonts w:ascii="Times New Roman" w:eastAsia="Calibri" w:hAnsi="Times New Roman" w:cs="Times New Roman"/>
          <w:bCs/>
          <w:sz w:val="12"/>
          <w:szCs w:val="12"/>
        </w:rPr>
        <w:t xml:space="preserve"> №1034 от «11</w:t>
      </w:r>
      <w:r w:rsidR="00143909">
        <w:rPr>
          <w:rFonts w:ascii="Times New Roman" w:eastAsia="Calibri" w:hAnsi="Times New Roman" w:cs="Times New Roman"/>
          <w:bCs/>
          <w:sz w:val="12"/>
          <w:szCs w:val="12"/>
        </w:rPr>
        <w:t>» ноября</w:t>
      </w:r>
      <w:r w:rsidR="00DA2A47">
        <w:rPr>
          <w:rFonts w:ascii="Times New Roman" w:eastAsia="Calibri" w:hAnsi="Times New Roman" w:cs="Times New Roman"/>
          <w:bCs/>
          <w:sz w:val="12"/>
          <w:szCs w:val="12"/>
        </w:rPr>
        <w:t xml:space="preserve"> 2021 года «</w:t>
      </w:r>
      <w:r w:rsidR="0027753F" w:rsidRPr="0027753F">
        <w:rPr>
          <w:rFonts w:ascii="Times New Roman" w:eastAsia="Calibri" w:hAnsi="Times New Roman" w:cs="Times New Roman"/>
          <w:bCs/>
          <w:sz w:val="12"/>
          <w:szCs w:val="12"/>
        </w:rPr>
        <w:t>Об утверждении перечня главных администраторов доходов и источников финансирования дефицита бюджета муниципального района Сергиевский Самарской области на 2022 год и плановый период 2023 и 2024 годов</w:t>
      </w:r>
      <w:r w:rsidR="00143909" w:rsidRPr="00143909">
        <w:rPr>
          <w:rFonts w:ascii="Times New Roman" w:eastAsia="Calibri" w:hAnsi="Times New Roman" w:cs="Times New Roman"/>
          <w:bCs/>
          <w:sz w:val="12"/>
          <w:szCs w:val="12"/>
        </w:rPr>
        <w:t>»</w:t>
      </w:r>
      <w:r w:rsidR="00143909">
        <w:rPr>
          <w:rFonts w:ascii="Times New Roman" w:eastAsia="Calibri" w:hAnsi="Times New Roman" w:cs="Times New Roman"/>
          <w:bCs/>
          <w:sz w:val="12"/>
          <w:szCs w:val="12"/>
        </w:rPr>
        <w:t>»</w:t>
      </w:r>
      <w:r w:rsidR="00DA2A47">
        <w:rPr>
          <w:rFonts w:ascii="Times New Roman" w:eastAsia="Calibri" w:hAnsi="Times New Roman" w:cs="Times New Roman"/>
          <w:bCs/>
          <w:sz w:val="12"/>
          <w:szCs w:val="12"/>
        </w:rPr>
        <w:t>…………………</w:t>
      </w:r>
      <w:r w:rsidR="00143909">
        <w:rPr>
          <w:rFonts w:ascii="Times New Roman" w:eastAsia="Calibri" w:hAnsi="Times New Roman" w:cs="Times New Roman"/>
          <w:bCs/>
          <w:sz w:val="12"/>
          <w:szCs w:val="12"/>
        </w:rPr>
        <w:t>.…………………</w:t>
      </w:r>
      <w:r w:rsidR="0027753F">
        <w:rPr>
          <w:rFonts w:ascii="Times New Roman" w:eastAsia="Calibri" w:hAnsi="Times New Roman" w:cs="Times New Roman"/>
          <w:bCs/>
          <w:sz w:val="12"/>
          <w:szCs w:val="12"/>
        </w:rPr>
        <w:t>……………………………………………5</w:t>
      </w:r>
    </w:p>
    <w:p w:rsidR="00C441F4" w:rsidRDefault="001C7A6A" w:rsidP="00C441F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r w:rsidR="00CD3653">
        <w:rPr>
          <w:rFonts w:ascii="Times New Roman" w:eastAsia="Calibri" w:hAnsi="Times New Roman" w:cs="Times New Roman"/>
          <w:bCs/>
          <w:sz w:val="12"/>
          <w:szCs w:val="12"/>
        </w:rPr>
        <w:t>Постановление ад</w:t>
      </w:r>
      <w:r w:rsidR="00C441F4">
        <w:rPr>
          <w:rFonts w:ascii="Times New Roman" w:eastAsia="Calibri" w:hAnsi="Times New Roman" w:cs="Times New Roman"/>
          <w:bCs/>
          <w:sz w:val="12"/>
          <w:szCs w:val="12"/>
        </w:rPr>
        <w:t xml:space="preserve">министрации </w:t>
      </w:r>
      <w:r w:rsidR="00CD3653">
        <w:rPr>
          <w:rFonts w:ascii="Times New Roman" w:eastAsia="Calibri" w:hAnsi="Times New Roman" w:cs="Times New Roman"/>
          <w:bCs/>
          <w:sz w:val="12"/>
          <w:szCs w:val="12"/>
        </w:rPr>
        <w:t xml:space="preserve">муниципального района Сергиевский </w:t>
      </w:r>
      <w:r w:rsidR="00CD3653" w:rsidRPr="00E723B4">
        <w:rPr>
          <w:rFonts w:ascii="Times New Roman" w:eastAsia="Calibri" w:hAnsi="Times New Roman" w:cs="Times New Roman"/>
          <w:bCs/>
          <w:sz w:val="12"/>
          <w:szCs w:val="12"/>
        </w:rPr>
        <w:t>Самарской области</w:t>
      </w:r>
      <w:r w:rsidR="00184E2B">
        <w:rPr>
          <w:rFonts w:ascii="Times New Roman" w:eastAsia="Calibri" w:hAnsi="Times New Roman" w:cs="Times New Roman"/>
          <w:bCs/>
          <w:sz w:val="12"/>
          <w:szCs w:val="12"/>
        </w:rPr>
        <w:t xml:space="preserve"> №</w:t>
      </w:r>
      <w:r w:rsidR="00C441F4">
        <w:rPr>
          <w:rFonts w:ascii="Times New Roman" w:eastAsia="Calibri" w:hAnsi="Times New Roman" w:cs="Times New Roman"/>
          <w:bCs/>
          <w:sz w:val="12"/>
          <w:szCs w:val="12"/>
        </w:rPr>
        <w:t>1035 от «15</w:t>
      </w:r>
      <w:r w:rsidR="00CD3653">
        <w:rPr>
          <w:rFonts w:ascii="Times New Roman" w:eastAsia="Calibri" w:hAnsi="Times New Roman" w:cs="Times New Roman"/>
          <w:bCs/>
          <w:sz w:val="12"/>
          <w:szCs w:val="12"/>
        </w:rPr>
        <w:t xml:space="preserve">» </w:t>
      </w:r>
      <w:r w:rsidR="00184E2B">
        <w:rPr>
          <w:rFonts w:ascii="Times New Roman" w:eastAsia="Calibri" w:hAnsi="Times New Roman" w:cs="Times New Roman"/>
          <w:bCs/>
          <w:sz w:val="12"/>
          <w:szCs w:val="12"/>
        </w:rPr>
        <w:t>ноября</w:t>
      </w:r>
      <w:r w:rsidR="00CD3653">
        <w:rPr>
          <w:rFonts w:ascii="Times New Roman" w:eastAsia="Calibri" w:hAnsi="Times New Roman" w:cs="Times New Roman"/>
          <w:bCs/>
          <w:sz w:val="12"/>
          <w:szCs w:val="12"/>
        </w:rPr>
        <w:t xml:space="preserve"> 2021 года «</w:t>
      </w:r>
      <w:r w:rsidR="00C441F4" w:rsidRPr="00C441F4">
        <w:rPr>
          <w:rFonts w:ascii="Times New Roman" w:eastAsia="Calibri" w:hAnsi="Times New Roman" w:cs="Times New Roman"/>
          <w:bCs/>
          <w:sz w:val="12"/>
          <w:szCs w:val="12"/>
        </w:rPr>
        <w:t>О подготовке  проекта  планировки  территории с проектом межевания территории в его составе объекта АО «</w:t>
      </w:r>
      <w:proofErr w:type="spellStart"/>
      <w:r w:rsidR="00C441F4" w:rsidRPr="00C441F4">
        <w:rPr>
          <w:rFonts w:ascii="Times New Roman" w:eastAsia="Calibri" w:hAnsi="Times New Roman" w:cs="Times New Roman"/>
          <w:bCs/>
          <w:sz w:val="12"/>
          <w:szCs w:val="12"/>
        </w:rPr>
        <w:t>Самаранефтегаз</w:t>
      </w:r>
      <w:proofErr w:type="spellEnd"/>
      <w:r w:rsidR="00C441F4" w:rsidRPr="00C441F4">
        <w:rPr>
          <w:rFonts w:ascii="Times New Roman" w:eastAsia="Calibri" w:hAnsi="Times New Roman" w:cs="Times New Roman"/>
          <w:bCs/>
          <w:sz w:val="12"/>
          <w:szCs w:val="12"/>
        </w:rPr>
        <w:t xml:space="preserve">» 8585П: «Техническое перевооружение газопровода УПСВ </w:t>
      </w:r>
      <w:proofErr w:type="spellStart"/>
      <w:r w:rsidR="00C441F4" w:rsidRPr="00C441F4">
        <w:rPr>
          <w:rFonts w:ascii="Times New Roman" w:eastAsia="Calibri" w:hAnsi="Times New Roman" w:cs="Times New Roman"/>
          <w:bCs/>
          <w:sz w:val="12"/>
          <w:szCs w:val="12"/>
        </w:rPr>
        <w:t>Екатериновкая</w:t>
      </w:r>
      <w:proofErr w:type="spellEnd"/>
      <w:r w:rsidR="00C441F4" w:rsidRPr="00C441F4">
        <w:rPr>
          <w:rFonts w:ascii="Times New Roman" w:eastAsia="Calibri" w:hAnsi="Times New Roman" w:cs="Times New Roman"/>
          <w:bCs/>
          <w:sz w:val="12"/>
          <w:szCs w:val="12"/>
        </w:rPr>
        <w:t xml:space="preserve"> – КС Козловская (установка </w:t>
      </w:r>
      <w:proofErr w:type="spellStart"/>
      <w:r w:rsidR="00C441F4" w:rsidRPr="00C441F4">
        <w:rPr>
          <w:rFonts w:ascii="Times New Roman" w:eastAsia="Calibri" w:hAnsi="Times New Roman" w:cs="Times New Roman"/>
          <w:bCs/>
          <w:sz w:val="12"/>
          <w:szCs w:val="12"/>
        </w:rPr>
        <w:t>конденсатосборников</w:t>
      </w:r>
      <w:proofErr w:type="spellEnd"/>
      <w:r w:rsidR="00C441F4" w:rsidRPr="00C441F4">
        <w:rPr>
          <w:rFonts w:ascii="Times New Roman" w:eastAsia="Calibri" w:hAnsi="Times New Roman" w:cs="Times New Roman"/>
          <w:bCs/>
          <w:sz w:val="12"/>
          <w:szCs w:val="12"/>
        </w:rPr>
        <w:t>)» в границах сельского поселения Воротнее и сельского поселения Верхняя Орлянка муниципального района Сергиевский Самарской области</w:t>
      </w:r>
      <w:r w:rsidR="00184E2B">
        <w:rPr>
          <w:rFonts w:ascii="Times New Roman" w:eastAsia="Calibri" w:hAnsi="Times New Roman" w:cs="Times New Roman"/>
          <w:bCs/>
          <w:sz w:val="12"/>
          <w:szCs w:val="12"/>
        </w:rPr>
        <w:t>»…………………………………</w:t>
      </w:r>
      <w:r w:rsidR="00C441F4">
        <w:rPr>
          <w:rFonts w:ascii="Times New Roman" w:eastAsia="Calibri" w:hAnsi="Times New Roman" w:cs="Times New Roman"/>
          <w:bCs/>
          <w:sz w:val="12"/>
          <w:szCs w:val="12"/>
        </w:rPr>
        <w:t>…10</w:t>
      </w:r>
    </w:p>
    <w:p w:rsidR="00CD3653" w:rsidRDefault="00D43549"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 </w:t>
      </w:r>
      <w:proofErr w:type="gramStart"/>
      <w:r>
        <w:rPr>
          <w:rFonts w:ascii="Times New Roman" w:eastAsia="Calibri" w:hAnsi="Times New Roman" w:cs="Times New Roman"/>
          <w:bCs/>
          <w:sz w:val="12"/>
          <w:szCs w:val="12"/>
        </w:rPr>
        <w:t>Постановление ад</w:t>
      </w:r>
      <w:r w:rsidR="00C441F4">
        <w:rPr>
          <w:rFonts w:ascii="Times New Roman" w:eastAsia="Calibri" w:hAnsi="Times New Roman" w:cs="Times New Roman"/>
          <w:bCs/>
          <w:sz w:val="12"/>
          <w:szCs w:val="12"/>
        </w:rPr>
        <w:t xml:space="preserve">министрации </w:t>
      </w:r>
      <w:r>
        <w:rPr>
          <w:rFonts w:ascii="Times New Roman" w:eastAsia="Calibri" w:hAnsi="Times New Roman" w:cs="Times New Roman"/>
          <w:bCs/>
          <w:sz w:val="12"/>
          <w:szCs w:val="12"/>
        </w:rPr>
        <w:t xml:space="preserve">муниципального района Сергиевский </w:t>
      </w:r>
      <w:r w:rsidRPr="00E723B4">
        <w:rPr>
          <w:rFonts w:ascii="Times New Roman" w:eastAsia="Calibri" w:hAnsi="Times New Roman" w:cs="Times New Roman"/>
          <w:bCs/>
          <w:sz w:val="12"/>
          <w:szCs w:val="12"/>
        </w:rPr>
        <w:t>Самарской области</w:t>
      </w:r>
      <w:r w:rsidR="00C441F4">
        <w:rPr>
          <w:rFonts w:ascii="Times New Roman" w:eastAsia="Calibri" w:hAnsi="Times New Roman" w:cs="Times New Roman"/>
          <w:bCs/>
          <w:sz w:val="12"/>
          <w:szCs w:val="12"/>
        </w:rPr>
        <w:t xml:space="preserve"> №</w:t>
      </w:r>
      <w:r w:rsidR="00EE4B03">
        <w:rPr>
          <w:rFonts w:ascii="Times New Roman" w:eastAsia="Calibri" w:hAnsi="Times New Roman" w:cs="Times New Roman"/>
          <w:bCs/>
          <w:sz w:val="12"/>
          <w:szCs w:val="12"/>
        </w:rPr>
        <w:t>1</w:t>
      </w:r>
      <w:r w:rsidR="00C441F4">
        <w:rPr>
          <w:rFonts w:ascii="Times New Roman" w:eastAsia="Calibri" w:hAnsi="Times New Roman" w:cs="Times New Roman"/>
          <w:bCs/>
          <w:sz w:val="12"/>
          <w:szCs w:val="12"/>
        </w:rPr>
        <w:t>037 от «15</w:t>
      </w:r>
      <w:r>
        <w:rPr>
          <w:rFonts w:ascii="Times New Roman" w:eastAsia="Calibri" w:hAnsi="Times New Roman" w:cs="Times New Roman"/>
          <w:bCs/>
          <w:sz w:val="12"/>
          <w:szCs w:val="12"/>
        </w:rPr>
        <w:t xml:space="preserve">» </w:t>
      </w:r>
      <w:r w:rsidR="00EE4B03">
        <w:rPr>
          <w:rFonts w:ascii="Times New Roman" w:eastAsia="Calibri" w:hAnsi="Times New Roman" w:cs="Times New Roman"/>
          <w:bCs/>
          <w:sz w:val="12"/>
          <w:szCs w:val="12"/>
        </w:rPr>
        <w:t>ноября</w:t>
      </w:r>
      <w:r>
        <w:rPr>
          <w:rFonts w:ascii="Times New Roman" w:eastAsia="Calibri" w:hAnsi="Times New Roman" w:cs="Times New Roman"/>
          <w:bCs/>
          <w:sz w:val="12"/>
          <w:szCs w:val="12"/>
        </w:rPr>
        <w:t xml:space="preserve"> 2021 года «</w:t>
      </w:r>
      <w:r w:rsidR="00C441F4" w:rsidRPr="00C441F4">
        <w:rPr>
          <w:rFonts w:ascii="Times New Roman" w:eastAsia="Calibri" w:hAnsi="Times New Roman" w:cs="Times New Roman"/>
          <w:bCs/>
          <w:sz w:val="12"/>
          <w:szCs w:val="12"/>
        </w:rPr>
        <w:t>О внесение изменений в постановление администрации муниципального района Сергиевский № 905 от 17.09.2021г. «Об утверждении форм документов, используемых при осуществлении муниципального контроля, не утвержденных приказом Министерства экономического развития Росси</w:t>
      </w:r>
      <w:r w:rsidR="00C441F4">
        <w:rPr>
          <w:rFonts w:ascii="Times New Roman" w:eastAsia="Calibri" w:hAnsi="Times New Roman" w:cs="Times New Roman"/>
          <w:bCs/>
          <w:sz w:val="12"/>
          <w:szCs w:val="12"/>
        </w:rPr>
        <w:t>йской Федерации от 31.03.2021 №</w:t>
      </w:r>
      <w:r w:rsidR="00C441F4" w:rsidRPr="00C441F4">
        <w:rPr>
          <w:rFonts w:ascii="Times New Roman" w:eastAsia="Calibri" w:hAnsi="Times New Roman" w:cs="Times New Roman"/>
          <w:bCs/>
          <w:sz w:val="12"/>
          <w:szCs w:val="12"/>
        </w:rPr>
        <w:t>151 «О типовых формах документов, используемых контрольным (надзорным) органом»</w:t>
      </w:r>
      <w:r>
        <w:rPr>
          <w:rFonts w:ascii="Times New Roman" w:eastAsia="Calibri" w:hAnsi="Times New Roman" w:cs="Times New Roman"/>
          <w:bCs/>
          <w:sz w:val="12"/>
          <w:szCs w:val="12"/>
        </w:rPr>
        <w:t>»…</w:t>
      </w:r>
      <w:r w:rsidR="00EE4B03">
        <w:rPr>
          <w:rFonts w:ascii="Times New Roman" w:eastAsia="Calibri" w:hAnsi="Times New Roman" w:cs="Times New Roman"/>
          <w:bCs/>
          <w:sz w:val="12"/>
          <w:szCs w:val="12"/>
        </w:rPr>
        <w:t>………………</w:t>
      </w:r>
      <w:r w:rsidR="00C441F4">
        <w:rPr>
          <w:rFonts w:ascii="Times New Roman" w:eastAsia="Calibri" w:hAnsi="Times New Roman" w:cs="Times New Roman"/>
          <w:bCs/>
          <w:sz w:val="12"/>
          <w:szCs w:val="12"/>
        </w:rPr>
        <w:t>…………10</w:t>
      </w:r>
      <w:proofErr w:type="gramEnd"/>
    </w:p>
    <w:p w:rsidR="00D43549" w:rsidRDefault="004075F4"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6. </w:t>
      </w:r>
      <w:r>
        <w:rPr>
          <w:rFonts w:ascii="Times New Roman" w:eastAsia="Calibri" w:hAnsi="Times New Roman" w:cs="Times New Roman"/>
          <w:bCs/>
          <w:sz w:val="12"/>
          <w:szCs w:val="12"/>
        </w:rPr>
        <w:t xml:space="preserve">Постановление администрации муниципального района Сергиевский </w:t>
      </w:r>
      <w:r w:rsidRPr="00E723B4">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№1</w:t>
      </w:r>
      <w:r>
        <w:rPr>
          <w:rFonts w:ascii="Times New Roman" w:eastAsia="Calibri" w:hAnsi="Times New Roman" w:cs="Times New Roman"/>
          <w:bCs/>
          <w:sz w:val="12"/>
          <w:szCs w:val="12"/>
        </w:rPr>
        <w:t>039</w:t>
      </w:r>
      <w:r>
        <w:rPr>
          <w:rFonts w:ascii="Times New Roman" w:eastAsia="Calibri" w:hAnsi="Times New Roman" w:cs="Times New Roman"/>
          <w:bCs/>
          <w:sz w:val="12"/>
          <w:szCs w:val="12"/>
        </w:rPr>
        <w:t xml:space="preserve"> от «15» ноября 2021 года «</w:t>
      </w:r>
      <w:r w:rsidRPr="004075F4">
        <w:rPr>
          <w:rFonts w:ascii="Times New Roman" w:eastAsia="Calibri" w:hAnsi="Times New Roman" w:cs="Times New Roman"/>
          <w:bCs/>
          <w:sz w:val="12"/>
          <w:szCs w:val="12"/>
        </w:rPr>
        <w:t>Об установлении расходного обязательства муниципального района Сергиевский Самарской области на реализацию мероприятий по улучшению материально-технической базы органов местного самоуправления</w:t>
      </w:r>
      <w:r>
        <w:rPr>
          <w:rFonts w:ascii="Times New Roman" w:eastAsia="Calibri" w:hAnsi="Times New Roman" w:cs="Times New Roman"/>
          <w:bCs/>
          <w:sz w:val="12"/>
          <w:szCs w:val="12"/>
        </w:rPr>
        <w:t>»………</w:t>
      </w:r>
      <w:r>
        <w:rPr>
          <w:rFonts w:ascii="Times New Roman" w:eastAsia="Calibri" w:hAnsi="Times New Roman" w:cs="Times New Roman"/>
          <w:bCs/>
          <w:sz w:val="12"/>
          <w:szCs w:val="12"/>
        </w:rPr>
        <w:t>……………………………………………………….</w:t>
      </w:r>
      <w:r>
        <w:rPr>
          <w:rFonts w:ascii="Times New Roman" w:eastAsia="Calibri" w:hAnsi="Times New Roman" w:cs="Times New Roman"/>
          <w:bCs/>
          <w:sz w:val="12"/>
          <w:szCs w:val="12"/>
        </w:rPr>
        <w:t>……………………1</w:t>
      </w:r>
      <w:r>
        <w:rPr>
          <w:rFonts w:ascii="Times New Roman" w:eastAsia="Calibri" w:hAnsi="Times New Roman" w:cs="Times New Roman"/>
          <w:bCs/>
          <w:sz w:val="12"/>
          <w:szCs w:val="12"/>
        </w:rPr>
        <w:t>1</w:t>
      </w:r>
    </w:p>
    <w:p w:rsidR="004075F4" w:rsidRDefault="004075F4" w:rsidP="00737C0D">
      <w:pPr>
        <w:tabs>
          <w:tab w:val="left" w:pos="6936"/>
        </w:tabs>
        <w:spacing w:after="0" w:line="240" w:lineRule="auto"/>
        <w:ind w:firstLine="284"/>
        <w:jc w:val="both"/>
        <w:rPr>
          <w:rFonts w:ascii="Times New Roman" w:eastAsia="Calibri" w:hAnsi="Times New Roman" w:cs="Times New Roman"/>
          <w:bCs/>
          <w:sz w:val="12"/>
          <w:szCs w:val="12"/>
        </w:rPr>
      </w:pPr>
    </w:p>
    <w:p w:rsidR="00462B7D" w:rsidRDefault="00462B7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A31DA0" w:rsidRDefault="00A31DA0" w:rsidP="00CF7C42">
      <w:pPr>
        <w:tabs>
          <w:tab w:val="left" w:pos="6936"/>
        </w:tabs>
        <w:spacing w:after="0" w:line="240" w:lineRule="auto"/>
        <w:ind w:firstLine="284"/>
        <w:jc w:val="both"/>
        <w:rPr>
          <w:rFonts w:ascii="Times New Roman" w:eastAsia="Calibri" w:hAnsi="Times New Roman" w:cs="Times New Roman"/>
          <w:bCs/>
          <w:sz w:val="12"/>
          <w:szCs w:val="12"/>
        </w:rPr>
      </w:pPr>
    </w:p>
    <w:p w:rsidR="00A31DA0" w:rsidRDefault="00A31DA0" w:rsidP="00CF7C42">
      <w:pPr>
        <w:tabs>
          <w:tab w:val="left" w:pos="6936"/>
        </w:tabs>
        <w:spacing w:after="0" w:line="240" w:lineRule="auto"/>
        <w:ind w:firstLine="284"/>
        <w:jc w:val="both"/>
        <w:rPr>
          <w:rFonts w:ascii="Times New Roman" w:eastAsia="Calibri" w:hAnsi="Times New Roman" w:cs="Times New Roman"/>
          <w:bCs/>
          <w:sz w:val="12"/>
          <w:szCs w:val="12"/>
        </w:rPr>
      </w:pPr>
    </w:p>
    <w:p w:rsidR="00A31DA0" w:rsidRDefault="00A31DA0" w:rsidP="00CF7C42">
      <w:pPr>
        <w:tabs>
          <w:tab w:val="left" w:pos="6936"/>
        </w:tabs>
        <w:spacing w:after="0" w:line="240" w:lineRule="auto"/>
        <w:ind w:firstLine="284"/>
        <w:jc w:val="both"/>
        <w:rPr>
          <w:rFonts w:ascii="Times New Roman" w:eastAsia="Calibri" w:hAnsi="Times New Roman" w:cs="Times New Roman"/>
          <w:bCs/>
          <w:sz w:val="12"/>
          <w:szCs w:val="12"/>
        </w:rPr>
      </w:pPr>
    </w:p>
    <w:p w:rsidR="00A31DA0" w:rsidRDefault="00A31DA0" w:rsidP="00CF7C42">
      <w:pPr>
        <w:tabs>
          <w:tab w:val="left" w:pos="6936"/>
        </w:tabs>
        <w:spacing w:after="0" w:line="240" w:lineRule="auto"/>
        <w:ind w:firstLine="284"/>
        <w:jc w:val="both"/>
        <w:rPr>
          <w:rFonts w:ascii="Times New Roman" w:eastAsia="Calibri" w:hAnsi="Times New Roman" w:cs="Times New Roman"/>
          <w:bCs/>
          <w:sz w:val="12"/>
          <w:szCs w:val="12"/>
        </w:rPr>
      </w:pPr>
    </w:p>
    <w:p w:rsidR="00A31DA0" w:rsidRDefault="00A31DA0" w:rsidP="00CF7C42">
      <w:pPr>
        <w:tabs>
          <w:tab w:val="left" w:pos="6936"/>
        </w:tabs>
        <w:spacing w:after="0" w:line="240" w:lineRule="auto"/>
        <w:ind w:firstLine="284"/>
        <w:jc w:val="both"/>
        <w:rPr>
          <w:rFonts w:ascii="Times New Roman" w:eastAsia="Calibri" w:hAnsi="Times New Roman" w:cs="Times New Roman"/>
          <w:bCs/>
          <w:sz w:val="12"/>
          <w:szCs w:val="12"/>
        </w:rPr>
      </w:pPr>
    </w:p>
    <w:p w:rsidR="00A31DA0" w:rsidRDefault="00A31DA0" w:rsidP="00CF7C42">
      <w:pPr>
        <w:tabs>
          <w:tab w:val="left" w:pos="6936"/>
        </w:tabs>
        <w:spacing w:after="0" w:line="240" w:lineRule="auto"/>
        <w:ind w:firstLine="284"/>
        <w:jc w:val="both"/>
        <w:rPr>
          <w:rFonts w:ascii="Times New Roman" w:eastAsia="Calibri" w:hAnsi="Times New Roman" w:cs="Times New Roman"/>
          <w:bCs/>
          <w:sz w:val="12"/>
          <w:szCs w:val="12"/>
        </w:rPr>
      </w:pPr>
    </w:p>
    <w:p w:rsidR="00A31DA0" w:rsidRDefault="00A31DA0" w:rsidP="00CF7C42">
      <w:pPr>
        <w:tabs>
          <w:tab w:val="left" w:pos="6936"/>
        </w:tabs>
        <w:spacing w:after="0" w:line="240" w:lineRule="auto"/>
        <w:ind w:firstLine="284"/>
        <w:jc w:val="both"/>
        <w:rPr>
          <w:rFonts w:ascii="Times New Roman" w:eastAsia="Calibri" w:hAnsi="Times New Roman" w:cs="Times New Roman"/>
          <w:bCs/>
          <w:sz w:val="12"/>
          <w:szCs w:val="12"/>
        </w:rPr>
      </w:pPr>
    </w:p>
    <w:p w:rsidR="00A31DA0" w:rsidRDefault="00A31DA0" w:rsidP="00CF7C42">
      <w:pPr>
        <w:tabs>
          <w:tab w:val="left" w:pos="6936"/>
        </w:tabs>
        <w:spacing w:after="0" w:line="240" w:lineRule="auto"/>
        <w:ind w:firstLine="284"/>
        <w:jc w:val="both"/>
        <w:rPr>
          <w:rFonts w:ascii="Times New Roman" w:eastAsia="Calibri" w:hAnsi="Times New Roman" w:cs="Times New Roman"/>
          <w:bCs/>
          <w:sz w:val="12"/>
          <w:szCs w:val="12"/>
        </w:rPr>
      </w:pPr>
    </w:p>
    <w:p w:rsidR="00A31DA0" w:rsidRDefault="00A31DA0"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4075F4" w:rsidRDefault="004075F4"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C441F4" w:rsidRDefault="00C441F4"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DA2A47" w:rsidRDefault="00DA2A47" w:rsidP="00CF7C42">
      <w:pPr>
        <w:tabs>
          <w:tab w:val="left" w:pos="6936"/>
        </w:tabs>
        <w:spacing w:after="0" w:line="240" w:lineRule="auto"/>
        <w:ind w:firstLine="284"/>
        <w:jc w:val="both"/>
        <w:rPr>
          <w:rFonts w:ascii="Times New Roman" w:eastAsia="Calibri" w:hAnsi="Times New Roman" w:cs="Times New Roman"/>
          <w:bCs/>
          <w:sz w:val="12"/>
          <w:szCs w:val="12"/>
        </w:rPr>
      </w:pPr>
    </w:p>
    <w:p w:rsidR="00DA2A47" w:rsidRDefault="00DA2A47"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130126" w:rsidRDefault="00130126" w:rsidP="00184E2B">
      <w:pPr>
        <w:tabs>
          <w:tab w:val="left" w:pos="6936"/>
        </w:tabs>
        <w:spacing w:after="0" w:line="240" w:lineRule="auto"/>
        <w:jc w:val="both"/>
        <w:rPr>
          <w:rFonts w:ascii="Times New Roman" w:eastAsia="Calibri" w:hAnsi="Times New Roman" w:cs="Times New Roman"/>
          <w:bCs/>
          <w:sz w:val="12"/>
          <w:szCs w:val="12"/>
        </w:rPr>
      </w:pPr>
    </w:p>
    <w:p w:rsidR="004075F4" w:rsidRDefault="004075F4" w:rsidP="00184E2B">
      <w:pPr>
        <w:tabs>
          <w:tab w:val="left" w:pos="6936"/>
        </w:tabs>
        <w:spacing w:after="0" w:line="240" w:lineRule="auto"/>
        <w:jc w:val="both"/>
        <w:rPr>
          <w:rFonts w:ascii="Times New Roman" w:eastAsia="Calibri" w:hAnsi="Times New Roman" w:cs="Times New Roman"/>
          <w:bCs/>
          <w:sz w:val="12"/>
          <w:szCs w:val="12"/>
        </w:rPr>
      </w:pPr>
    </w:p>
    <w:p w:rsidR="00130126" w:rsidRPr="00130126" w:rsidRDefault="00130126" w:rsidP="00130126">
      <w:pPr>
        <w:tabs>
          <w:tab w:val="left" w:pos="0"/>
        </w:tabs>
        <w:spacing w:after="0" w:line="240" w:lineRule="auto"/>
        <w:ind w:firstLine="284"/>
        <w:jc w:val="center"/>
        <w:rPr>
          <w:rFonts w:ascii="Times New Roman" w:hAnsi="Times New Roman" w:cs="Times New Roman"/>
          <w:sz w:val="12"/>
          <w:szCs w:val="12"/>
        </w:rPr>
      </w:pPr>
      <w:r w:rsidRPr="00130126">
        <w:rPr>
          <w:rFonts w:ascii="Times New Roman" w:hAnsi="Times New Roman" w:cs="Times New Roman"/>
          <w:sz w:val="12"/>
          <w:szCs w:val="12"/>
        </w:rPr>
        <w:lastRenderedPageBreak/>
        <w:t>Администрация</w:t>
      </w:r>
    </w:p>
    <w:p w:rsidR="00130126" w:rsidRPr="00130126" w:rsidRDefault="00130126" w:rsidP="00130126">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130126">
        <w:rPr>
          <w:rFonts w:ascii="Times New Roman" w:hAnsi="Times New Roman" w:cs="Times New Roman"/>
          <w:sz w:val="12"/>
          <w:szCs w:val="12"/>
        </w:rPr>
        <w:t>Сергиевский</w:t>
      </w:r>
    </w:p>
    <w:p w:rsidR="00130126" w:rsidRPr="00130126" w:rsidRDefault="00130126" w:rsidP="00130126">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130126" w:rsidRPr="00130126" w:rsidRDefault="00130126" w:rsidP="00130126">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РАСПОРЯЖЕНИЕ</w:t>
      </w:r>
    </w:p>
    <w:p w:rsidR="000B2065" w:rsidRDefault="00130126" w:rsidP="00130126">
      <w:pPr>
        <w:tabs>
          <w:tab w:val="left" w:pos="0"/>
        </w:tabs>
        <w:spacing w:after="0" w:line="240" w:lineRule="auto"/>
        <w:ind w:firstLine="284"/>
        <w:rPr>
          <w:rFonts w:ascii="Times New Roman" w:hAnsi="Times New Roman" w:cs="Times New Roman"/>
          <w:sz w:val="12"/>
          <w:szCs w:val="12"/>
        </w:rPr>
      </w:pPr>
      <w:r w:rsidRPr="00130126">
        <w:rPr>
          <w:rFonts w:ascii="Times New Roman" w:hAnsi="Times New Roman" w:cs="Times New Roman"/>
          <w:sz w:val="12"/>
          <w:szCs w:val="12"/>
        </w:rPr>
        <w:t>«11» ноября 2021г.</w:t>
      </w:r>
      <w:r>
        <w:rPr>
          <w:rFonts w:ascii="Times New Roman" w:hAnsi="Times New Roman" w:cs="Times New Roman"/>
          <w:sz w:val="12"/>
          <w:szCs w:val="12"/>
        </w:rPr>
        <w:t xml:space="preserve">                                                                                                                                                                                                 </w:t>
      </w:r>
      <w:r w:rsidRPr="00130126">
        <w:rPr>
          <w:rFonts w:ascii="Times New Roman" w:hAnsi="Times New Roman" w:cs="Times New Roman"/>
          <w:sz w:val="12"/>
          <w:szCs w:val="12"/>
        </w:rPr>
        <w:t>№1656-р</w:t>
      </w:r>
    </w:p>
    <w:p w:rsidR="00130126" w:rsidRDefault="00130126" w:rsidP="00130126">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О мерах по соблюдению безопас</w:t>
      </w:r>
      <w:r w:rsidRPr="00130126">
        <w:rPr>
          <w:rFonts w:ascii="Times New Roman" w:hAnsi="Times New Roman" w:cs="Times New Roman"/>
          <w:sz w:val="12"/>
          <w:szCs w:val="12"/>
        </w:rPr>
        <w:t>ности на льду водоемов общего пользования муниципального района Сергиевский  в зимний период</w:t>
      </w:r>
    </w:p>
    <w:p w:rsidR="00130126" w:rsidRPr="00130126" w:rsidRDefault="00130126" w:rsidP="00130126">
      <w:pPr>
        <w:tabs>
          <w:tab w:val="left" w:pos="0"/>
        </w:tabs>
        <w:spacing w:after="0" w:line="240" w:lineRule="auto"/>
        <w:ind w:firstLine="284"/>
        <w:jc w:val="both"/>
        <w:rPr>
          <w:rFonts w:ascii="Times New Roman" w:hAnsi="Times New Roman" w:cs="Times New Roman"/>
          <w:sz w:val="12"/>
          <w:szCs w:val="12"/>
        </w:rPr>
      </w:pPr>
      <w:r w:rsidRPr="00130126">
        <w:rPr>
          <w:rFonts w:ascii="Times New Roman" w:hAnsi="Times New Roman" w:cs="Times New Roman"/>
          <w:sz w:val="12"/>
          <w:szCs w:val="12"/>
        </w:rPr>
        <w:t>В соответствии со ст.15 Федерального закона от 06.10.2003 года №131-ФЗ «Об общих принципах организации местного самоуправления в Российской Федерации», п. 1.7. «Правил охраны жизни людей на водных объектах в Самарской области», утвержденных постановлением Самарской Губернской Думы от 23.10.2007 г. №346, в связи с началом становления водоемов, в целях обеспечения безопасности и предотвращения г</w:t>
      </w:r>
      <w:r>
        <w:rPr>
          <w:rFonts w:ascii="Times New Roman" w:hAnsi="Times New Roman" w:cs="Times New Roman"/>
          <w:sz w:val="12"/>
          <w:szCs w:val="12"/>
        </w:rPr>
        <w:t>ибели людей во время ледостава:</w:t>
      </w:r>
    </w:p>
    <w:p w:rsidR="00130126" w:rsidRPr="00130126" w:rsidRDefault="00130126" w:rsidP="0013012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130126">
        <w:rPr>
          <w:rFonts w:ascii="Times New Roman" w:hAnsi="Times New Roman" w:cs="Times New Roman"/>
          <w:sz w:val="12"/>
          <w:szCs w:val="12"/>
        </w:rPr>
        <w:t>С началом появления заберегов ограничить до 17 декабря 2021 года:</w:t>
      </w:r>
    </w:p>
    <w:p w:rsidR="00130126" w:rsidRPr="00130126" w:rsidRDefault="00130126" w:rsidP="00130126">
      <w:pPr>
        <w:tabs>
          <w:tab w:val="left" w:pos="0"/>
        </w:tabs>
        <w:spacing w:after="0" w:line="240" w:lineRule="auto"/>
        <w:ind w:firstLine="284"/>
        <w:jc w:val="both"/>
        <w:rPr>
          <w:rFonts w:ascii="Times New Roman" w:hAnsi="Times New Roman" w:cs="Times New Roman"/>
          <w:sz w:val="12"/>
          <w:szCs w:val="12"/>
        </w:rPr>
      </w:pPr>
      <w:r w:rsidRPr="00130126">
        <w:rPr>
          <w:rFonts w:ascii="Times New Roman" w:hAnsi="Times New Roman" w:cs="Times New Roman"/>
          <w:sz w:val="12"/>
          <w:szCs w:val="12"/>
        </w:rPr>
        <w:t>-  выход на лед граждан;</w:t>
      </w:r>
    </w:p>
    <w:p w:rsidR="00130126" w:rsidRPr="00130126" w:rsidRDefault="00130126" w:rsidP="00130126">
      <w:pPr>
        <w:tabs>
          <w:tab w:val="left" w:pos="0"/>
        </w:tabs>
        <w:spacing w:after="0" w:line="240" w:lineRule="auto"/>
        <w:ind w:firstLine="284"/>
        <w:jc w:val="both"/>
        <w:rPr>
          <w:rFonts w:ascii="Times New Roman" w:hAnsi="Times New Roman" w:cs="Times New Roman"/>
          <w:sz w:val="12"/>
          <w:szCs w:val="12"/>
        </w:rPr>
      </w:pPr>
      <w:r w:rsidRPr="00130126">
        <w:rPr>
          <w:rFonts w:ascii="Times New Roman" w:hAnsi="Times New Roman" w:cs="Times New Roman"/>
          <w:sz w:val="12"/>
          <w:szCs w:val="12"/>
        </w:rPr>
        <w:t>- выезд на лед всех транспортных средств, за исключением мест, отведенных для ледовых переправ.</w:t>
      </w:r>
    </w:p>
    <w:p w:rsidR="00130126" w:rsidRPr="00130126" w:rsidRDefault="00130126" w:rsidP="0013012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130126">
        <w:rPr>
          <w:rFonts w:ascii="Times New Roman" w:hAnsi="Times New Roman" w:cs="Times New Roman"/>
          <w:sz w:val="12"/>
          <w:szCs w:val="12"/>
        </w:rPr>
        <w:t>Рекомендовать Главам городского, сельских поселений муниципального района  Сергиевский:</w:t>
      </w:r>
    </w:p>
    <w:p w:rsidR="00130126" w:rsidRPr="00130126" w:rsidRDefault="00130126" w:rsidP="00130126">
      <w:pPr>
        <w:tabs>
          <w:tab w:val="left" w:pos="0"/>
        </w:tabs>
        <w:spacing w:after="0" w:line="240" w:lineRule="auto"/>
        <w:ind w:firstLine="284"/>
        <w:jc w:val="both"/>
        <w:rPr>
          <w:rFonts w:ascii="Times New Roman" w:hAnsi="Times New Roman" w:cs="Times New Roman"/>
          <w:sz w:val="12"/>
          <w:szCs w:val="12"/>
        </w:rPr>
      </w:pPr>
      <w:proofErr w:type="gramStart"/>
      <w:r w:rsidRPr="00130126">
        <w:rPr>
          <w:rFonts w:ascii="Times New Roman" w:hAnsi="Times New Roman" w:cs="Times New Roman"/>
          <w:sz w:val="12"/>
          <w:szCs w:val="12"/>
        </w:rPr>
        <w:t xml:space="preserve">2.1. организовать проведение собраний, сходов, </w:t>
      </w:r>
      <w:proofErr w:type="spellStart"/>
      <w:r w:rsidRPr="00130126">
        <w:rPr>
          <w:rFonts w:ascii="Times New Roman" w:hAnsi="Times New Roman" w:cs="Times New Roman"/>
          <w:sz w:val="12"/>
          <w:szCs w:val="12"/>
        </w:rPr>
        <w:t>подворовых</w:t>
      </w:r>
      <w:proofErr w:type="spellEnd"/>
      <w:r w:rsidRPr="00130126">
        <w:rPr>
          <w:rFonts w:ascii="Times New Roman" w:hAnsi="Times New Roman" w:cs="Times New Roman"/>
          <w:sz w:val="12"/>
          <w:szCs w:val="12"/>
        </w:rPr>
        <w:t xml:space="preserve"> обходов с целью информирования населения об опасности выхода и выезда на неокрепший лед, недопущение игр детей без присмотра взрослых на льду;</w:t>
      </w:r>
      <w:proofErr w:type="gramEnd"/>
    </w:p>
    <w:p w:rsidR="00130126" w:rsidRPr="00130126" w:rsidRDefault="00130126" w:rsidP="00130126">
      <w:pPr>
        <w:tabs>
          <w:tab w:val="left" w:pos="0"/>
        </w:tabs>
        <w:spacing w:after="0" w:line="240" w:lineRule="auto"/>
        <w:ind w:firstLine="284"/>
        <w:jc w:val="both"/>
        <w:rPr>
          <w:rFonts w:ascii="Times New Roman" w:hAnsi="Times New Roman" w:cs="Times New Roman"/>
          <w:sz w:val="12"/>
          <w:szCs w:val="12"/>
        </w:rPr>
      </w:pPr>
      <w:r w:rsidRPr="00130126">
        <w:rPr>
          <w:rFonts w:ascii="Times New Roman" w:hAnsi="Times New Roman" w:cs="Times New Roman"/>
          <w:sz w:val="12"/>
          <w:szCs w:val="12"/>
        </w:rPr>
        <w:t>2.2. определить места на водных объектах, представляющие опасность провала людей и техники под неокрепший лед, организовать выставление знаков безопасности, аншлагов, запрещающих выход людей и выезд техники на лед;</w:t>
      </w:r>
    </w:p>
    <w:p w:rsidR="00130126" w:rsidRPr="00130126" w:rsidRDefault="00130126" w:rsidP="00130126">
      <w:pPr>
        <w:tabs>
          <w:tab w:val="left" w:pos="0"/>
        </w:tabs>
        <w:spacing w:after="0" w:line="240" w:lineRule="auto"/>
        <w:ind w:firstLine="284"/>
        <w:jc w:val="both"/>
        <w:rPr>
          <w:rFonts w:ascii="Times New Roman" w:hAnsi="Times New Roman" w:cs="Times New Roman"/>
          <w:sz w:val="12"/>
          <w:szCs w:val="12"/>
        </w:rPr>
      </w:pPr>
      <w:r w:rsidRPr="00130126">
        <w:rPr>
          <w:rFonts w:ascii="Times New Roman" w:hAnsi="Times New Roman" w:cs="Times New Roman"/>
          <w:sz w:val="12"/>
          <w:szCs w:val="12"/>
        </w:rPr>
        <w:t>2.3. определить и подготовить места для ледов</w:t>
      </w:r>
      <w:r>
        <w:rPr>
          <w:rFonts w:ascii="Times New Roman" w:hAnsi="Times New Roman" w:cs="Times New Roman"/>
          <w:sz w:val="12"/>
          <w:szCs w:val="12"/>
        </w:rPr>
        <w:t>ых переправ (по мере необходимо</w:t>
      </w:r>
      <w:r w:rsidRPr="00130126">
        <w:rPr>
          <w:rFonts w:ascii="Times New Roman" w:hAnsi="Times New Roman" w:cs="Times New Roman"/>
          <w:sz w:val="12"/>
          <w:szCs w:val="12"/>
        </w:rPr>
        <w:t>сти).</w:t>
      </w:r>
    </w:p>
    <w:p w:rsidR="00130126" w:rsidRPr="00130126" w:rsidRDefault="00130126" w:rsidP="00130126">
      <w:pPr>
        <w:tabs>
          <w:tab w:val="left" w:pos="0"/>
        </w:tabs>
        <w:spacing w:after="0" w:line="240" w:lineRule="auto"/>
        <w:ind w:firstLine="284"/>
        <w:jc w:val="both"/>
        <w:rPr>
          <w:rFonts w:ascii="Times New Roman" w:hAnsi="Times New Roman" w:cs="Times New Roman"/>
          <w:sz w:val="12"/>
          <w:szCs w:val="12"/>
        </w:rPr>
      </w:pPr>
      <w:r w:rsidRPr="00130126">
        <w:rPr>
          <w:rFonts w:ascii="Times New Roman" w:hAnsi="Times New Roman" w:cs="Times New Roman"/>
          <w:sz w:val="12"/>
          <w:szCs w:val="12"/>
        </w:rPr>
        <w:t>3. Начальнику отдела по делам ГО и ЧС администрации муниципального района Сергиевский (</w:t>
      </w:r>
      <w:proofErr w:type="spellStart"/>
      <w:r w:rsidRPr="00130126">
        <w:rPr>
          <w:rFonts w:ascii="Times New Roman" w:hAnsi="Times New Roman" w:cs="Times New Roman"/>
          <w:sz w:val="12"/>
          <w:szCs w:val="12"/>
        </w:rPr>
        <w:t>Семагину</w:t>
      </w:r>
      <w:proofErr w:type="spellEnd"/>
      <w:r w:rsidRPr="00130126">
        <w:rPr>
          <w:rFonts w:ascii="Times New Roman" w:hAnsi="Times New Roman" w:cs="Times New Roman"/>
          <w:sz w:val="12"/>
          <w:szCs w:val="12"/>
        </w:rPr>
        <w:t xml:space="preserve"> С.А.) организовать контрольные выезды на водоемы общего пользования для оценки складывающейся обстановки;</w:t>
      </w:r>
    </w:p>
    <w:p w:rsidR="00130126" w:rsidRPr="00130126" w:rsidRDefault="00130126" w:rsidP="00130126">
      <w:pPr>
        <w:tabs>
          <w:tab w:val="left" w:pos="0"/>
        </w:tabs>
        <w:spacing w:after="0" w:line="240" w:lineRule="auto"/>
        <w:ind w:firstLine="284"/>
        <w:jc w:val="both"/>
        <w:rPr>
          <w:rFonts w:ascii="Times New Roman" w:hAnsi="Times New Roman" w:cs="Times New Roman"/>
          <w:sz w:val="12"/>
          <w:szCs w:val="12"/>
        </w:rPr>
      </w:pPr>
      <w:r w:rsidRPr="00130126">
        <w:rPr>
          <w:rFonts w:ascii="Times New Roman" w:hAnsi="Times New Roman" w:cs="Times New Roman"/>
          <w:sz w:val="12"/>
          <w:szCs w:val="12"/>
        </w:rPr>
        <w:t>4. Рекомендовать руководителю Северного управления образования Министерства образования и науки Самарской области (Куликовой Н.В.) организовать проведение занятий и бесед в подведомственных учреждениях о мерах безопасности на водных объектах в зимний период.</w:t>
      </w:r>
    </w:p>
    <w:p w:rsidR="00130126" w:rsidRPr="00130126" w:rsidRDefault="00130126" w:rsidP="0013012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130126">
        <w:rPr>
          <w:rFonts w:ascii="Times New Roman" w:hAnsi="Times New Roman" w:cs="Times New Roman"/>
          <w:sz w:val="12"/>
          <w:szCs w:val="12"/>
        </w:rPr>
        <w:t>Настоящее распоряжение  опубликовать в газете «Сергиевская вестник».</w:t>
      </w:r>
    </w:p>
    <w:p w:rsidR="00130126" w:rsidRPr="00130126" w:rsidRDefault="00130126" w:rsidP="0013012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proofErr w:type="gramStart"/>
      <w:r w:rsidRPr="00130126">
        <w:rPr>
          <w:rFonts w:ascii="Times New Roman" w:hAnsi="Times New Roman" w:cs="Times New Roman"/>
          <w:sz w:val="12"/>
          <w:szCs w:val="12"/>
        </w:rPr>
        <w:t>Контроль за</w:t>
      </w:r>
      <w:proofErr w:type="gramEnd"/>
      <w:r w:rsidRPr="00130126">
        <w:rPr>
          <w:rFonts w:ascii="Times New Roman" w:hAnsi="Times New Roman" w:cs="Times New Roman"/>
          <w:sz w:val="12"/>
          <w:szCs w:val="12"/>
        </w:rPr>
        <w:t xml:space="preserve"> выполнением настоящего распоряжения  возложить на заместителя  Главы муниципального рай</w:t>
      </w:r>
      <w:r>
        <w:rPr>
          <w:rFonts w:ascii="Times New Roman" w:hAnsi="Times New Roman" w:cs="Times New Roman"/>
          <w:sz w:val="12"/>
          <w:szCs w:val="12"/>
        </w:rPr>
        <w:t xml:space="preserve">она Сергиевский </w:t>
      </w:r>
      <w:proofErr w:type="spellStart"/>
      <w:r>
        <w:rPr>
          <w:rFonts w:ascii="Times New Roman" w:hAnsi="Times New Roman" w:cs="Times New Roman"/>
          <w:sz w:val="12"/>
          <w:szCs w:val="12"/>
        </w:rPr>
        <w:t>Заболотина</w:t>
      </w:r>
      <w:proofErr w:type="spellEnd"/>
      <w:r>
        <w:rPr>
          <w:rFonts w:ascii="Times New Roman" w:hAnsi="Times New Roman" w:cs="Times New Roman"/>
          <w:sz w:val="12"/>
          <w:szCs w:val="12"/>
        </w:rPr>
        <w:t xml:space="preserve"> С.Г.</w:t>
      </w:r>
    </w:p>
    <w:p w:rsidR="00130126" w:rsidRPr="00130126" w:rsidRDefault="00130126" w:rsidP="00130126">
      <w:pPr>
        <w:tabs>
          <w:tab w:val="left" w:pos="0"/>
        </w:tabs>
        <w:spacing w:after="0" w:line="240" w:lineRule="auto"/>
        <w:ind w:firstLine="284"/>
        <w:jc w:val="right"/>
        <w:rPr>
          <w:rFonts w:ascii="Times New Roman" w:hAnsi="Times New Roman" w:cs="Times New Roman"/>
          <w:sz w:val="12"/>
          <w:szCs w:val="12"/>
        </w:rPr>
      </w:pPr>
      <w:r w:rsidRPr="00130126">
        <w:rPr>
          <w:rFonts w:ascii="Times New Roman" w:hAnsi="Times New Roman" w:cs="Times New Roman"/>
          <w:sz w:val="12"/>
          <w:szCs w:val="12"/>
        </w:rPr>
        <w:t>Глава муниципального района Сергиевский</w:t>
      </w:r>
    </w:p>
    <w:p w:rsidR="00130126" w:rsidRDefault="00130126" w:rsidP="00130126">
      <w:pPr>
        <w:tabs>
          <w:tab w:val="left" w:pos="0"/>
        </w:tabs>
        <w:spacing w:after="0" w:line="240" w:lineRule="auto"/>
        <w:ind w:firstLine="284"/>
        <w:jc w:val="right"/>
        <w:rPr>
          <w:rFonts w:ascii="Times New Roman" w:hAnsi="Times New Roman" w:cs="Times New Roman"/>
          <w:sz w:val="12"/>
          <w:szCs w:val="12"/>
        </w:rPr>
      </w:pPr>
      <w:r w:rsidRPr="00130126">
        <w:rPr>
          <w:rFonts w:ascii="Times New Roman" w:hAnsi="Times New Roman" w:cs="Times New Roman"/>
          <w:sz w:val="12"/>
          <w:szCs w:val="12"/>
        </w:rPr>
        <w:tab/>
      </w:r>
      <w:r w:rsidRPr="00130126">
        <w:rPr>
          <w:rFonts w:ascii="Times New Roman" w:hAnsi="Times New Roman" w:cs="Times New Roman"/>
          <w:sz w:val="12"/>
          <w:szCs w:val="12"/>
        </w:rPr>
        <w:tab/>
        <w:t>А. А. Веселов</w:t>
      </w:r>
    </w:p>
    <w:p w:rsidR="00130126" w:rsidRPr="00130126" w:rsidRDefault="00130126" w:rsidP="00130126">
      <w:pPr>
        <w:tabs>
          <w:tab w:val="left" w:pos="0"/>
        </w:tabs>
        <w:spacing w:after="0" w:line="240" w:lineRule="auto"/>
        <w:ind w:firstLine="284"/>
        <w:jc w:val="center"/>
        <w:rPr>
          <w:rFonts w:ascii="Times New Roman" w:hAnsi="Times New Roman" w:cs="Times New Roman"/>
          <w:sz w:val="12"/>
          <w:szCs w:val="12"/>
        </w:rPr>
      </w:pPr>
      <w:r w:rsidRPr="00130126">
        <w:rPr>
          <w:rFonts w:ascii="Times New Roman" w:hAnsi="Times New Roman" w:cs="Times New Roman"/>
          <w:sz w:val="12"/>
          <w:szCs w:val="12"/>
        </w:rPr>
        <w:t>Администрация</w:t>
      </w:r>
    </w:p>
    <w:p w:rsidR="00130126" w:rsidRPr="00130126" w:rsidRDefault="00130126" w:rsidP="00130126">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130126">
        <w:rPr>
          <w:rFonts w:ascii="Times New Roman" w:hAnsi="Times New Roman" w:cs="Times New Roman"/>
          <w:sz w:val="12"/>
          <w:szCs w:val="12"/>
        </w:rPr>
        <w:t>Сергиевский</w:t>
      </w:r>
    </w:p>
    <w:p w:rsidR="00130126" w:rsidRPr="00130126" w:rsidRDefault="00130126" w:rsidP="00130126">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130126" w:rsidRPr="00130126" w:rsidRDefault="00130126" w:rsidP="00130126">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130126" w:rsidRDefault="00130126" w:rsidP="00130126">
      <w:pPr>
        <w:tabs>
          <w:tab w:val="left" w:pos="0"/>
        </w:tabs>
        <w:spacing w:after="0" w:line="240" w:lineRule="auto"/>
        <w:ind w:firstLine="284"/>
        <w:rPr>
          <w:rFonts w:ascii="Times New Roman" w:hAnsi="Times New Roman" w:cs="Times New Roman"/>
          <w:sz w:val="12"/>
          <w:szCs w:val="12"/>
        </w:rPr>
      </w:pPr>
      <w:r w:rsidRPr="00130126">
        <w:rPr>
          <w:rFonts w:ascii="Times New Roman" w:hAnsi="Times New Roman" w:cs="Times New Roman"/>
          <w:sz w:val="12"/>
          <w:szCs w:val="12"/>
        </w:rPr>
        <w:t>«11» ноября 2021г.</w:t>
      </w:r>
      <w:r>
        <w:rPr>
          <w:rFonts w:ascii="Times New Roman" w:hAnsi="Times New Roman" w:cs="Times New Roman"/>
          <w:sz w:val="12"/>
          <w:szCs w:val="12"/>
        </w:rPr>
        <w:t xml:space="preserve">                                                                                                                                                                                                   </w:t>
      </w:r>
      <w:r w:rsidRPr="00130126">
        <w:rPr>
          <w:rFonts w:ascii="Times New Roman" w:hAnsi="Times New Roman" w:cs="Times New Roman"/>
          <w:sz w:val="12"/>
          <w:szCs w:val="12"/>
        </w:rPr>
        <w:t>№1029</w:t>
      </w:r>
    </w:p>
    <w:p w:rsidR="00130126" w:rsidRDefault="00130126" w:rsidP="00130126">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О внесении изменений в При</w:t>
      </w:r>
      <w:r w:rsidRPr="00130126">
        <w:rPr>
          <w:rFonts w:ascii="Times New Roman" w:hAnsi="Times New Roman" w:cs="Times New Roman"/>
          <w:sz w:val="12"/>
          <w:szCs w:val="12"/>
        </w:rPr>
        <w:t>ложение №1 к постановл</w:t>
      </w:r>
      <w:r>
        <w:rPr>
          <w:rFonts w:ascii="Times New Roman" w:hAnsi="Times New Roman" w:cs="Times New Roman"/>
          <w:sz w:val="12"/>
          <w:szCs w:val="12"/>
        </w:rPr>
        <w:t>ению администрации муниципального района Сергиевский №</w:t>
      </w:r>
      <w:r w:rsidRPr="00130126">
        <w:rPr>
          <w:rFonts w:ascii="Times New Roman" w:hAnsi="Times New Roman" w:cs="Times New Roman"/>
          <w:sz w:val="12"/>
          <w:szCs w:val="12"/>
        </w:rPr>
        <w:t>888 от 10.08.2020г. «Об утверждении муниципальной программы «Управление муниципальными финансами и муниципальным долгом  муниципального района Сергиевс</w:t>
      </w:r>
      <w:r>
        <w:rPr>
          <w:rFonts w:ascii="Times New Roman" w:hAnsi="Times New Roman" w:cs="Times New Roman"/>
          <w:sz w:val="12"/>
          <w:szCs w:val="12"/>
        </w:rPr>
        <w:t>кий Самарской обла</w:t>
      </w:r>
      <w:r w:rsidRPr="00130126">
        <w:rPr>
          <w:rFonts w:ascii="Times New Roman" w:hAnsi="Times New Roman" w:cs="Times New Roman"/>
          <w:sz w:val="12"/>
          <w:szCs w:val="12"/>
        </w:rPr>
        <w:t>сти» на 2021-2023 годы»</w:t>
      </w:r>
    </w:p>
    <w:p w:rsidR="00130126" w:rsidRPr="00130126" w:rsidRDefault="00130126" w:rsidP="00130126">
      <w:pPr>
        <w:tabs>
          <w:tab w:val="left" w:pos="0"/>
        </w:tabs>
        <w:spacing w:after="0" w:line="240" w:lineRule="auto"/>
        <w:ind w:firstLine="284"/>
        <w:jc w:val="both"/>
        <w:rPr>
          <w:rFonts w:ascii="Times New Roman" w:hAnsi="Times New Roman" w:cs="Times New Roman"/>
          <w:sz w:val="12"/>
          <w:szCs w:val="12"/>
        </w:rPr>
      </w:pPr>
      <w:proofErr w:type="gramStart"/>
      <w:r w:rsidRPr="00130126">
        <w:rPr>
          <w:rFonts w:ascii="Times New Roman" w:hAnsi="Times New Roman" w:cs="Times New Roman"/>
          <w:sz w:val="12"/>
          <w:szCs w:val="12"/>
        </w:rPr>
        <w:t xml:space="preserve">В соответствии со статьей 179 Бюджетного кодекса Российской Федерации в целях повышения качества бюджетного процесса и эффективности бюджетных расходов, совершенствования межбюджетных отношений и расширения программно-целевого подхода при формировании местного бюджета, а так же в целях уточнения объемов финансирования Муниципальной Программы «Управление муниципальными финансами и муниципальным долгом  муниципального района Сергиевский Самарской области» на 2021-2023 годы, Администрация муниципального района Сергиевский Самарской области </w:t>
      </w:r>
      <w:proofErr w:type="gramEnd"/>
    </w:p>
    <w:p w:rsidR="00130126" w:rsidRPr="00130126" w:rsidRDefault="00130126" w:rsidP="00130126">
      <w:pPr>
        <w:tabs>
          <w:tab w:val="left" w:pos="0"/>
        </w:tabs>
        <w:spacing w:after="0" w:line="240" w:lineRule="auto"/>
        <w:ind w:firstLine="284"/>
        <w:jc w:val="both"/>
        <w:rPr>
          <w:rFonts w:ascii="Times New Roman" w:hAnsi="Times New Roman" w:cs="Times New Roman"/>
          <w:sz w:val="12"/>
          <w:szCs w:val="12"/>
        </w:rPr>
      </w:pPr>
      <w:r w:rsidRPr="00130126">
        <w:rPr>
          <w:rFonts w:ascii="Times New Roman" w:hAnsi="Times New Roman" w:cs="Times New Roman"/>
          <w:sz w:val="12"/>
          <w:szCs w:val="12"/>
        </w:rPr>
        <w:t>ПОСТАНОВЛЯЕТ:</w:t>
      </w:r>
    </w:p>
    <w:p w:rsidR="00130126" w:rsidRPr="00130126" w:rsidRDefault="00130126" w:rsidP="0013012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130126">
        <w:rPr>
          <w:rFonts w:ascii="Times New Roman" w:hAnsi="Times New Roman" w:cs="Times New Roman"/>
          <w:sz w:val="12"/>
          <w:szCs w:val="12"/>
        </w:rPr>
        <w:t>Внести изменения в прилож</w:t>
      </w:r>
      <w:r>
        <w:rPr>
          <w:rFonts w:ascii="Times New Roman" w:hAnsi="Times New Roman" w:cs="Times New Roman"/>
          <w:sz w:val="12"/>
          <w:szCs w:val="12"/>
        </w:rPr>
        <w:t>ение №1 к Постановлению  Админи</w:t>
      </w:r>
      <w:r w:rsidRPr="00130126">
        <w:rPr>
          <w:rFonts w:ascii="Times New Roman" w:hAnsi="Times New Roman" w:cs="Times New Roman"/>
          <w:sz w:val="12"/>
          <w:szCs w:val="12"/>
        </w:rPr>
        <w:t xml:space="preserve">страции муниципального района </w:t>
      </w:r>
      <w:r>
        <w:rPr>
          <w:rFonts w:ascii="Times New Roman" w:hAnsi="Times New Roman" w:cs="Times New Roman"/>
          <w:sz w:val="12"/>
          <w:szCs w:val="12"/>
        </w:rPr>
        <w:t>Сергиевский Самарской области №888 от 10.08.2020</w:t>
      </w:r>
      <w:r w:rsidRPr="00130126">
        <w:rPr>
          <w:rFonts w:ascii="Times New Roman" w:hAnsi="Times New Roman" w:cs="Times New Roman"/>
          <w:sz w:val="12"/>
          <w:szCs w:val="12"/>
        </w:rPr>
        <w:t>г. «Об утверждении муниципальной программы «Управление муниципальными финансами и муниципальным долгом муниципального района Сергиевский  Самарской области» на 2021-2023 годы» (далее – Муниципальная программа) следующего содержания:</w:t>
      </w:r>
    </w:p>
    <w:p w:rsidR="00130126" w:rsidRPr="00130126" w:rsidRDefault="00130126" w:rsidP="00130126">
      <w:pPr>
        <w:tabs>
          <w:tab w:val="left" w:pos="0"/>
        </w:tabs>
        <w:spacing w:after="0" w:line="240" w:lineRule="auto"/>
        <w:ind w:firstLine="284"/>
        <w:jc w:val="both"/>
        <w:rPr>
          <w:rFonts w:ascii="Times New Roman" w:hAnsi="Times New Roman" w:cs="Times New Roman"/>
          <w:sz w:val="12"/>
          <w:szCs w:val="12"/>
        </w:rPr>
      </w:pPr>
      <w:r w:rsidRPr="00130126">
        <w:rPr>
          <w:rFonts w:ascii="Times New Roman" w:hAnsi="Times New Roman" w:cs="Times New Roman"/>
          <w:sz w:val="12"/>
          <w:szCs w:val="12"/>
        </w:rPr>
        <w:t>1.1. В тексте Паспорта Муниципальной программы позицию, касающуюся объема бюджетных ассигнований Муниципальной программы, изложить в следующей редакции:</w:t>
      </w:r>
    </w:p>
    <w:p w:rsidR="00130126" w:rsidRPr="00130126" w:rsidRDefault="00130126" w:rsidP="00130126">
      <w:pPr>
        <w:tabs>
          <w:tab w:val="left" w:pos="0"/>
        </w:tabs>
        <w:spacing w:after="0" w:line="240" w:lineRule="auto"/>
        <w:ind w:firstLine="284"/>
        <w:jc w:val="both"/>
        <w:rPr>
          <w:rFonts w:ascii="Times New Roman" w:hAnsi="Times New Roman" w:cs="Times New Roman"/>
          <w:sz w:val="12"/>
          <w:szCs w:val="12"/>
        </w:rPr>
      </w:pPr>
      <w:r w:rsidRPr="00130126">
        <w:rPr>
          <w:rFonts w:ascii="Times New Roman" w:hAnsi="Times New Roman" w:cs="Times New Roman"/>
          <w:sz w:val="12"/>
          <w:szCs w:val="12"/>
        </w:rPr>
        <w:t>«Общий объем финансирования Муниципальной программы составит 109 113,42458 тыс. рублей</w:t>
      </w:r>
      <w:proofErr w:type="gramStart"/>
      <w:r w:rsidRPr="00130126">
        <w:rPr>
          <w:rFonts w:ascii="Times New Roman" w:hAnsi="Times New Roman" w:cs="Times New Roman"/>
          <w:sz w:val="12"/>
          <w:szCs w:val="12"/>
        </w:rPr>
        <w:t xml:space="preserve"> (*),  </w:t>
      </w:r>
      <w:proofErr w:type="gramEnd"/>
      <w:r w:rsidRPr="00130126">
        <w:rPr>
          <w:rFonts w:ascii="Times New Roman" w:hAnsi="Times New Roman" w:cs="Times New Roman"/>
          <w:sz w:val="12"/>
          <w:szCs w:val="12"/>
        </w:rPr>
        <w:t>в том числе:</w:t>
      </w:r>
    </w:p>
    <w:p w:rsidR="00130126" w:rsidRPr="00130126" w:rsidRDefault="00130126" w:rsidP="00130126">
      <w:pPr>
        <w:tabs>
          <w:tab w:val="left" w:pos="0"/>
        </w:tabs>
        <w:spacing w:after="0" w:line="240" w:lineRule="auto"/>
        <w:ind w:firstLine="284"/>
        <w:jc w:val="both"/>
        <w:rPr>
          <w:rFonts w:ascii="Times New Roman" w:hAnsi="Times New Roman" w:cs="Times New Roman"/>
          <w:sz w:val="12"/>
          <w:szCs w:val="12"/>
        </w:rPr>
      </w:pPr>
      <w:r w:rsidRPr="00130126">
        <w:rPr>
          <w:rFonts w:ascii="Times New Roman" w:hAnsi="Times New Roman" w:cs="Times New Roman"/>
          <w:sz w:val="12"/>
          <w:szCs w:val="12"/>
        </w:rPr>
        <w:t>в 2021 году – 88 026,16314 тыс. рублей;</w:t>
      </w:r>
    </w:p>
    <w:p w:rsidR="00130126" w:rsidRPr="00130126" w:rsidRDefault="00130126" w:rsidP="00130126">
      <w:pPr>
        <w:tabs>
          <w:tab w:val="left" w:pos="0"/>
        </w:tabs>
        <w:spacing w:after="0" w:line="240" w:lineRule="auto"/>
        <w:ind w:firstLine="284"/>
        <w:jc w:val="both"/>
        <w:rPr>
          <w:rFonts w:ascii="Times New Roman" w:hAnsi="Times New Roman" w:cs="Times New Roman"/>
          <w:sz w:val="12"/>
          <w:szCs w:val="12"/>
        </w:rPr>
      </w:pPr>
      <w:r w:rsidRPr="00130126">
        <w:rPr>
          <w:rFonts w:ascii="Times New Roman" w:hAnsi="Times New Roman" w:cs="Times New Roman"/>
          <w:sz w:val="12"/>
          <w:szCs w:val="12"/>
        </w:rPr>
        <w:t>в 2022 году – 10 543,63072 тыс. рублей;</w:t>
      </w:r>
    </w:p>
    <w:p w:rsidR="00130126" w:rsidRPr="00130126" w:rsidRDefault="00130126" w:rsidP="00130126">
      <w:pPr>
        <w:tabs>
          <w:tab w:val="left" w:pos="0"/>
        </w:tabs>
        <w:spacing w:after="0" w:line="240" w:lineRule="auto"/>
        <w:ind w:firstLine="284"/>
        <w:jc w:val="both"/>
        <w:rPr>
          <w:rFonts w:ascii="Times New Roman" w:hAnsi="Times New Roman" w:cs="Times New Roman"/>
          <w:sz w:val="12"/>
          <w:szCs w:val="12"/>
        </w:rPr>
      </w:pPr>
      <w:r w:rsidRPr="00130126">
        <w:rPr>
          <w:rFonts w:ascii="Times New Roman" w:hAnsi="Times New Roman" w:cs="Times New Roman"/>
          <w:sz w:val="12"/>
          <w:szCs w:val="12"/>
        </w:rPr>
        <w:t>в 2023 году – 10 543,63072 тыс. рублей.</w:t>
      </w:r>
    </w:p>
    <w:p w:rsidR="00130126" w:rsidRPr="00130126" w:rsidRDefault="00164A34" w:rsidP="0013012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r w:rsidR="00130126" w:rsidRPr="00130126">
        <w:rPr>
          <w:rFonts w:ascii="Times New Roman" w:hAnsi="Times New Roman" w:cs="Times New Roman"/>
          <w:sz w:val="12"/>
          <w:szCs w:val="12"/>
        </w:rPr>
        <w:t>Раздел 5 Муниципальной программы «Ресурсное обеспечение реализации Муниципальной программы» изложить в следующей редакции:</w:t>
      </w:r>
    </w:p>
    <w:p w:rsidR="00130126" w:rsidRPr="00130126" w:rsidRDefault="00130126" w:rsidP="00130126">
      <w:pPr>
        <w:tabs>
          <w:tab w:val="left" w:pos="0"/>
        </w:tabs>
        <w:spacing w:after="0" w:line="240" w:lineRule="auto"/>
        <w:ind w:firstLine="284"/>
        <w:jc w:val="both"/>
        <w:rPr>
          <w:rFonts w:ascii="Times New Roman" w:hAnsi="Times New Roman" w:cs="Times New Roman"/>
          <w:sz w:val="12"/>
          <w:szCs w:val="12"/>
        </w:rPr>
      </w:pPr>
      <w:r w:rsidRPr="00130126">
        <w:rPr>
          <w:rFonts w:ascii="Times New Roman" w:hAnsi="Times New Roman" w:cs="Times New Roman"/>
          <w:sz w:val="12"/>
          <w:szCs w:val="12"/>
        </w:rPr>
        <w:t>«4. Ресурсное обеспечение реализации Муниципальной программы.</w:t>
      </w:r>
    </w:p>
    <w:p w:rsidR="00130126" w:rsidRPr="00130126" w:rsidRDefault="00130126" w:rsidP="00130126">
      <w:pPr>
        <w:tabs>
          <w:tab w:val="left" w:pos="0"/>
        </w:tabs>
        <w:spacing w:after="0" w:line="240" w:lineRule="auto"/>
        <w:ind w:firstLine="284"/>
        <w:jc w:val="both"/>
        <w:rPr>
          <w:rFonts w:ascii="Times New Roman" w:hAnsi="Times New Roman" w:cs="Times New Roman"/>
          <w:sz w:val="12"/>
          <w:szCs w:val="12"/>
        </w:rPr>
      </w:pPr>
      <w:r w:rsidRPr="00130126">
        <w:rPr>
          <w:rFonts w:ascii="Times New Roman" w:hAnsi="Times New Roman" w:cs="Times New Roman"/>
          <w:sz w:val="12"/>
          <w:szCs w:val="12"/>
        </w:rPr>
        <w:t>Общий объем финансирования Муниципальной программы  на 2021-2023 годы составляет 109 113,42458 тыс. рублей:</w:t>
      </w:r>
    </w:p>
    <w:p w:rsidR="00130126" w:rsidRPr="00130126" w:rsidRDefault="00130126" w:rsidP="00130126">
      <w:pPr>
        <w:tabs>
          <w:tab w:val="left" w:pos="0"/>
        </w:tabs>
        <w:spacing w:after="0" w:line="240" w:lineRule="auto"/>
        <w:ind w:firstLine="284"/>
        <w:jc w:val="both"/>
        <w:rPr>
          <w:rFonts w:ascii="Times New Roman" w:hAnsi="Times New Roman" w:cs="Times New Roman"/>
          <w:sz w:val="12"/>
          <w:szCs w:val="12"/>
        </w:rPr>
      </w:pPr>
      <w:r w:rsidRPr="00130126">
        <w:rPr>
          <w:rFonts w:ascii="Times New Roman" w:hAnsi="Times New Roman" w:cs="Times New Roman"/>
          <w:sz w:val="12"/>
          <w:szCs w:val="12"/>
        </w:rPr>
        <w:t>2021 году – 88 026,16314 тыс. рублей;</w:t>
      </w:r>
    </w:p>
    <w:p w:rsidR="00130126" w:rsidRPr="00130126" w:rsidRDefault="00130126" w:rsidP="00130126">
      <w:pPr>
        <w:tabs>
          <w:tab w:val="left" w:pos="0"/>
        </w:tabs>
        <w:spacing w:after="0" w:line="240" w:lineRule="auto"/>
        <w:ind w:firstLine="284"/>
        <w:jc w:val="both"/>
        <w:rPr>
          <w:rFonts w:ascii="Times New Roman" w:hAnsi="Times New Roman" w:cs="Times New Roman"/>
          <w:sz w:val="12"/>
          <w:szCs w:val="12"/>
        </w:rPr>
      </w:pPr>
      <w:r w:rsidRPr="00130126">
        <w:rPr>
          <w:rFonts w:ascii="Times New Roman" w:hAnsi="Times New Roman" w:cs="Times New Roman"/>
          <w:sz w:val="12"/>
          <w:szCs w:val="12"/>
        </w:rPr>
        <w:t>2022 году – 10 543,63072 тыс. рублей;</w:t>
      </w:r>
    </w:p>
    <w:p w:rsidR="00130126" w:rsidRPr="00130126" w:rsidRDefault="00130126" w:rsidP="00130126">
      <w:pPr>
        <w:tabs>
          <w:tab w:val="left" w:pos="0"/>
        </w:tabs>
        <w:spacing w:after="0" w:line="240" w:lineRule="auto"/>
        <w:ind w:firstLine="284"/>
        <w:jc w:val="both"/>
        <w:rPr>
          <w:rFonts w:ascii="Times New Roman" w:hAnsi="Times New Roman" w:cs="Times New Roman"/>
          <w:sz w:val="12"/>
          <w:szCs w:val="12"/>
        </w:rPr>
      </w:pPr>
      <w:r w:rsidRPr="00130126">
        <w:rPr>
          <w:rFonts w:ascii="Times New Roman" w:hAnsi="Times New Roman" w:cs="Times New Roman"/>
          <w:sz w:val="12"/>
          <w:szCs w:val="12"/>
        </w:rPr>
        <w:t>2023 году – 10 543,63072 тыс. рублей.</w:t>
      </w:r>
    </w:p>
    <w:p w:rsidR="00130126" w:rsidRPr="00130126" w:rsidRDefault="00130126" w:rsidP="00130126">
      <w:pPr>
        <w:tabs>
          <w:tab w:val="left" w:pos="0"/>
        </w:tabs>
        <w:spacing w:after="0" w:line="240" w:lineRule="auto"/>
        <w:ind w:firstLine="284"/>
        <w:jc w:val="both"/>
        <w:rPr>
          <w:rFonts w:ascii="Times New Roman" w:hAnsi="Times New Roman" w:cs="Times New Roman"/>
          <w:sz w:val="12"/>
          <w:szCs w:val="12"/>
        </w:rPr>
      </w:pPr>
      <w:r w:rsidRPr="00130126">
        <w:rPr>
          <w:rFonts w:ascii="Times New Roman" w:hAnsi="Times New Roman" w:cs="Times New Roman"/>
          <w:sz w:val="12"/>
          <w:szCs w:val="12"/>
        </w:rPr>
        <w:t xml:space="preserve">1.3. в Разделе 8.1. Подпрограммы 1 Муниципальной программы «Управление муниципальным долгом муниципального района Сергиевский Самарской области» на 2021 – 2023  годы» (далее – Подпрограмма 1) в тексте Паспорта Подпрограммы 1 позицию, касающуюся объема бюджетных ассигнований Подпрограммы 1, изложить в следующей редакции: </w:t>
      </w:r>
    </w:p>
    <w:p w:rsidR="00130126" w:rsidRPr="00130126" w:rsidRDefault="00130126" w:rsidP="00130126">
      <w:pPr>
        <w:tabs>
          <w:tab w:val="left" w:pos="0"/>
        </w:tabs>
        <w:spacing w:after="0" w:line="240" w:lineRule="auto"/>
        <w:ind w:firstLine="284"/>
        <w:jc w:val="both"/>
        <w:rPr>
          <w:rFonts w:ascii="Times New Roman" w:hAnsi="Times New Roman" w:cs="Times New Roman"/>
          <w:sz w:val="12"/>
          <w:szCs w:val="12"/>
        </w:rPr>
      </w:pPr>
      <w:r w:rsidRPr="00130126">
        <w:rPr>
          <w:rFonts w:ascii="Times New Roman" w:hAnsi="Times New Roman" w:cs="Times New Roman"/>
          <w:sz w:val="12"/>
          <w:szCs w:val="12"/>
        </w:rPr>
        <w:t>«Общий объем финансирования Подпрограммы 1 составит                            3 435,47000  тыс. рублей, в том числе:</w:t>
      </w:r>
    </w:p>
    <w:p w:rsidR="00130126" w:rsidRPr="00130126" w:rsidRDefault="00130126" w:rsidP="00130126">
      <w:pPr>
        <w:tabs>
          <w:tab w:val="left" w:pos="0"/>
        </w:tabs>
        <w:spacing w:after="0" w:line="240" w:lineRule="auto"/>
        <w:ind w:firstLine="284"/>
        <w:jc w:val="both"/>
        <w:rPr>
          <w:rFonts w:ascii="Times New Roman" w:hAnsi="Times New Roman" w:cs="Times New Roman"/>
          <w:sz w:val="12"/>
          <w:szCs w:val="12"/>
        </w:rPr>
      </w:pPr>
      <w:r w:rsidRPr="00130126">
        <w:rPr>
          <w:rFonts w:ascii="Times New Roman" w:hAnsi="Times New Roman" w:cs="Times New Roman"/>
          <w:sz w:val="12"/>
          <w:szCs w:val="12"/>
        </w:rPr>
        <w:t>в 2021 году – 1 435,47000 тыс. рублей;</w:t>
      </w:r>
    </w:p>
    <w:p w:rsidR="00130126" w:rsidRPr="00130126" w:rsidRDefault="00130126" w:rsidP="00130126">
      <w:pPr>
        <w:tabs>
          <w:tab w:val="left" w:pos="0"/>
        </w:tabs>
        <w:spacing w:after="0" w:line="240" w:lineRule="auto"/>
        <w:ind w:firstLine="284"/>
        <w:jc w:val="both"/>
        <w:rPr>
          <w:rFonts w:ascii="Times New Roman" w:hAnsi="Times New Roman" w:cs="Times New Roman"/>
          <w:sz w:val="12"/>
          <w:szCs w:val="12"/>
        </w:rPr>
      </w:pPr>
      <w:r w:rsidRPr="00130126">
        <w:rPr>
          <w:rFonts w:ascii="Times New Roman" w:hAnsi="Times New Roman" w:cs="Times New Roman"/>
          <w:sz w:val="12"/>
          <w:szCs w:val="12"/>
        </w:rPr>
        <w:t>в 2022 году – 1 000,00000 тыс. рублей;</w:t>
      </w:r>
    </w:p>
    <w:p w:rsidR="00130126" w:rsidRPr="00130126" w:rsidRDefault="00130126" w:rsidP="00130126">
      <w:pPr>
        <w:tabs>
          <w:tab w:val="left" w:pos="0"/>
        </w:tabs>
        <w:spacing w:after="0" w:line="240" w:lineRule="auto"/>
        <w:ind w:firstLine="284"/>
        <w:jc w:val="both"/>
        <w:rPr>
          <w:rFonts w:ascii="Times New Roman" w:hAnsi="Times New Roman" w:cs="Times New Roman"/>
          <w:sz w:val="12"/>
          <w:szCs w:val="12"/>
        </w:rPr>
      </w:pPr>
      <w:r w:rsidRPr="00130126">
        <w:rPr>
          <w:rFonts w:ascii="Times New Roman" w:hAnsi="Times New Roman" w:cs="Times New Roman"/>
          <w:sz w:val="12"/>
          <w:szCs w:val="12"/>
        </w:rPr>
        <w:t>в 2023 году – 1 000,00000 тыс. рублей.</w:t>
      </w:r>
    </w:p>
    <w:p w:rsidR="00130126" w:rsidRPr="00130126" w:rsidRDefault="00130126" w:rsidP="00130126">
      <w:pPr>
        <w:tabs>
          <w:tab w:val="left" w:pos="0"/>
        </w:tabs>
        <w:spacing w:after="0" w:line="240" w:lineRule="auto"/>
        <w:ind w:firstLine="284"/>
        <w:jc w:val="both"/>
        <w:rPr>
          <w:rFonts w:ascii="Times New Roman" w:hAnsi="Times New Roman" w:cs="Times New Roman"/>
          <w:sz w:val="12"/>
          <w:szCs w:val="12"/>
        </w:rPr>
      </w:pPr>
      <w:r w:rsidRPr="00130126">
        <w:rPr>
          <w:rFonts w:ascii="Times New Roman" w:hAnsi="Times New Roman" w:cs="Times New Roman"/>
          <w:sz w:val="12"/>
          <w:szCs w:val="12"/>
        </w:rPr>
        <w:t>1.4. в Разделе 8.1. Подпрограммы 1 Муниципальной программы «Управление муниципальным долгом муниципального района Сергиевский Самарской области» на 2021 – 2023 годы» в тексте пункта  V. «Обоснование ресурсного обеспечения Подпрограммы 1»  позицию, касающуюся объема бюджетных ассигнований Подпрограммы 1, изложить в следующей редакции:</w:t>
      </w:r>
    </w:p>
    <w:p w:rsidR="00130126" w:rsidRPr="00130126" w:rsidRDefault="00130126" w:rsidP="00130126">
      <w:pPr>
        <w:tabs>
          <w:tab w:val="left" w:pos="0"/>
        </w:tabs>
        <w:spacing w:after="0" w:line="240" w:lineRule="auto"/>
        <w:ind w:firstLine="284"/>
        <w:jc w:val="both"/>
        <w:rPr>
          <w:rFonts w:ascii="Times New Roman" w:hAnsi="Times New Roman" w:cs="Times New Roman"/>
          <w:sz w:val="12"/>
          <w:szCs w:val="12"/>
        </w:rPr>
      </w:pPr>
      <w:r w:rsidRPr="00130126">
        <w:rPr>
          <w:rFonts w:ascii="Times New Roman" w:hAnsi="Times New Roman" w:cs="Times New Roman"/>
          <w:sz w:val="12"/>
          <w:szCs w:val="12"/>
        </w:rPr>
        <w:t>«Для реализации подпрограммы предусмотрены средства:</w:t>
      </w:r>
    </w:p>
    <w:p w:rsidR="00130126" w:rsidRPr="00130126" w:rsidRDefault="00130126" w:rsidP="00130126">
      <w:pPr>
        <w:tabs>
          <w:tab w:val="left" w:pos="0"/>
        </w:tabs>
        <w:spacing w:after="0" w:line="240" w:lineRule="auto"/>
        <w:ind w:firstLine="284"/>
        <w:jc w:val="both"/>
        <w:rPr>
          <w:rFonts w:ascii="Times New Roman" w:hAnsi="Times New Roman" w:cs="Times New Roman"/>
          <w:sz w:val="12"/>
          <w:szCs w:val="12"/>
        </w:rPr>
      </w:pPr>
      <w:r w:rsidRPr="00130126">
        <w:rPr>
          <w:rFonts w:ascii="Times New Roman" w:hAnsi="Times New Roman" w:cs="Times New Roman"/>
          <w:sz w:val="12"/>
          <w:szCs w:val="12"/>
        </w:rPr>
        <w:t>в 2021 году – 1 435,47000 тыс. рублей;</w:t>
      </w:r>
    </w:p>
    <w:p w:rsidR="00130126" w:rsidRPr="00130126" w:rsidRDefault="00130126" w:rsidP="00130126">
      <w:pPr>
        <w:tabs>
          <w:tab w:val="left" w:pos="0"/>
        </w:tabs>
        <w:spacing w:after="0" w:line="240" w:lineRule="auto"/>
        <w:ind w:firstLine="284"/>
        <w:jc w:val="both"/>
        <w:rPr>
          <w:rFonts w:ascii="Times New Roman" w:hAnsi="Times New Roman" w:cs="Times New Roman"/>
          <w:sz w:val="12"/>
          <w:szCs w:val="12"/>
        </w:rPr>
      </w:pPr>
      <w:r w:rsidRPr="00130126">
        <w:rPr>
          <w:rFonts w:ascii="Times New Roman" w:hAnsi="Times New Roman" w:cs="Times New Roman"/>
          <w:sz w:val="12"/>
          <w:szCs w:val="12"/>
        </w:rPr>
        <w:t>в 2022 году – 1 000,00000 тыс. рублей;</w:t>
      </w:r>
    </w:p>
    <w:p w:rsidR="00130126" w:rsidRPr="00130126" w:rsidRDefault="00130126" w:rsidP="00130126">
      <w:pPr>
        <w:tabs>
          <w:tab w:val="left" w:pos="0"/>
        </w:tabs>
        <w:spacing w:after="0" w:line="240" w:lineRule="auto"/>
        <w:ind w:firstLine="284"/>
        <w:jc w:val="both"/>
        <w:rPr>
          <w:rFonts w:ascii="Times New Roman" w:hAnsi="Times New Roman" w:cs="Times New Roman"/>
          <w:sz w:val="12"/>
          <w:szCs w:val="12"/>
        </w:rPr>
      </w:pPr>
      <w:r w:rsidRPr="00130126">
        <w:rPr>
          <w:rFonts w:ascii="Times New Roman" w:hAnsi="Times New Roman" w:cs="Times New Roman"/>
          <w:sz w:val="12"/>
          <w:szCs w:val="12"/>
        </w:rPr>
        <w:t>в 2023 году – 1 000,00000 тыс. рублей.</w:t>
      </w:r>
    </w:p>
    <w:p w:rsidR="00130126" w:rsidRPr="00130126" w:rsidRDefault="00130126" w:rsidP="00130126">
      <w:pPr>
        <w:tabs>
          <w:tab w:val="left" w:pos="0"/>
        </w:tabs>
        <w:spacing w:after="0" w:line="240" w:lineRule="auto"/>
        <w:ind w:firstLine="284"/>
        <w:jc w:val="both"/>
        <w:rPr>
          <w:rFonts w:ascii="Times New Roman" w:hAnsi="Times New Roman" w:cs="Times New Roman"/>
          <w:sz w:val="12"/>
          <w:szCs w:val="12"/>
        </w:rPr>
      </w:pPr>
      <w:r w:rsidRPr="00130126">
        <w:rPr>
          <w:rFonts w:ascii="Times New Roman" w:hAnsi="Times New Roman" w:cs="Times New Roman"/>
          <w:sz w:val="12"/>
          <w:szCs w:val="12"/>
        </w:rPr>
        <w:lastRenderedPageBreak/>
        <w:t xml:space="preserve">1.5. </w:t>
      </w:r>
      <w:proofErr w:type="gramStart"/>
      <w:r w:rsidRPr="00130126">
        <w:rPr>
          <w:rFonts w:ascii="Times New Roman" w:hAnsi="Times New Roman" w:cs="Times New Roman"/>
          <w:sz w:val="12"/>
          <w:szCs w:val="12"/>
        </w:rPr>
        <w:t>Разделе</w:t>
      </w:r>
      <w:proofErr w:type="gramEnd"/>
      <w:r w:rsidRPr="00130126">
        <w:rPr>
          <w:rFonts w:ascii="Times New Roman" w:hAnsi="Times New Roman" w:cs="Times New Roman"/>
          <w:sz w:val="12"/>
          <w:szCs w:val="12"/>
        </w:rPr>
        <w:t xml:space="preserve"> 8.2. Подпрограммы 2 Муниципальной программы «Межбюджетные отношения муниципального района Сергиевский Самарской области» на 2021 – 2023  годы» (далее – Подпрограмма 2) в тексте Паспорта Подпрограммы 2 позицию, касающуюся объема бюджетных ассигнований Подпрограммы 2, изложить в следующей редакции: </w:t>
      </w:r>
    </w:p>
    <w:p w:rsidR="00130126" w:rsidRPr="00130126" w:rsidRDefault="00130126" w:rsidP="00130126">
      <w:pPr>
        <w:tabs>
          <w:tab w:val="left" w:pos="0"/>
        </w:tabs>
        <w:spacing w:after="0" w:line="240" w:lineRule="auto"/>
        <w:ind w:firstLine="284"/>
        <w:jc w:val="both"/>
        <w:rPr>
          <w:rFonts w:ascii="Times New Roman" w:hAnsi="Times New Roman" w:cs="Times New Roman"/>
          <w:sz w:val="12"/>
          <w:szCs w:val="12"/>
        </w:rPr>
      </w:pPr>
      <w:r w:rsidRPr="00130126">
        <w:rPr>
          <w:rFonts w:ascii="Times New Roman" w:hAnsi="Times New Roman" w:cs="Times New Roman"/>
          <w:sz w:val="12"/>
          <w:szCs w:val="12"/>
        </w:rPr>
        <w:t>«Общий объем финансирования Подпрограммы 2 составит                            73 388,00000  тыс. рублей, в том числе:</w:t>
      </w:r>
    </w:p>
    <w:p w:rsidR="00130126" w:rsidRPr="00130126" w:rsidRDefault="00130126" w:rsidP="00130126">
      <w:pPr>
        <w:tabs>
          <w:tab w:val="left" w:pos="0"/>
        </w:tabs>
        <w:spacing w:after="0" w:line="240" w:lineRule="auto"/>
        <w:ind w:firstLine="284"/>
        <w:jc w:val="both"/>
        <w:rPr>
          <w:rFonts w:ascii="Times New Roman" w:hAnsi="Times New Roman" w:cs="Times New Roman"/>
          <w:sz w:val="12"/>
          <w:szCs w:val="12"/>
        </w:rPr>
      </w:pPr>
      <w:r w:rsidRPr="00130126">
        <w:rPr>
          <w:rFonts w:ascii="Times New Roman" w:hAnsi="Times New Roman" w:cs="Times New Roman"/>
          <w:sz w:val="12"/>
          <w:szCs w:val="12"/>
        </w:rPr>
        <w:t>за счет средств местного бюджета составит 72 163,00000 тыс. рублей</w:t>
      </w:r>
    </w:p>
    <w:p w:rsidR="00130126" w:rsidRPr="00130126" w:rsidRDefault="00130126" w:rsidP="00130126">
      <w:pPr>
        <w:tabs>
          <w:tab w:val="left" w:pos="0"/>
        </w:tabs>
        <w:spacing w:after="0" w:line="240" w:lineRule="auto"/>
        <w:ind w:firstLine="284"/>
        <w:jc w:val="both"/>
        <w:rPr>
          <w:rFonts w:ascii="Times New Roman" w:hAnsi="Times New Roman" w:cs="Times New Roman"/>
          <w:sz w:val="12"/>
          <w:szCs w:val="12"/>
        </w:rPr>
      </w:pPr>
      <w:r w:rsidRPr="00130126">
        <w:rPr>
          <w:rFonts w:ascii="Times New Roman" w:hAnsi="Times New Roman" w:cs="Times New Roman"/>
          <w:sz w:val="12"/>
          <w:szCs w:val="12"/>
        </w:rPr>
        <w:t>в 2021 году – 72 163,00000 тыс. рублей;</w:t>
      </w:r>
    </w:p>
    <w:p w:rsidR="00130126" w:rsidRPr="00130126" w:rsidRDefault="00130126" w:rsidP="00130126">
      <w:pPr>
        <w:tabs>
          <w:tab w:val="left" w:pos="0"/>
        </w:tabs>
        <w:spacing w:after="0" w:line="240" w:lineRule="auto"/>
        <w:ind w:firstLine="284"/>
        <w:jc w:val="both"/>
        <w:rPr>
          <w:rFonts w:ascii="Times New Roman" w:hAnsi="Times New Roman" w:cs="Times New Roman"/>
          <w:sz w:val="12"/>
          <w:szCs w:val="12"/>
        </w:rPr>
      </w:pPr>
      <w:r w:rsidRPr="00130126">
        <w:rPr>
          <w:rFonts w:ascii="Times New Roman" w:hAnsi="Times New Roman" w:cs="Times New Roman"/>
          <w:sz w:val="12"/>
          <w:szCs w:val="12"/>
        </w:rPr>
        <w:t>в 2022 году –          0,00000 тыс. рублей;</w:t>
      </w:r>
    </w:p>
    <w:p w:rsidR="00130126" w:rsidRPr="00130126" w:rsidRDefault="00130126" w:rsidP="00130126">
      <w:pPr>
        <w:tabs>
          <w:tab w:val="left" w:pos="0"/>
        </w:tabs>
        <w:spacing w:after="0" w:line="240" w:lineRule="auto"/>
        <w:ind w:firstLine="284"/>
        <w:jc w:val="both"/>
        <w:rPr>
          <w:rFonts w:ascii="Times New Roman" w:hAnsi="Times New Roman" w:cs="Times New Roman"/>
          <w:sz w:val="12"/>
          <w:szCs w:val="12"/>
        </w:rPr>
      </w:pPr>
      <w:r w:rsidRPr="00130126">
        <w:rPr>
          <w:rFonts w:ascii="Times New Roman" w:hAnsi="Times New Roman" w:cs="Times New Roman"/>
          <w:sz w:val="12"/>
          <w:szCs w:val="12"/>
        </w:rPr>
        <w:t>в 2023 году –          0,00000 тыс. рублей.</w:t>
      </w:r>
    </w:p>
    <w:p w:rsidR="00130126" w:rsidRPr="00130126" w:rsidRDefault="00130126" w:rsidP="00130126">
      <w:pPr>
        <w:tabs>
          <w:tab w:val="left" w:pos="0"/>
        </w:tabs>
        <w:spacing w:after="0" w:line="240" w:lineRule="auto"/>
        <w:ind w:firstLine="284"/>
        <w:jc w:val="both"/>
        <w:rPr>
          <w:rFonts w:ascii="Times New Roman" w:hAnsi="Times New Roman" w:cs="Times New Roman"/>
          <w:sz w:val="12"/>
          <w:szCs w:val="12"/>
        </w:rPr>
      </w:pPr>
      <w:r w:rsidRPr="00130126">
        <w:rPr>
          <w:rFonts w:ascii="Times New Roman" w:hAnsi="Times New Roman" w:cs="Times New Roman"/>
          <w:sz w:val="12"/>
          <w:szCs w:val="12"/>
        </w:rPr>
        <w:t xml:space="preserve">за счет средств областного бюджета составит 1 225,00000 тыс. </w:t>
      </w:r>
      <w:proofErr w:type="spellStart"/>
      <w:proofErr w:type="gramStart"/>
      <w:r w:rsidRPr="00130126">
        <w:rPr>
          <w:rFonts w:ascii="Times New Roman" w:hAnsi="Times New Roman" w:cs="Times New Roman"/>
          <w:sz w:val="12"/>
          <w:szCs w:val="12"/>
        </w:rPr>
        <w:t>руб</w:t>
      </w:r>
      <w:proofErr w:type="spellEnd"/>
      <w:r w:rsidRPr="00130126">
        <w:rPr>
          <w:rFonts w:ascii="Times New Roman" w:hAnsi="Times New Roman" w:cs="Times New Roman"/>
          <w:sz w:val="12"/>
          <w:szCs w:val="12"/>
        </w:rPr>
        <w:t>-лей</w:t>
      </w:r>
      <w:proofErr w:type="gramEnd"/>
    </w:p>
    <w:p w:rsidR="00130126" w:rsidRPr="00130126" w:rsidRDefault="00130126" w:rsidP="00130126">
      <w:pPr>
        <w:tabs>
          <w:tab w:val="left" w:pos="0"/>
        </w:tabs>
        <w:spacing w:after="0" w:line="240" w:lineRule="auto"/>
        <w:ind w:firstLine="284"/>
        <w:jc w:val="both"/>
        <w:rPr>
          <w:rFonts w:ascii="Times New Roman" w:hAnsi="Times New Roman" w:cs="Times New Roman"/>
          <w:sz w:val="12"/>
          <w:szCs w:val="12"/>
        </w:rPr>
      </w:pPr>
      <w:r w:rsidRPr="00130126">
        <w:rPr>
          <w:rFonts w:ascii="Times New Roman" w:hAnsi="Times New Roman" w:cs="Times New Roman"/>
          <w:sz w:val="12"/>
          <w:szCs w:val="12"/>
        </w:rPr>
        <w:t>в 2021 году – 1 225,00000 тыс. рублей;</w:t>
      </w:r>
    </w:p>
    <w:p w:rsidR="00130126" w:rsidRPr="00130126" w:rsidRDefault="00130126" w:rsidP="00130126">
      <w:pPr>
        <w:tabs>
          <w:tab w:val="left" w:pos="0"/>
        </w:tabs>
        <w:spacing w:after="0" w:line="240" w:lineRule="auto"/>
        <w:ind w:firstLine="284"/>
        <w:jc w:val="both"/>
        <w:rPr>
          <w:rFonts w:ascii="Times New Roman" w:hAnsi="Times New Roman" w:cs="Times New Roman"/>
          <w:sz w:val="12"/>
          <w:szCs w:val="12"/>
        </w:rPr>
      </w:pPr>
      <w:r w:rsidRPr="00130126">
        <w:rPr>
          <w:rFonts w:ascii="Times New Roman" w:hAnsi="Times New Roman" w:cs="Times New Roman"/>
          <w:sz w:val="12"/>
          <w:szCs w:val="12"/>
        </w:rPr>
        <w:t>в 2022 году –        0,00000 тыс. рублей;</w:t>
      </w:r>
    </w:p>
    <w:p w:rsidR="00130126" w:rsidRPr="00130126" w:rsidRDefault="00130126" w:rsidP="00130126">
      <w:pPr>
        <w:tabs>
          <w:tab w:val="left" w:pos="0"/>
        </w:tabs>
        <w:spacing w:after="0" w:line="240" w:lineRule="auto"/>
        <w:ind w:firstLine="284"/>
        <w:jc w:val="both"/>
        <w:rPr>
          <w:rFonts w:ascii="Times New Roman" w:hAnsi="Times New Roman" w:cs="Times New Roman"/>
          <w:sz w:val="12"/>
          <w:szCs w:val="12"/>
        </w:rPr>
      </w:pPr>
      <w:r w:rsidRPr="00130126">
        <w:rPr>
          <w:rFonts w:ascii="Times New Roman" w:hAnsi="Times New Roman" w:cs="Times New Roman"/>
          <w:sz w:val="12"/>
          <w:szCs w:val="12"/>
        </w:rPr>
        <w:t>в 2023 году –        0,00000 тыс. рублей</w:t>
      </w:r>
    </w:p>
    <w:p w:rsidR="00130126" w:rsidRPr="00130126" w:rsidRDefault="00130126" w:rsidP="00130126">
      <w:pPr>
        <w:tabs>
          <w:tab w:val="left" w:pos="0"/>
        </w:tabs>
        <w:spacing w:after="0" w:line="240" w:lineRule="auto"/>
        <w:ind w:firstLine="284"/>
        <w:jc w:val="both"/>
        <w:rPr>
          <w:rFonts w:ascii="Times New Roman" w:hAnsi="Times New Roman" w:cs="Times New Roman"/>
          <w:sz w:val="12"/>
          <w:szCs w:val="12"/>
        </w:rPr>
      </w:pPr>
      <w:r w:rsidRPr="00130126">
        <w:rPr>
          <w:rFonts w:ascii="Times New Roman" w:hAnsi="Times New Roman" w:cs="Times New Roman"/>
          <w:sz w:val="12"/>
          <w:szCs w:val="12"/>
        </w:rPr>
        <w:t>1.6. в Разделе 8.2. Подпрограммы 2 Муниципальной программы «Межбюджетные отношения муниципального района Сергиевский Самарской области» на 2021 – 2023 годы» в тексте пункта  V. «Обоснование ресурсного обеспечения Подпрограммы 2»  позицию, касающуюся объема бюджетных ассигнований Подпрограммы 2, изложить в следующей редакции:  «Для реализации подпрограммы предусмотрены средства:</w:t>
      </w:r>
    </w:p>
    <w:p w:rsidR="00130126" w:rsidRPr="00130126" w:rsidRDefault="00130126" w:rsidP="00130126">
      <w:pPr>
        <w:tabs>
          <w:tab w:val="left" w:pos="0"/>
        </w:tabs>
        <w:spacing w:after="0" w:line="240" w:lineRule="auto"/>
        <w:ind w:firstLine="284"/>
        <w:jc w:val="both"/>
        <w:rPr>
          <w:rFonts w:ascii="Times New Roman" w:hAnsi="Times New Roman" w:cs="Times New Roman"/>
          <w:sz w:val="12"/>
          <w:szCs w:val="12"/>
        </w:rPr>
      </w:pPr>
      <w:r w:rsidRPr="00130126">
        <w:rPr>
          <w:rFonts w:ascii="Times New Roman" w:hAnsi="Times New Roman" w:cs="Times New Roman"/>
          <w:sz w:val="12"/>
          <w:szCs w:val="12"/>
        </w:rPr>
        <w:t>за счет средств местного бюджета составит 72 163,00000 тыс. рублей.</w:t>
      </w:r>
    </w:p>
    <w:p w:rsidR="00130126" w:rsidRPr="00130126" w:rsidRDefault="00130126" w:rsidP="00130126">
      <w:pPr>
        <w:tabs>
          <w:tab w:val="left" w:pos="0"/>
        </w:tabs>
        <w:spacing w:after="0" w:line="240" w:lineRule="auto"/>
        <w:ind w:firstLine="284"/>
        <w:jc w:val="both"/>
        <w:rPr>
          <w:rFonts w:ascii="Times New Roman" w:hAnsi="Times New Roman" w:cs="Times New Roman"/>
          <w:sz w:val="12"/>
          <w:szCs w:val="12"/>
        </w:rPr>
      </w:pPr>
      <w:r w:rsidRPr="00130126">
        <w:rPr>
          <w:rFonts w:ascii="Times New Roman" w:hAnsi="Times New Roman" w:cs="Times New Roman"/>
          <w:sz w:val="12"/>
          <w:szCs w:val="12"/>
        </w:rPr>
        <w:t>2021 году – 72 163,00000 тыс. рублей;</w:t>
      </w:r>
    </w:p>
    <w:p w:rsidR="00130126" w:rsidRPr="00130126" w:rsidRDefault="00130126" w:rsidP="00130126">
      <w:pPr>
        <w:tabs>
          <w:tab w:val="left" w:pos="0"/>
        </w:tabs>
        <w:spacing w:after="0" w:line="240" w:lineRule="auto"/>
        <w:ind w:firstLine="284"/>
        <w:jc w:val="both"/>
        <w:rPr>
          <w:rFonts w:ascii="Times New Roman" w:hAnsi="Times New Roman" w:cs="Times New Roman"/>
          <w:sz w:val="12"/>
          <w:szCs w:val="12"/>
        </w:rPr>
      </w:pPr>
      <w:r w:rsidRPr="00130126">
        <w:rPr>
          <w:rFonts w:ascii="Times New Roman" w:hAnsi="Times New Roman" w:cs="Times New Roman"/>
          <w:sz w:val="12"/>
          <w:szCs w:val="12"/>
        </w:rPr>
        <w:t>2022 году –          0,00000 тыс. рублей;</w:t>
      </w:r>
    </w:p>
    <w:p w:rsidR="00130126" w:rsidRPr="00130126" w:rsidRDefault="00130126" w:rsidP="00130126">
      <w:pPr>
        <w:tabs>
          <w:tab w:val="left" w:pos="0"/>
        </w:tabs>
        <w:spacing w:after="0" w:line="240" w:lineRule="auto"/>
        <w:ind w:firstLine="284"/>
        <w:jc w:val="both"/>
        <w:rPr>
          <w:rFonts w:ascii="Times New Roman" w:hAnsi="Times New Roman" w:cs="Times New Roman"/>
          <w:sz w:val="12"/>
          <w:szCs w:val="12"/>
        </w:rPr>
      </w:pPr>
      <w:r w:rsidRPr="00130126">
        <w:rPr>
          <w:rFonts w:ascii="Times New Roman" w:hAnsi="Times New Roman" w:cs="Times New Roman"/>
          <w:sz w:val="12"/>
          <w:szCs w:val="12"/>
        </w:rPr>
        <w:t>2023 году –          0,00000 тыс. рублей.</w:t>
      </w:r>
    </w:p>
    <w:p w:rsidR="00130126" w:rsidRPr="00130126" w:rsidRDefault="00130126" w:rsidP="00130126">
      <w:pPr>
        <w:tabs>
          <w:tab w:val="left" w:pos="0"/>
        </w:tabs>
        <w:spacing w:after="0" w:line="240" w:lineRule="auto"/>
        <w:ind w:firstLine="284"/>
        <w:jc w:val="both"/>
        <w:rPr>
          <w:rFonts w:ascii="Times New Roman" w:hAnsi="Times New Roman" w:cs="Times New Roman"/>
          <w:sz w:val="12"/>
          <w:szCs w:val="12"/>
        </w:rPr>
      </w:pPr>
      <w:r w:rsidRPr="00130126">
        <w:rPr>
          <w:rFonts w:ascii="Times New Roman" w:hAnsi="Times New Roman" w:cs="Times New Roman"/>
          <w:sz w:val="12"/>
          <w:szCs w:val="12"/>
        </w:rPr>
        <w:t xml:space="preserve">за счет средств областного бюджета составит 1 225,00000 тыс. </w:t>
      </w:r>
      <w:proofErr w:type="spellStart"/>
      <w:proofErr w:type="gramStart"/>
      <w:r w:rsidRPr="00130126">
        <w:rPr>
          <w:rFonts w:ascii="Times New Roman" w:hAnsi="Times New Roman" w:cs="Times New Roman"/>
          <w:sz w:val="12"/>
          <w:szCs w:val="12"/>
        </w:rPr>
        <w:t>руб</w:t>
      </w:r>
      <w:proofErr w:type="spellEnd"/>
      <w:r w:rsidRPr="00130126">
        <w:rPr>
          <w:rFonts w:ascii="Times New Roman" w:hAnsi="Times New Roman" w:cs="Times New Roman"/>
          <w:sz w:val="12"/>
          <w:szCs w:val="12"/>
        </w:rPr>
        <w:t>-лей</w:t>
      </w:r>
      <w:proofErr w:type="gramEnd"/>
    </w:p>
    <w:p w:rsidR="00130126" w:rsidRPr="00130126" w:rsidRDefault="00130126" w:rsidP="00130126">
      <w:pPr>
        <w:tabs>
          <w:tab w:val="left" w:pos="0"/>
        </w:tabs>
        <w:spacing w:after="0" w:line="240" w:lineRule="auto"/>
        <w:ind w:firstLine="284"/>
        <w:jc w:val="both"/>
        <w:rPr>
          <w:rFonts w:ascii="Times New Roman" w:hAnsi="Times New Roman" w:cs="Times New Roman"/>
          <w:sz w:val="12"/>
          <w:szCs w:val="12"/>
        </w:rPr>
      </w:pPr>
      <w:r w:rsidRPr="00130126">
        <w:rPr>
          <w:rFonts w:ascii="Times New Roman" w:hAnsi="Times New Roman" w:cs="Times New Roman"/>
          <w:sz w:val="12"/>
          <w:szCs w:val="12"/>
        </w:rPr>
        <w:t>2021 году – 1 225,00000 тыс. рублей;</w:t>
      </w:r>
    </w:p>
    <w:p w:rsidR="00130126" w:rsidRPr="00130126" w:rsidRDefault="00130126" w:rsidP="00130126">
      <w:pPr>
        <w:tabs>
          <w:tab w:val="left" w:pos="0"/>
        </w:tabs>
        <w:spacing w:after="0" w:line="240" w:lineRule="auto"/>
        <w:ind w:firstLine="284"/>
        <w:jc w:val="both"/>
        <w:rPr>
          <w:rFonts w:ascii="Times New Roman" w:hAnsi="Times New Roman" w:cs="Times New Roman"/>
          <w:sz w:val="12"/>
          <w:szCs w:val="12"/>
        </w:rPr>
      </w:pPr>
      <w:r w:rsidRPr="00130126">
        <w:rPr>
          <w:rFonts w:ascii="Times New Roman" w:hAnsi="Times New Roman" w:cs="Times New Roman"/>
          <w:sz w:val="12"/>
          <w:szCs w:val="12"/>
        </w:rPr>
        <w:t>2022 году –        0,00000 тыс. рублей;</w:t>
      </w:r>
    </w:p>
    <w:p w:rsidR="00130126" w:rsidRPr="00130126" w:rsidRDefault="00130126" w:rsidP="00130126">
      <w:pPr>
        <w:tabs>
          <w:tab w:val="left" w:pos="0"/>
        </w:tabs>
        <w:spacing w:after="0" w:line="240" w:lineRule="auto"/>
        <w:ind w:firstLine="284"/>
        <w:jc w:val="both"/>
        <w:rPr>
          <w:rFonts w:ascii="Times New Roman" w:hAnsi="Times New Roman" w:cs="Times New Roman"/>
          <w:sz w:val="12"/>
          <w:szCs w:val="12"/>
        </w:rPr>
      </w:pPr>
      <w:r w:rsidRPr="00130126">
        <w:rPr>
          <w:rFonts w:ascii="Times New Roman" w:hAnsi="Times New Roman" w:cs="Times New Roman"/>
          <w:sz w:val="12"/>
          <w:szCs w:val="12"/>
        </w:rPr>
        <w:t>2023 году –        0,00000 тыс. рублей.</w:t>
      </w:r>
    </w:p>
    <w:p w:rsidR="00130126" w:rsidRPr="00130126" w:rsidRDefault="00130126" w:rsidP="00130126">
      <w:pPr>
        <w:tabs>
          <w:tab w:val="left" w:pos="0"/>
        </w:tabs>
        <w:spacing w:after="0" w:line="240" w:lineRule="auto"/>
        <w:ind w:firstLine="284"/>
        <w:jc w:val="both"/>
        <w:rPr>
          <w:rFonts w:ascii="Times New Roman" w:hAnsi="Times New Roman" w:cs="Times New Roman"/>
          <w:sz w:val="12"/>
          <w:szCs w:val="12"/>
        </w:rPr>
      </w:pPr>
      <w:r w:rsidRPr="00130126">
        <w:rPr>
          <w:rFonts w:ascii="Times New Roman" w:hAnsi="Times New Roman" w:cs="Times New Roman"/>
          <w:sz w:val="12"/>
          <w:szCs w:val="12"/>
        </w:rPr>
        <w:t xml:space="preserve">1.7. в  Разделе 8.3. Подпрограммы 3 Муниципальной программы «Организация планирования и исполнения консолидированного бюджета муниципального района Сергиевский» на 2021 – 2023 годы» (далее – Подпрограмма 3) в тексте Паспорта Подпрограммы 3 позицию, касающуюся объема бюджетных ассигнований Подпрограммы 3, изложить в следующей редакции: </w:t>
      </w:r>
    </w:p>
    <w:p w:rsidR="00130126" w:rsidRPr="00130126" w:rsidRDefault="00130126" w:rsidP="00130126">
      <w:pPr>
        <w:tabs>
          <w:tab w:val="left" w:pos="0"/>
        </w:tabs>
        <w:spacing w:after="0" w:line="240" w:lineRule="auto"/>
        <w:ind w:firstLine="284"/>
        <w:jc w:val="both"/>
        <w:rPr>
          <w:rFonts w:ascii="Times New Roman" w:hAnsi="Times New Roman" w:cs="Times New Roman"/>
          <w:sz w:val="12"/>
          <w:szCs w:val="12"/>
        </w:rPr>
      </w:pPr>
      <w:r w:rsidRPr="00130126">
        <w:rPr>
          <w:rFonts w:ascii="Times New Roman" w:hAnsi="Times New Roman" w:cs="Times New Roman"/>
          <w:sz w:val="12"/>
          <w:szCs w:val="12"/>
        </w:rPr>
        <w:t>«Общий объем финансирования Подпрограммы 3 составит                            32 289,95458  тыс. рублей, в том числе:</w:t>
      </w:r>
    </w:p>
    <w:p w:rsidR="00130126" w:rsidRPr="00130126" w:rsidRDefault="00130126" w:rsidP="00130126">
      <w:pPr>
        <w:tabs>
          <w:tab w:val="left" w:pos="0"/>
        </w:tabs>
        <w:spacing w:after="0" w:line="240" w:lineRule="auto"/>
        <w:ind w:firstLine="284"/>
        <w:jc w:val="both"/>
        <w:rPr>
          <w:rFonts w:ascii="Times New Roman" w:hAnsi="Times New Roman" w:cs="Times New Roman"/>
          <w:sz w:val="12"/>
          <w:szCs w:val="12"/>
        </w:rPr>
      </w:pPr>
      <w:r w:rsidRPr="00130126">
        <w:rPr>
          <w:rFonts w:ascii="Times New Roman" w:hAnsi="Times New Roman" w:cs="Times New Roman"/>
          <w:sz w:val="12"/>
          <w:szCs w:val="12"/>
        </w:rPr>
        <w:t>в 2021году – 13 202,69314 тыс. рублей;</w:t>
      </w:r>
    </w:p>
    <w:p w:rsidR="00130126" w:rsidRPr="00130126" w:rsidRDefault="00130126" w:rsidP="00130126">
      <w:pPr>
        <w:tabs>
          <w:tab w:val="left" w:pos="0"/>
        </w:tabs>
        <w:spacing w:after="0" w:line="240" w:lineRule="auto"/>
        <w:ind w:firstLine="284"/>
        <w:jc w:val="both"/>
        <w:rPr>
          <w:rFonts w:ascii="Times New Roman" w:hAnsi="Times New Roman" w:cs="Times New Roman"/>
          <w:sz w:val="12"/>
          <w:szCs w:val="12"/>
        </w:rPr>
      </w:pPr>
      <w:r w:rsidRPr="00130126">
        <w:rPr>
          <w:rFonts w:ascii="Times New Roman" w:hAnsi="Times New Roman" w:cs="Times New Roman"/>
          <w:sz w:val="12"/>
          <w:szCs w:val="12"/>
        </w:rPr>
        <w:t>в 2022 году – 9 543,63072 тыс. рублей;</w:t>
      </w:r>
    </w:p>
    <w:p w:rsidR="00130126" w:rsidRPr="00130126" w:rsidRDefault="00130126" w:rsidP="00130126">
      <w:pPr>
        <w:tabs>
          <w:tab w:val="left" w:pos="0"/>
        </w:tabs>
        <w:spacing w:after="0" w:line="240" w:lineRule="auto"/>
        <w:ind w:firstLine="284"/>
        <w:jc w:val="both"/>
        <w:rPr>
          <w:rFonts w:ascii="Times New Roman" w:hAnsi="Times New Roman" w:cs="Times New Roman"/>
          <w:sz w:val="12"/>
          <w:szCs w:val="12"/>
        </w:rPr>
      </w:pPr>
      <w:r w:rsidRPr="00130126">
        <w:rPr>
          <w:rFonts w:ascii="Times New Roman" w:hAnsi="Times New Roman" w:cs="Times New Roman"/>
          <w:sz w:val="12"/>
          <w:szCs w:val="12"/>
        </w:rPr>
        <w:t>в 2023 году – 9 543,63072 тыс. рублей.</w:t>
      </w:r>
    </w:p>
    <w:p w:rsidR="00130126" w:rsidRPr="00130126" w:rsidRDefault="00130126" w:rsidP="00130126">
      <w:pPr>
        <w:tabs>
          <w:tab w:val="left" w:pos="0"/>
        </w:tabs>
        <w:spacing w:after="0" w:line="240" w:lineRule="auto"/>
        <w:ind w:firstLine="284"/>
        <w:jc w:val="both"/>
        <w:rPr>
          <w:rFonts w:ascii="Times New Roman" w:hAnsi="Times New Roman" w:cs="Times New Roman"/>
          <w:sz w:val="12"/>
          <w:szCs w:val="12"/>
        </w:rPr>
      </w:pPr>
      <w:r w:rsidRPr="00130126">
        <w:rPr>
          <w:rFonts w:ascii="Times New Roman" w:hAnsi="Times New Roman" w:cs="Times New Roman"/>
          <w:sz w:val="12"/>
          <w:szCs w:val="12"/>
        </w:rPr>
        <w:t>1.8. в Разделе 8.3. Подпрограммы 3 Муниципальной программы «Муниципальной программы «Организация планирования и исполнения консолидированного бюджета муниципального района Сергиевский» на 2021 – 2023 годы» в тексте пункта  V. «Обоснование ресурсного обеспечения Подпрограммы 3»  позицию, касающуюся объема бюджетных ассигнований Подпрограммы 3, изложить в следующей редакции:</w:t>
      </w:r>
    </w:p>
    <w:p w:rsidR="00130126" w:rsidRPr="00130126" w:rsidRDefault="00130126" w:rsidP="00130126">
      <w:pPr>
        <w:tabs>
          <w:tab w:val="left" w:pos="0"/>
        </w:tabs>
        <w:spacing w:after="0" w:line="240" w:lineRule="auto"/>
        <w:ind w:firstLine="284"/>
        <w:jc w:val="both"/>
        <w:rPr>
          <w:rFonts w:ascii="Times New Roman" w:hAnsi="Times New Roman" w:cs="Times New Roman"/>
          <w:sz w:val="12"/>
          <w:szCs w:val="12"/>
        </w:rPr>
      </w:pPr>
      <w:r w:rsidRPr="00130126">
        <w:rPr>
          <w:rFonts w:ascii="Times New Roman" w:hAnsi="Times New Roman" w:cs="Times New Roman"/>
          <w:sz w:val="12"/>
          <w:szCs w:val="12"/>
        </w:rPr>
        <w:t>«Для реализации подпрограммы предусмотрены средства:</w:t>
      </w:r>
    </w:p>
    <w:p w:rsidR="00130126" w:rsidRPr="00130126" w:rsidRDefault="00130126" w:rsidP="00130126">
      <w:pPr>
        <w:tabs>
          <w:tab w:val="left" w:pos="0"/>
        </w:tabs>
        <w:spacing w:after="0" w:line="240" w:lineRule="auto"/>
        <w:ind w:firstLine="284"/>
        <w:jc w:val="both"/>
        <w:rPr>
          <w:rFonts w:ascii="Times New Roman" w:hAnsi="Times New Roman" w:cs="Times New Roman"/>
          <w:sz w:val="12"/>
          <w:szCs w:val="12"/>
        </w:rPr>
      </w:pPr>
      <w:r w:rsidRPr="00130126">
        <w:rPr>
          <w:rFonts w:ascii="Times New Roman" w:hAnsi="Times New Roman" w:cs="Times New Roman"/>
          <w:sz w:val="12"/>
          <w:szCs w:val="12"/>
        </w:rPr>
        <w:t>2021 году – 13 202,69314 тыс. рублей;</w:t>
      </w:r>
    </w:p>
    <w:p w:rsidR="00130126" w:rsidRPr="00130126" w:rsidRDefault="00130126" w:rsidP="00130126">
      <w:pPr>
        <w:tabs>
          <w:tab w:val="left" w:pos="0"/>
        </w:tabs>
        <w:spacing w:after="0" w:line="240" w:lineRule="auto"/>
        <w:ind w:firstLine="284"/>
        <w:jc w:val="both"/>
        <w:rPr>
          <w:rFonts w:ascii="Times New Roman" w:hAnsi="Times New Roman" w:cs="Times New Roman"/>
          <w:sz w:val="12"/>
          <w:szCs w:val="12"/>
        </w:rPr>
      </w:pPr>
      <w:r w:rsidRPr="00130126">
        <w:rPr>
          <w:rFonts w:ascii="Times New Roman" w:hAnsi="Times New Roman" w:cs="Times New Roman"/>
          <w:sz w:val="12"/>
          <w:szCs w:val="12"/>
        </w:rPr>
        <w:t>2022 году – 9 543,63072 тыс. рублей;</w:t>
      </w:r>
    </w:p>
    <w:p w:rsidR="00130126" w:rsidRPr="00130126" w:rsidRDefault="00130126" w:rsidP="00130126">
      <w:pPr>
        <w:tabs>
          <w:tab w:val="left" w:pos="0"/>
        </w:tabs>
        <w:spacing w:after="0" w:line="240" w:lineRule="auto"/>
        <w:ind w:firstLine="284"/>
        <w:jc w:val="both"/>
        <w:rPr>
          <w:rFonts w:ascii="Times New Roman" w:hAnsi="Times New Roman" w:cs="Times New Roman"/>
          <w:sz w:val="12"/>
          <w:szCs w:val="12"/>
        </w:rPr>
      </w:pPr>
      <w:r w:rsidRPr="00130126">
        <w:rPr>
          <w:rFonts w:ascii="Times New Roman" w:hAnsi="Times New Roman" w:cs="Times New Roman"/>
          <w:sz w:val="12"/>
          <w:szCs w:val="12"/>
        </w:rPr>
        <w:t>2023 году – 9 543,63072 тыс. рублей.</w:t>
      </w:r>
    </w:p>
    <w:p w:rsidR="00130126" w:rsidRPr="00130126" w:rsidRDefault="00130126" w:rsidP="00130126">
      <w:pPr>
        <w:tabs>
          <w:tab w:val="left" w:pos="0"/>
        </w:tabs>
        <w:spacing w:after="0" w:line="240" w:lineRule="auto"/>
        <w:ind w:firstLine="284"/>
        <w:jc w:val="both"/>
        <w:rPr>
          <w:rFonts w:ascii="Times New Roman" w:hAnsi="Times New Roman" w:cs="Times New Roman"/>
          <w:sz w:val="12"/>
          <w:szCs w:val="12"/>
        </w:rPr>
      </w:pPr>
      <w:r w:rsidRPr="00130126">
        <w:rPr>
          <w:rFonts w:ascii="Times New Roman" w:hAnsi="Times New Roman" w:cs="Times New Roman"/>
          <w:sz w:val="12"/>
          <w:szCs w:val="12"/>
        </w:rPr>
        <w:t>1.9. Приложение к Муниципальной программе изложить в редакции  согласно Приложениям № 1 к настоящему постановлению.</w:t>
      </w:r>
    </w:p>
    <w:p w:rsidR="00130126" w:rsidRPr="00130126" w:rsidRDefault="00164A34" w:rsidP="0013012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00130126" w:rsidRPr="00130126">
        <w:rPr>
          <w:rFonts w:ascii="Times New Roman" w:hAnsi="Times New Roman" w:cs="Times New Roman"/>
          <w:sz w:val="12"/>
          <w:szCs w:val="12"/>
        </w:rPr>
        <w:t>Опубликовать настоящее постановлен</w:t>
      </w:r>
      <w:r>
        <w:rPr>
          <w:rFonts w:ascii="Times New Roman" w:hAnsi="Times New Roman" w:cs="Times New Roman"/>
          <w:sz w:val="12"/>
          <w:szCs w:val="12"/>
        </w:rPr>
        <w:t>ие в  газете «Сергиевский  вест</w:t>
      </w:r>
      <w:r w:rsidR="00130126" w:rsidRPr="00130126">
        <w:rPr>
          <w:rFonts w:ascii="Times New Roman" w:hAnsi="Times New Roman" w:cs="Times New Roman"/>
          <w:sz w:val="12"/>
          <w:szCs w:val="12"/>
        </w:rPr>
        <w:t xml:space="preserve">ник». </w:t>
      </w:r>
    </w:p>
    <w:p w:rsidR="00130126" w:rsidRPr="00130126" w:rsidRDefault="00164A34" w:rsidP="0013012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00130126" w:rsidRPr="00130126">
        <w:rPr>
          <w:rFonts w:ascii="Times New Roman" w:hAnsi="Times New Roman" w:cs="Times New Roman"/>
          <w:sz w:val="12"/>
          <w:szCs w:val="12"/>
        </w:rPr>
        <w:t>Настоящее постановление вступает в силу со дня его официального опубликования.</w:t>
      </w:r>
    </w:p>
    <w:p w:rsidR="00130126" w:rsidRPr="00130126" w:rsidRDefault="00164A34" w:rsidP="00164A3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proofErr w:type="gramStart"/>
      <w:r w:rsidR="00130126" w:rsidRPr="00130126">
        <w:rPr>
          <w:rFonts w:ascii="Times New Roman" w:hAnsi="Times New Roman" w:cs="Times New Roman"/>
          <w:sz w:val="12"/>
          <w:szCs w:val="12"/>
        </w:rPr>
        <w:t>Контроль за</w:t>
      </w:r>
      <w:proofErr w:type="gramEnd"/>
      <w:r w:rsidR="00130126" w:rsidRPr="00130126">
        <w:rPr>
          <w:rFonts w:ascii="Times New Roman" w:hAnsi="Times New Roman" w:cs="Times New Roman"/>
          <w:sz w:val="12"/>
          <w:szCs w:val="12"/>
        </w:rPr>
        <w:t xml:space="preserve"> выполнением настоящего постановления возложить на руководителя Управления финансами Администрации муниципального района Сергиевский</w:t>
      </w:r>
      <w:r>
        <w:rPr>
          <w:rFonts w:ascii="Times New Roman" w:hAnsi="Times New Roman" w:cs="Times New Roman"/>
          <w:sz w:val="12"/>
          <w:szCs w:val="12"/>
        </w:rPr>
        <w:t xml:space="preserve"> Самарской области Ганиеву С.Р.</w:t>
      </w:r>
    </w:p>
    <w:p w:rsidR="00164A34" w:rsidRDefault="00164A34" w:rsidP="00164A34">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Глава муниципального района Сергиевский </w:t>
      </w:r>
    </w:p>
    <w:p w:rsidR="00130126" w:rsidRDefault="00130126" w:rsidP="00164A34">
      <w:pPr>
        <w:tabs>
          <w:tab w:val="left" w:pos="0"/>
        </w:tabs>
        <w:spacing w:after="0" w:line="240" w:lineRule="auto"/>
        <w:ind w:firstLine="284"/>
        <w:jc w:val="right"/>
        <w:rPr>
          <w:rFonts w:ascii="Times New Roman" w:hAnsi="Times New Roman" w:cs="Times New Roman"/>
          <w:sz w:val="12"/>
          <w:szCs w:val="12"/>
        </w:rPr>
      </w:pPr>
      <w:r w:rsidRPr="00130126">
        <w:rPr>
          <w:rFonts w:ascii="Times New Roman" w:hAnsi="Times New Roman" w:cs="Times New Roman"/>
          <w:sz w:val="12"/>
          <w:szCs w:val="12"/>
        </w:rPr>
        <w:tab/>
        <w:t xml:space="preserve">                                                       А.А. Веселов</w:t>
      </w:r>
    </w:p>
    <w:p w:rsidR="00164A34" w:rsidRDefault="00164A34" w:rsidP="00164A34">
      <w:pPr>
        <w:tabs>
          <w:tab w:val="left" w:pos="0"/>
        </w:tabs>
        <w:spacing w:after="0" w:line="240" w:lineRule="auto"/>
        <w:ind w:firstLine="284"/>
        <w:jc w:val="right"/>
        <w:rPr>
          <w:rFonts w:ascii="Times New Roman" w:hAnsi="Times New Roman" w:cs="Times New Roman"/>
          <w:sz w:val="12"/>
          <w:szCs w:val="12"/>
        </w:rPr>
      </w:pPr>
    </w:p>
    <w:p w:rsidR="00164A34" w:rsidRPr="00164A34" w:rsidRDefault="00164A34" w:rsidP="00164A34">
      <w:pPr>
        <w:tabs>
          <w:tab w:val="left" w:pos="0"/>
        </w:tabs>
        <w:spacing w:after="0" w:line="240" w:lineRule="auto"/>
        <w:ind w:firstLine="284"/>
        <w:jc w:val="right"/>
        <w:rPr>
          <w:rFonts w:ascii="Times New Roman" w:hAnsi="Times New Roman" w:cs="Times New Roman"/>
          <w:sz w:val="12"/>
          <w:szCs w:val="12"/>
        </w:rPr>
      </w:pPr>
      <w:r w:rsidRPr="00164A34">
        <w:rPr>
          <w:rFonts w:ascii="Times New Roman" w:hAnsi="Times New Roman" w:cs="Times New Roman"/>
          <w:sz w:val="12"/>
          <w:szCs w:val="12"/>
        </w:rPr>
        <w:t>ПРИЛОЖЕНИЕ № 1</w:t>
      </w:r>
    </w:p>
    <w:p w:rsidR="00164A34" w:rsidRDefault="00164A34" w:rsidP="00164A34">
      <w:pPr>
        <w:tabs>
          <w:tab w:val="left" w:pos="0"/>
        </w:tabs>
        <w:spacing w:after="0" w:line="240" w:lineRule="auto"/>
        <w:ind w:firstLine="284"/>
        <w:jc w:val="right"/>
        <w:rPr>
          <w:rFonts w:ascii="Times New Roman" w:hAnsi="Times New Roman" w:cs="Times New Roman"/>
          <w:sz w:val="12"/>
          <w:szCs w:val="12"/>
        </w:rPr>
      </w:pPr>
      <w:r w:rsidRPr="00164A34">
        <w:rPr>
          <w:rFonts w:ascii="Times New Roman" w:hAnsi="Times New Roman" w:cs="Times New Roman"/>
          <w:sz w:val="12"/>
          <w:szCs w:val="12"/>
        </w:rPr>
        <w:t xml:space="preserve">к Постановлению администрации </w:t>
      </w:r>
    </w:p>
    <w:p w:rsidR="00164A34" w:rsidRDefault="00164A34" w:rsidP="00164A34">
      <w:pPr>
        <w:tabs>
          <w:tab w:val="left" w:pos="0"/>
        </w:tabs>
        <w:spacing w:after="0" w:line="240" w:lineRule="auto"/>
        <w:ind w:firstLine="284"/>
        <w:jc w:val="right"/>
        <w:rPr>
          <w:rFonts w:ascii="Times New Roman" w:hAnsi="Times New Roman" w:cs="Times New Roman"/>
          <w:sz w:val="12"/>
          <w:szCs w:val="12"/>
        </w:rPr>
      </w:pPr>
      <w:r w:rsidRPr="00164A34">
        <w:rPr>
          <w:rFonts w:ascii="Times New Roman" w:hAnsi="Times New Roman" w:cs="Times New Roman"/>
          <w:sz w:val="12"/>
          <w:szCs w:val="12"/>
        </w:rPr>
        <w:t xml:space="preserve">муниципального района Сергиевский </w:t>
      </w:r>
    </w:p>
    <w:p w:rsidR="00164A34" w:rsidRDefault="00164A34" w:rsidP="00164A34">
      <w:pPr>
        <w:tabs>
          <w:tab w:val="left" w:pos="0"/>
        </w:tabs>
        <w:spacing w:after="0" w:line="240" w:lineRule="auto"/>
        <w:ind w:firstLine="284"/>
        <w:jc w:val="right"/>
        <w:rPr>
          <w:rFonts w:ascii="Times New Roman" w:hAnsi="Times New Roman" w:cs="Times New Roman"/>
          <w:sz w:val="12"/>
          <w:szCs w:val="12"/>
        </w:rPr>
      </w:pPr>
      <w:r w:rsidRPr="00164A34">
        <w:rPr>
          <w:rFonts w:ascii="Times New Roman" w:hAnsi="Times New Roman" w:cs="Times New Roman"/>
          <w:sz w:val="12"/>
          <w:szCs w:val="12"/>
        </w:rPr>
        <w:t>№1029 от 11 ноября 2021 года</w:t>
      </w:r>
    </w:p>
    <w:p w:rsidR="00164A34" w:rsidRDefault="00164A34" w:rsidP="0027753F">
      <w:pPr>
        <w:tabs>
          <w:tab w:val="left" w:pos="0"/>
        </w:tabs>
        <w:spacing w:after="0" w:line="240" w:lineRule="auto"/>
        <w:ind w:firstLine="284"/>
        <w:jc w:val="center"/>
        <w:rPr>
          <w:rFonts w:ascii="Times New Roman" w:hAnsi="Times New Roman" w:cs="Times New Roman"/>
          <w:sz w:val="12"/>
          <w:szCs w:val="12"/>
        </w:rPr>
      </w:pPr>
      <w:r w:rsidRPr="00164A34">
        <w:rPr>
          <w:rFonts w:ascii="Times New Roman" w:hAnsi="Times New Roman" w:cs="Times New Roman"/>
          <w:sz w:val="12"/>
          <w:szCs w:val="12"/>
        </w:rPr>
        <w:t>Перечень мероприятий муниципальной программы (подпрограммы) «Управление муниципальными финансами и муниципальным долгом муниципального района Сергиевский Самарской области» на 2021-2023 годы за счет всех источников финансирования</w:t>
      </w:r>
    </w:p>
    <w:tbl>
      <w:tblPr>
        <w:tblW w:w="0" w:type="auto"/>
        <w:tblInd w:w="93" w:type="dxa"/>
        <w:tblLayout w:type="fixed"/>
        <w:tblLook w:val="04A0" w:firstRow="1" w:lastRow="0" w:firstColumn="1" w:lastColumn="0" w:noHBand="0" w:noVBand="1"/>
      </w:tblPr>
      <w:tblGrid>
        <w:gridCol w:w="424"/>
        <w:gridCol w:w="2143"/>
        <w:gridCol w:w="283"/>
        <w:gridCol w:w="284"/>
        <w:gridCol w:w="1134"/>
        <w:gridCol w:w="425"/>
        <w:gridCol w:w="425"/>
        <w:gridCol w:w="426"/>
        <w:gridCol w:w="425"/>
        <w:gridCol w:w="1667"/>
      </w:tblGrid>
      <w:tr w:rsidR="00164A34" w:rsidRPr="00164A34" w:rsidTr="00E33393">
        <w:trPr>
          <w:trHeight w:val="70"/>
        </w:trPr>
        <w:tc>
          <w:tcPr>
            <w:tcW w:w="4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3393" w:rsidRDefault="00164A34" w:rsidP="00164A34">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w:t>
            </w:r>
          </w:p>
          <w:p w:rsidR="00164A34" w:rsidRPr="00164A34" w:rsidRDefault="00164A34" w:rsidP="00164A34">
            <w:pPr>
              <w:spacing w:after="0" w:line="240" w:lineRule="auto"/>
              <w:jc w:val="center"/>
              <w:rPr>
                <w:rFonts w:ascii="Times New Roman" w:eastAsia="Times New Roman" w:hAnsi="Times New Roman" w:cs="Times New Roman"/>
                <w:sz w:val="12"/>
                <w:szCs w:val="12"/>
                <w:lang w:eastAsia="ru-RU"/>
              </w:rPr>
            </w:pPr>
            <w:proofErr w:type="gramStart"/>
            <w:r w:rsidRPr="00164A34">
              <w:rPr>
                <w:rFonts w:ascii="Times New Roman" w:eastAsia="Times New Roman" w:hAnsi="Times New Roman" w:cs="Times New Roman"/>
                <w:sz w:val="12"/>
                <w:szCs w:val="12"/>
                <w:lang w:eastAsia="ru-RU"/>
              </w:rPr>
              <w:t>п</w:t>
            </w:r>
            <w:proofErr w:type="gramEnd"/>
            <w:r w:rsidRPr="00164A34">
              <w:rPr>
                <w:rFonts w:ascii="Times New Roman" w:eastAsia="Times New Roman" w:hAnsi="Times New Roman" w:cs="Times New Roman"/>
                <w:sz w:val="12"/>
                <w:szCs w:val="12"/>
                <w:lang w:eastAsia="ru-RU"/>
              </w:rPr>
              <w:t>/п</w:t>
            </w:r>
          </w:p>
        </w:tc>
        <w:tc>
          <w:tcPr>
            <w:tcW w:w="21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A34" w:rsidRPr="00164A34" w:rsidRDefault="00164A34" w:rsidP="00164A34">
            <w:pPr>
              <w:spacing w:after="0" w:line="240" w:lineRule="auto"/>
              <w:jc w:val="center"/>
              <w:rPr>
                <w:rFonts w:ascii="Times New Roman" w:eastAsia="Times New Roman" w:hAnsi="Times New Roman" w:cs="Times New Roman"/>
                <w:sz w:val="12"/>
                <w:szCs w:val="12"/>
                <w:lang w:eastAsia="ru-RU"/>
              </w:rPr>
            </w:pPr>
            <w:r w:rsidRPr="00164A34">
              <w:rPr>
                <w:rFonts w:ascii="Times New Roman" w:eastAsia="Times New Roman" w:hAnsi="Times New Roman" w:cs="Times New Roman"/>
                <w:sz w:val="12"/>
                <w:szCs w:val="12"/>
                <w:lang w:eastAsia="ru-RU"/>
              </w:rPr>
              <w:t>Наименование мероприятия</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64A34" w:rsidRPr="00164A34" w:rsidRDefault="00164A34" w:rsidP="00164A34">
            <w:pPr>
              <w:spacing w:after="0" w:line="240" w:lineRule="auto"/>
              <w:ind w:left="113" w:right="113"/>
              <w:jc w:val="center"/>
              <w:rPr>
                <w:rFonts w:ascii="Times New Roman" w:eastAsia="Times New Roman" w:hAnsi="Times New Roman" w:cs="Times New Roman"/>
                <w:sz w:val="12"/>
                <w:szCs w:val="12"/>
                <w:lang w:eastAsia="ru-RU"/>
              </w:rPr>
            </w:pPr>
            <w:r w:rsidRPr="00164A34">
              <w:rPr>
                <w:rFonts w:ascii="Times New Roman" w:eastAsia="Times New Roman" w:hAnsi="Times New Roman" w:cs="Times New Roman"/>
                <w:sz w:val="12"/>
                <w:szCs w:val="12"/>
                <w:lang w:eastAsia="ru-RU"/>
              </w:rPr>
              <w:t>Ответственный исполнитель</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64A34" w:rsidRPr="00164A34" w:rsidRDefault="00164A34" w:rsidP="00164A34">
            <w:pPr>
              <w:spacing w:after="0" w:line="240" w:lineRule="auto"/>
              <w:ind w:left="113" w:right="113"/>
              <w:jc w:val="center"/>
              <w:rPr>
                <w:rFonts w:ascii="Times New Roman" w:eastAsia="Times New Roman" w:hAnsi="Times New Roman" w:cs="Times New Roman"/>
                <w:sz w:val="12"/>
                <w:szCs w:val="12"/>
                <w:lang w:eastAsia="ru-RU"/>
              </w:rPr>
            </w:pPr>
            <w:r w:rsidRPr="00164A34">
              <w:rPr>
                <w:rFonts w:ascii="Times New Roman" w:eastAsia="Times New Roman" w:hAnsi="Times New Roman" w:cs="Times New Roman"/>
                <w:sz w:val="12"/>
                <w:szCs w:val="12"/>
                <w:lang w:eastAsia="ru-RU"/>
              </w:rPr>
              <w:t>Срок реализации, годы</w:t>
            </w:r>
          </w:p>
        </w:tc>
        <w:tc>
          <w:tcPr>
            <w:tcW w:w="2835" w:type="dxa"/>
            <w:gridSpan w:val="5"/>
            <w:tcBorders>
              <w:top w:val="single" w:sz="4" w:space="0" w:color="auto"/>
              <w:left w:val="nil"/>
              <w:bottom w:val="single" w:sz="4" w:space="0" w:color="auto"/>
              <w:right w:val="single" w:sz="4" w:space="0" w:color="000000"/>
            </w:tcBorders>
            <w:shd w:val="clear" w:color="auto" w:fill="auto"/>
            <w:vAlign w:val="center"/>
            <w:hideMark/>
          </w:tcPr>
          <w:p w:rsidR="00164A34" w:rsidRPr="00164A34" w:rsidRDefault="00164A34" w:rsidP="00164A34">
            <w:pPr>
              <w:spacing w:after="0" w:line="240" w:lineRule="auto"/>
              <w:jc w:val="center"/>
              <w:rPr>
                <w:rFonts w:ascii="Times New Roman" w:eastAsia="Times New Roman" w:hAnsi="Times New Roman" w:cs="Times New Roman"/>
                <w:sz w:val="12"/>
                <w:szCs w:val="12"/>
                <w:lang w:eastAsia="ru-RU"/>
              </w:rPr>
            </w:pPr>
            <w:r w:rsidRPr="00164A34">
              <w:rPr>
                <w:rFonts w:ascii="Times New Roman" w:eastAsia="Times New Roman" w:hAnsi="Times New Roman" w:cs="Times New Roman"/>
                <w:sz w:val="12"/>
                <w:szCs w:val="12"/>
                <w:lang w:eastAsia="ru-RU"/>
              </w:rPr>
              <w:t>Объем финансирования по годам, тыс. рублей</w:t>
            </w:r>
          </w:p>
        </w:tc>
        <w:tc>
          <w:tcPr>
            <w:tcW w:w="16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A34" w:rsidRPr="00164A34" w:rsidRDefault="00164A34" w:rsidP="00164A34">
            <w:pPr>
              <w:spacing w:after="0" w:line="240" w:lineRule="auto"/>
              <w:jc w:val="center"/>
              <w:rPr>
                <w:rFonts w:ascii="Times New Roman" w:eastAsia="Times New Roman" w:hAnsi="Times New Roman" w:cs="Times New Roman"/>
                <w:sz w:val="12"/>
                <w:szCs w:val="12"/>
                <w:lang w:eastAsia="ru-RU"/>
              </w:rPr>
            </w:pPr>
            <w:r w:rsidRPr="00164A34">
              <w:rPr>
                <w:rFonts w:ascii="Times New Roman" w:eastAsia="Times New Roman" w:hAnsi="Times New Roman" w:cs="Times New Roman"/>
                <w:sz w:val="12"/>
                <w:szCs w:val="12"/>
                <w:lang w:eastAsia="ru-RU"/>
              </w:rPr>
              <w:t>Ожидаемый результат</w:t>
            </w:r>
          </w:p>
        </w:tc>
      </w:tr>
      <w:tr w:rsidR="00E33393" w:rsidRPr="00164A34" w:rsidTr="00E33393">
        <w:trPr>
          <w:cantSplit/>
          <w:trHeight w:val="1134"/>
        </w:trPr>
        <w:tc>
          <w:tcPr>
            <w:tcW w:w="4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64A34" w:rsidRPr="00164A34" w:rsidRDefault="00164A34" w:rsidP="00164A34">
            <w:pPr>
              <w:spacing w:after="0" w:line="240" w:lineRule="auto"/>
              <w:jc w:val="center"/>
              <w:rPr>
                <w:rFonts w:ascii="Times New Roman" w:eastAsia="Times New Roman" w:hAnsi="Times New Roman" w:cs="Times New Roman"/>
                <w:sz w:val="12"/>
                <w:szCs w:val="12"/>
                <w:lang w:eastAsia="ru-RU"/>
              </w:rPr>
            </w:pPr>
          </w:p>
        </w:tc>
        <w:tc>
          <w:tcPr>
            <w:tcW w:w="21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64A34" w:rsidRPr="00164A34" w:rsidRDefault="00164A34" w:rsidP="00164A34">
            <w:pPr>
              <w:spacing w:after="0" w:line="240" w:lineRule="auto"/>
              <w:jc w:val="center"/>
              <w:rPr>
                <w:rFonts w:ascii="Times New Roman" w:eastAsia="Times New Roman" w:hAnsi="Times New Roman" w:cs="Times New Roman"/>
                <w:sz w:val="12"/>
                <w:szCs w:val="12"/>
                <w:lang w:eastAsia="ru-RU"/>
              </w:rPr>
            </w:pPr>
          </w:p>
        </w:tc>
        <w:tc>
          <w:tcPr>
            <w:tcW w:w="2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64A34" w:rsidRPr="00164A34" w:rsidRDefault="00164A34" w:rsidP="00164A34">
            <w:pPr>
              <w:spacing w:after="0" w:line="240" w:lineRule="auto"/>
              <w:jc w:val="center"/>
              <w:rPr>
                <w:rFonts w:ascii="Times New Roman" w:eastAsia="Times New Roman" w:hAnsi="Times New Roman" w:cs="Times New Roman"/>
                <w:sz w:val="12"/>
                <w:szCs w:val="12"/>
                <w:lang w:eastAsia="ru-RU"/>
              </w:rPr>
            </w:pPr>
          </w:p>
        </w:tc>
        <w:tc>
          <w:tcPr>
            <w:tcW w:w="2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64A34" w:rsidRPr="00164A34" w:rsidRDefault="00164A34" w:rsidP="00164A34">
            <w:pPr>
              <w:spacing w:after="0" w:line="240" w:lineRule="auto"/>
              <w:jc w:val="center"/>
              <w:rPr>
                <w:rFonts w:ascii="Times New Roman" w:eastAsia="Times New Roman" w:hAnsi="Times New Roman" w:cs="Times New Roman"/>
                <w:sz w:val="12"/>
                <w:szCs w:val="12"/>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64A34" w:rsidRPr="00164A34" w:rsidRDefault="00164A34" w:rsidP="00164A34">
            <w:pPr>
              <w:spacing w:after="0" w:line="240" w:lineRule="auto"/>
              <w:jc w:val="center"/>
              <w:rPr>
                <w:rFonts w:ascii="Times New Roman" w:eastAsia="Times New Roman" w:hAnsi="Times New Roman" w:cs="Times New Roman"/>
                <w:sz w:val="12"/>
                <w:szCs w:val="12"/>
                <w:lang w:eastAsia="ru-RU"/>
              </w:rPr>
            </w:pPr>
            <w:r w:rsidRPr="00164A34">
              <w:rPr>
                <w:rFonts w:ascii="Times New Roman" w:eastAsia="Times New Roman" w:hAnsi="Times New Roman" w:cs="Times New Roman"/>
                <w:sz w:val="12"/>
                <w:szCs w:val="12"/>
                <w:lang w:eastAsia="ru-RU"/>
              </w:rPr>
              <w:t>источник</w:t>
            </w:r>
            <w:proofErr w:type="gramStart"/>
            <w:r w:rsidRPr="00164A34">
              <w:rPr>
                <w:rFonts w:ascii="Times New Roman" w:eastAsia="Times New Roman" w:hAnsi="Times New Roman" w:cs="Times New Roman"/>
                <w:sz w:val="12"/>
                <w:szCs w:val="12"/>
                <w:lang w:eastAsia="ru-RU"/>
              </w:rPr>
              <w:t>.</w:t>
            </w:r>
            <w:proofErr w:type="gramEnd"/>
            <w:r w:rsidRPr="00164A34">
              <w:rPr>
                <w:rFonts w:ascii="Times New Roman" w:eastAsia="Times New Roman" w:hAnsi="Times New Roman" w:cs="Times New Roman"/>
                <w:sz w:val="12"/>
                <w:szCs w:val="12"/>
                <w:lang w:eastAsia="ru-RU"/>
              </w:rPr>
              <w:t xml:space="preserve"> </w:t>
            </w:r>
            <w:proofErr w:type="gramStart"/>
            <w:r w:rsidRPr="00164A34">
              <w:rPr>
                <w:rFonts w:ascii="Times New Roman" w:eastAsia="Times New Roman" w:hAnsi="Times New Roman" w:cs="Times New Roman"/>
                <w:sz w:val="12"/>
                <w:szCs w:val="12"/>
                <w:lang w:eastAsia="ru-RU"/>
              </w:rPr>
              <w:t>ф</w:t>
            </w:r>
            <w:proofErr w:type="gramEnd"/>
            <w:r w:rsidRPr="00164A34">
              <w:rPr>
                <w:rFonts w:ascii="Times New Roman" w:eastAsia="Times New Roman" w:hAnsi="Times New Roman" w:cs="Times New Roman"/>
                <w:sz w:val="12"/>
                <w:szCs w:val="12"/>
                <w:lang w:eastAsia="ru-RU"/>
              </w:rPr>
              <w:t>инансирования</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64A34" w:rsidRPr="00164A34" w:rsidRDefault="00164A34" w:rsidP="00164A34">
            <w:pPr>
              <w:spacing w:after="0" w:line="240" w:lineRule="auto"/>
              <w:ind w:left="113" w:right="113"/>
              <w:jc w:val="center"/>
              <w:rPr>
                <w:rFonts w:ascii="Times New Roman" w:eastAsia="Times New Roman" w:hAnsi="Times New Roman" w:cs="Times New Roman"/>
                <w:sz w:val="12"/>
                <w:szCs w:val="12"/>
                <w:lang w:eastAsia="ru-RU"/>
              </w:rPr>
            </w:pPr>
            <w:r w:rsidRPr="00164A34">
              <w:rPr>
                <w:rFonts w:ascii="Times New Roman" w:eastAsia="Times New Roman" w:hAnsi="Times New Roman" w:cs="Times New Roman"/>
                <w:sz w:val="12"/>
                <w:szCs w:val="12"/>
                <w:lang w:eastAsia="ru-RU"/>
              </w:rPr>
              <w:t>2021 г.</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64A34" w:rsidRPr="00164A34" w:rsidRDefault="00164A34" w:rsidP="00164A34">
            <w:pPr>
              <w:spacing w:after="0" w:line="240" w:lineRule="auto"/>
              <w:ind w:left="113" w:right="113"/>
              <w:jc w:val="center"/>
              <w:rPr>
                <w:rFonts w:ascii="Times New Roman" w:eastAsia="Times New Roman" w:hAnsi="Times New Roman" w:cs="Times New Roman"/>
                <w:sz w:val="12"/>
                <w:szCs w:val="12"/>
                <w:lang w:eastAsia="ru-RU"/>
              </w:rPr>
            </w:pPr>
            <w:r w:rsidRPr="00164A34">
              <w:rPr>
                <w:rFonts w:ascii="Times New Roman" w:eastAsia="Times New Roman" w:hAnsi="Times New Roman" w:cs="Times New Roman"/>
                <w:sz w:val="12"/>
                <w:szCs w:val="12"/>
                <w:lang w:eastAsia="ru-RU"/>
              </w:rPr>
              <w:t>2022 г.</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164A34" w:rsidRPr="00164A34" w:rsidRDefault="00164A34" w:rsidP="00164A34">
            <w:pPr>
              <w:spacing w:after="0" w:line="240" w:lineRule="auto"/>
              <w:ind w:left="113" w:right="113"/>
              <w:jc w:val="center"/>
              <w:rPr>
                <w:rFonts w:ascii="Times New Roman" w:eastAsia="Times New Roman" w:hAnsi="Times New Roman" w:cs="Times New Roman"/>
                <w:sz w:val="12"/>
                <w:szCs w:val="12"/>
                <w:lang w:eastAsia="ru-RU"/>
              </w:rPr>
            </w:pPr>
            <w:r w:rsidRPr="00164A34">
              <w:rPr>
                <w:rFonts w:ascii="Times New Roman" w:eastAsia="Times New Roman" w:hAnsi="Times New Roman" w:cs="Times New Roman"/>
                <w:sz w:val="12"/>
                <w:szCs w:val="12"/>
                <w:lang w:eastAsia="ru-RU"/>
              </w:rPr>
              <w:t>2023 г.</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64A34" w:rsidRPr="00164A34" w:rsidRDefault="00164A34" w:rsidP="00164A34">
            <w:pPr>
              <w:spacing w:after="0" w:line="240" w:lineRule="auto"/>
              <w:ind w:left="113" w:right="113"/>
              <w:jc w:val="center"/>
              <w:rPr>
                <w:rFonts w:ascii="Times New Roman" w:eastAsia="Times New Roman" w:hAnsi="Times New Roman" w:cs="Times New Roman"/>
                <w:sz w:val="12"/>
                <w:szCs w:val="12"/>
                <w:lang w:eastAsia="ru-RU"/>
              </w:rPr>
            </w:pPr>
            <w:r w:rsidRPr="00164A34">
              <w:rPr>
                <w:rFonts w:ascii="Times New Roman" w:eastAsia="Times New Roman" w:hAnsi="Times New Roman" w:cs="Times New Roman"/>
                <w:sz w:val="12"/>
                <w:szCs w:val="12"/>
                <w:lang w:eastAsia="ru-RU"/>
              </w:rPr>
              <w:t>всего:</w:t>
            </w:r>
          </w:p>
        </w:tc>
        <w:tc>
          <w:tcPr>
            <w:tcW w:w="16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64A34" w:rsidRPr="00164A34" w:rsidRDefault="00164A34" w:rsidP="00164A34">
            <w:pPr>
              <w:spacing w:after="0" w:line="240" w:lineRule="auto"/>
              <w:jc w:val="center"/>
              <w:rPr>
                <w:rFonts w:ascii="Times New Roman" w:eastAsia="Times New Roman" w:hAnsi="Times New Roman" w:cs="Times New Roman"/>
                <w:sz w:val="12"/>
                <w:szCs w:val="12"/>
                <w:lang w:eastAsia="ru-RU"/>
              </w:rPr>
            </w:pPr>
          </w:p>
        </w:tc>
      </w:tr>
      <w:tr w:rsidR="00164A34" w:rsidRPr="00164A34" w:rsidTr="00164A34">
        <w:trPr>
          <w:trHeight w:val="70"/>
        </w:trPr>
        <w:tc>
          <w:tcPr>
            <w:tcW w:w="7636"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164A34" w:rsidRPr="00164A34" w:rsidRDefault="00164A34" w:rsidP="00164A34">
            <w:pPr>
              <w:spacing w:after="0" w:line="240" w:lineRule="auto"/>
              <w:jc w:val="center"/>
              <w:rPr>
                <w:rFonts w:ascii="Times New Roman" w:eastAsia="Times New Roman" w:hAnsi="Times New Roman" w:cs="Times New Roman"/>
                <w:b/>
                <w:bCs/>
                <w:sz w:val="12"/>
                <w:szCs w:val="12"/>
                <w:lang w:eastAsia="ru-RU"/>
              </w:rPr>
            </w:pPr>
            <w:r w:rsidRPr="00164A34">
              <w:rPr>
                <w:rFonts w:ascii="Times New Roman" w:eastAsia="Times New Roman" w:hAnsi="Times New Roman" w:cs="Times New Roman"/>
                <w:b/>
                <w:bCs/>
                <w:sz w:val="12"/>
                <w:szCs w:val="12"/>
                <w:lang w:eastAsia="ru-RU"/>
              </w:rPr>
              <w:t>Подпрограмма 1. «Управление муниципальным  долгом муниципального района Сергиевский Самарской области»</w:t>
            </w:r>
            <w:r>
              <w:rPr>
                <w:rFonts w:ascii="Times New Roman" w:eastAsia="Times New Roman" w:hAnsi="Times New Roman" w:cs="Times New Roman"/>
                <w:b/>
                <w:bCs/>
                <w:sz w:val="12"/>
                <w:szCs w:val="12"/>
                <w:lang w:eastAsia="ru-RU"/>
              </w:rPr>
              <w:t xml:space="preserve"> </w:t>
            </w:r>
            <w:r w:rsidRPr="00164A34">
              <w:rPr>
                <w:rFonts w:ascii="Times New Roman" w:eastAsia="Times New Roman" w:hAnsi="Times New Roman" w:cs="Times New Roman"/>
                <w:b/>
                <w:bCs/>
                <w:sz w:val="12"/>
                <w:szCs w:val="12"/>
                <w:lang w:eastAsia="ru-RU"/>
              </w:rPr>
              <w:t>на 2021 – 2023 годы</w:t>
            </w:r>
          </w:p>
        </w:tc>
      </w:tr>
      <w:tr w:rsidR="00164A34" w:rsidRPr="00164A34" w:rsidTr="00164A34">
        <w:trPr>
          <w:trHeight w:val="70"/>
        </w:trPr>
        <w:tc>
          <w:tcPr>
            <w:tcW w:w="7636"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164A34" w:rsidRPr="00164A34" w:rsidRDefault="00164A34" w:rsidP="00164A34">
            <w:pPr>
              <w:spacing w:after="0" w:line="240" w:lineRule="auto"/>
              <w:jc w:val="center"/>
              <w:rPr>
                <w:rFonts w:ascii="Times New Roman" w:eastAsia="Times New Roman" w:hAnsi="Times New Roman" w:cs="Times New Roman"/>
                <w:sz w:val="12"/>
                <w:szCs w:val="12"/>
                <w:lang w:eastAsia="ru-RU"/>
              </w:rPr>
            </w:pPr>
            <w:r w:rsidRPr="00164A34">
              <w:rPr>
                <w:rFonts w:ascii="Times New Roman" w:eastAsia="Times New Roman" w:hAnsi="Times New Roman" w:cs="Times New Roman"/>
                <w:sz w:val="12"/>
                <w:szCs w:val="12"/>
                <w:lang w:eastAsia="ru-RU"/>
              </w:rPr>
              <w:t>Задача 1. Оптимизация объема и структуры муниципального долга муниципального района Сергиевский  Самарской области, соблюдение установленного законодательством ограничения объема муниципального долга</w:t>
            </w:r>
          </w:p>
        </w:tc>
      </w:tr>
      <w:tr w:rsidR="00E33393" w:rsidRPr="00164A34" w:rsidTr="00E33393">
        <w:trPr>
          <w:cantSplit/>
          <w:trHeight w:val="979"/>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164A34" w:rsidRPr="00164A34" w:rsidRDefault="00164A34" w:rsidP="00164A34">
            <w:pPr>
              <w:spacing w:after="0" w:line="240" w:lineRule="auto"/>
              <w:jc w:val="center"/>
              <w:rPr>
                <w:rFonts w:ascii="Times New Roman" w:eastAsia="Times New Roman" w:hAnsi="Times New Roman" w:cs="Times New Roman"/>
                <w:sz w:val="12"/>
                <w:szCs w:val="12"/>
                <w:lang w:eastAsia="ru-RU"/>
              </w:rPr>
            </w:pPr>
            <w:r w:rsidRPr="00164A34">
              <w:rPr>
                <w:rFonts w:ascii="Times New Roman" w:eastAsia="Times New Roman" w:hAnsi="Times New Roman" w:cs="Times New Roman"/>
                <w:sz w:val="12"/>
                <w:szCs w:val="12"/>
                <w:lang w:eastAsia="ru-RU"/>
              </w:rPr>
              <w:t>1</w:t>
            </w:r>
          </w:p>
        </w:tc>
        <w:tc>
          <w:tcPr>
            <w:tcW w:w="2143" w:type="dxa"/>
            <w:tcBorders>
              <w:top w:val="nil"/>
              <w:left w:val="nil"/>
              <w:bottom w:val="single" w:sz="4" w:space="0" w:color="auto"/>
              <w:right w:val="single" w:sz="4" w:space="0" w:color="auto"/>
            </w:tcBorders>
            <w:shd w:val="clear" w:color="auto" w:fill="auto"/>
            <w:vAlign w:val="center"/>
            <w:hideMark/>
          </w:tcPr>
          <w:p w:rsidR="00164A34" w:rsidRPr="00164A34" w:rsidRDefault="00164A34" w:rsidP="00164A34">
            <w:pPr>
              <w:spacing w:after="0" w:line="240" w:lineRule="auto"/>
              <w:jc w:val="center"/>
              <w:rPr>
                <w:rFonts w:ascii="Times New Roman" w:eastAsia="Times New Roman" w:hAnsi="Times New Roman" w:cs="Times New Roman"/>
                <w:sz w:val="12"/>
                <w:szCs w:val="12"/>
                <w:lang w:eastAsia="ru-RU"/>
              </w:rPr>
            </w:pPr>
            <w:r w:rsidRPr="00164A34">
              <w:rPr>
                <w:rFonts w:ascii="Times New Roman" w:eastAsia="Times New Roman" w:hAnsi="Times New Roman" w:cs="Times New Roman"/>
                <w:sz w:val="12"/>
                <w:szCs w:val="12"/>
                <w:lang w:eastAsia="ru-RU"/>
              </w:rPr>
              <w:t>Анализ возможностей осуществления новых заимствований и проведение оценки долговой нагрузки на бюджет муниципального района</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164A34" w:rsidRPr="00164A34" w:rsidRDefault="00164A34" w:rsidP="00164A34">
            <w:pPr>
              <w:spacing w:after="0" w:line="240" w:lineRule="auto"/>
              <w:ind w:left="113" w:right="113"/>
              <w:jc w:val="center"/>
              <w:rPr>
                <w:rFonts w:ascii="Times New Roman" w:eastAsia="Times New Roman" w:hAnsi="Times New Roman" w:cs="Times New Roman"/>
                <w:sz w:val="12"/>
                <w:szCs w:val="12"/>
                <w:lang w:eastAsia="ru-RU"/>
              </w:rPr>
            </w:pPr>
            <w:r w:rsidRPr="00164A34">
              <w:rPr>
                <w:rFonts w:ascii="Times New Roman" w:eastAsia="Times New Roman" w:hAnsi="Times New Roman" w:cs="Times New Roman"/>
                <w:sz w:val="12"/>
                <w:szCs w:val="12"/>
                <w:lang w:eastAsia="ru-RU"/>
              </w:rPr>
              <w:t>Управление финансами</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164A34" w:rsidRPr="00164A34" w:rsidRDefault="00164A34" w:rsidP="00164A34">
            <w:pPr>
              <w:spacing w:after="0" w:line="240" w:lineRule="auto"/>
              <w:ind w:left="113" w:right="113"/>
              <w:jc w:val="center"/>
              <w:rPr>
                <w:rFonts w:ascii="Times New Roman" w:eastAsia="Times New Roman" w:hAnsi="Times New Roman" w:cs="Times New Roman"/>
                <w:sz w:val="12"/>
                <w:szCs w:val="12"/>
                <w:lang w:eastAsia="ru-RU"/>
              </w:rPr>
            </w:pPr>
            <w:r w:rsidRPr="00164A34">
              <w:rPr>
                <w:rFonts w:ascii="Times New Roman" w:eastAsia="Times New Roman" w:hAnsi="Times New Roman" w:cs="Times New Roman"/>
                <w:sz w:val="12"/>
                <w:szCs w:val="12"/>
                <w:lang w:eastAsia="ru-RU"/>
              </w:rPr>
              <w:t>2021-2023</w:t>
            </w:r>
          </w:p>
        </w:tc>
        <w:tc>
          <w:tcPr>
            <w:tcW w:w="1134" w:type="dxa"/>
            <w:tcBorders>
              <w:top w:val="nil"/>
              <w:left w:val="nil"/>
              <w:bottom w:val="single" w:sz="4" w:space="0" w:color="auto"/>
              <w:right w:val="single" w:sz="4" w:space="0" w:color="auto"/>
            </w:tcBorders>
            <w:shd w:val="clear" w:color="auto" w:fill="auto"/>
            <w:vAlign w:val="center"/>
            <w:hideMark/>
          </w:tcPr>
          <w:p w:rsidR="00164A34" w:rsidRPr="00164A34" w:rsidRDefault="00164A34" w:rsidP="00164A34">
            <w:pPr>
              <w:spacing w:after="0" w:line="240" w:lineRule="auto"/>
              <w:jc w:val="center"/>
              <w:rPr>
                <w:rFonts w:ascii="Times New Roman" w:eastAsia="Times New Roman" w:hAnsi="Times New Roman" w:cs="Times New Roman"/>
                <w:sz w:val="12"/>
                <w:szCs w:val="12"/>
                <w:lang w:eastAsia="ru-RU"/>
              </w:rPr>
            </w:pPr>
            <w:r w:rsidRPr="00164A34">
              <w:rPr>
                <w:rFonts w:ascii="Times New Roman" w:eastAsia="Times New Roman" w:hAnsi="Times New Roman" w:cs="Times New Roman"/>
                <w:sz w:val="12"/>
                <w:szCs w:val="12"/>
                <w:lang w:eastAsia="ru-RU"/>
              </w:rPr>
              <w:t>мест</w:t>
            </w:r>
            <w:proofErr w:type="gramStart"/>
            <w:r w:rsidRPr="00164A34">
              <w:rPr>
                <w:rFonts w:ascii="Times New Roman" w:eastAsia="Times New Roman" w:hAnsi="Times New Roman" w:cs="Times New Roman"/>
                <w:sz w:val="12"/>
                <w:szCs w:val="12"/>
                <w:lang w:eastAsia="ru-RU"/>
              </w:rPr>
              <w:t>.</w:t>
            </w:r>
            <w:proofErr w:type="gramEnd"/>
            <w:r w:rsidRPr="00164A34">
              <w:rPr>
                <w:rFonts w:ascii="Times New Roman" w:eastAsia="Times New Roman" w:hAnsi="Times New Roman" w:cs="Times New Roman"/>
                <w:sz w:val="12"/>
                <w:szCs w:val="12"/>
                <w:lang w:eastAsia="ru-RU"/>
              </w:rPr>
              <w:t xml:space="preserve"> </w:t>
            </w:r>
            <w:proofErr w:type="gramStart"/>
            <w:r w:rsidRPr="00164A34">
              <w:rPr>
                <w:rFonts w:ascii="Times New Roman" w:eastAsia="Times New Roman" w:hAnsi="Times New Roman" w:cs="Times New Roman"/>
                <w:sz w:val="12"/>
                <w:szCs w:val="12"/>
                <w:lang w:eastAsia="ru-RU"/>
              </w:rPr>
              <w:t>б</w:t>
            </w:r>
            <w:proofErr w:type="gramEnd"/>
            <w:r w:rsidRPr="00164A34">
              <w:rPr>
                <w:rFonts w:ascii="Times New Roman" w:eastAsia="Times New Roman" w:hAnsi="Times New Roman" w:cs="Times New Roman"/>
                <w:sz w:val="12"/>
                <w:szCs w:val="12"/>
                <w:lang w:eastAsia="ru-RU"/>
              </w:rPr>
              <w:t>юджет</w:t>
            </w:r>
          </w:p>
        </w:tc>
        <w:tc>
          <w:tcPr>
            <w:tcW w:w="1701" w:type="dxa"/>
            <w:gridSpan w:val="4"/>
            <w:tcBorders>
              <w:top w:val="single" w:sz="4" w:space="0" w:color="auto"/>
              <w:left w:val="nil"/>
              <w:bottom w:val="single" w:sz="4" w:space="0" w:color="auto"/>
              <w:right w:val="single" w:sz="4" w:space="0" w:color="000000"/>
            </w:tcBorders>
            <w:shd w:val="clear" w:color="auto" w:fill="auto"/>
            <w:vAlign w:val="center"/>
            <w:hideMark/>
          </w:tcPr>
          <w:p w:rsidR="00164A34" w:rsidRPr="00164A34" w:rsidRDefault="00164A34" w:rsidP="00164A34">
            <w:pPr>
              <w:spacing w:after="0" w:line="240" w:lineRule="auto"/>
              <w:jc w:val="center"/>
              <w:rPr>
                <w:rFonts w:ascii="Times New Roman" w:eastAsia="Times New Roman" w:hAnsi="Times New Roman" w:cs="Times New Roman"/>
                <w:sz w:val="12"/>
                <w:szCs w:val="12"/>
                <w:lang w:eastAsia="ru-RU"/>
              </w:rPr>
            </w:pPr>
            <w:r w:rsidRPr="00164A34">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667" w:type="dxa"/>
            <w:vMerge w:val="restart"/>
            <w:tcBorders>
              <w:top w:val="nil"/>
              <w:left w:val="single" w:sz="4" w:space="0" w:color="auto"/>
              <w:bottom w:val="single" w:sz="4" w:space="0" w:color="000000"/>
              <w:right w:val="single" w:sz="4" w:space="0" w:color="auto"/>
            </w:tcBorders>
            <w:shd w:val="clear" w:color="auto" w:fill="auto"/>
            <w:vAlign w:val="center"/>
            <w:hideMark/>
          </w:tcPr>
          <w:p w:rsidR="00164A34" w:rsidRPr="00164A34" w:rsidRDefault="00164A34" w:rsidP="00164A34">
            <w:pPr>
              <w:spacing w:after="0" w:line="240" w:lineRule="auto"/>
              <w:jc w:val="center"/>
              <w:rPr>
                <w:rFonts w:ascii="Times New Roman" w:eastAsia="Times New Roman" w:hAnsi="Times New Roman" w:cs="Times New Roman"/>
                <w:sz w:val="12"/>
                <w:szCs w:val="12"/>
                <w:lang w:eastAsia="ru-RU"/>
              </w:rPr>
            </w:pPr>
            <w:r w:rsidRPr="00164A34">
              <w:rPr>
                <w:rFonts w:ascii="Times New Roman" w:eastAsia="Times New Roman" w:hAnsi="Times New Roman" w:cs="Times New Roman"/>
                <w:sz w:val="12"/>
                <w:szCs w:val="12"/>
                <w:lang w:eastAsia="ru-RU"/>
              </w:rPr>
              <w:t xml:space="preserve">Сохранение экономически безопасного уровня муниципального  долга  муниципального района Сергиевский Самарской области: не более 50% от утвержденного общего </w:t>
            </w:r>
            <w:r w:rsidRPr="00164A34">
              <w:rPr>
                <w:rFonts w:ascii="Times New Roman" w:eastAsia="Times New Roman" w:hAnsi="Times New Roman" w:cs="Times New Roman"/>
                <w:sz w:val="12"/>
                <w:szCs w:val="12"/>
                <w:lang w:eastAsia="ru-RU"/>
              </w:rPr>
              <w:lastRenderedPageBreak/>
              <w:t>годового объема доходов без учета безвозмездных поступлений</w:t>
            </w:r>
          </w:p>
        </w:tc>
      </w:tr>
      <w:tr w:rsidR="00E33393" w:rsidRPr="00164A34" w:rsidTr="00E33393">
        <w:trPr>
          <w:cantSplit/>
          <w:trHeight w:val="978"/>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164A34" w:rsidRPr="00164A34" w:rsidRDefault="00164A34" w:rsidP="00164A34">
            <w:pPr>
              <w:spacing w:after="0" w:line="240" w:lineRule="auto"/>
              <w:jc w:val="center"/>
              <w:rPr>
                <w:rFonts w:ascii="Times New Roman" w:eastAsia="Times New Roman" w:hAnsi="Times New Roman" w:cs="Times New Roman"/>
                <w:sz w:val="12"/>
                <w:szCs w:val="12"/>
                <w:lang w:eastAsia="ru-RU"/>
              </w:rPr>
            </w:pPr>
            <w:r w:rsidRPr="00164A34">
              <w:rPr>
                <w:rFonts w:ascii="Times New Roman" w:eastAsia="Times New Roman" w:hAnsi="Times New Roman" w:cs="Times New Roman"/>
                <w:sz w:val="12"/>
                <w:szCs w:val="12"/>
                <w:lang w:eastAsia="ru-RU"/>
              </w:rPr>
              <w:lastRenderedPageBreak/>
              <w:t>2</w:t>
            </w:r>
          </w:p>
        </w:tc>
        <w:tc>
          <w:tcPr>
            <w:tcW w:w="2143" w:type="dxa"/>
            <w:tcBorders>
              <w:top w:val="nil"/>
              <w:left w:val="nil"/>
              <w:bottom w:val="single" w:sz="4" w:space="0" w:color="auto"/>
              <w:right w:val="single" w:sz="4" w:space="0" w:color="auto"/>
            </w:tcBorders>
            <w:shd w:val="clear" w:color="auto" w:fill="auto"/>
            <w:vAlign w:val="center"/>
            <w:hideMark/>
          </w:tcPr>
          <w:p w:rsidR="00164A34" w:rsidRPr="00164A34" w:rsidRDefault="00164A34" w:rsidP="00164A34">
            <w:pPr>
              <w:spacing w:after="0" w:line="240" w:lineRule="auto"/>
              <w:jc w:val="center"/>
              <w:rPr>
                <w:rFonts w:ascii="Times New Roman" w:eastAsia="Times New Roman" w:hAnsi="Times New Roman" w:cs="Times New Roman"/>
                <w:sz w:val="12"/>
                <w:szCs w:val="12"/>
                <w:lang w:eastAsia="ru-RU"/>
              </w:rPr>
            </w:pPr>
            <w:r w:rsidRPr="00164A34">
              <w:rPr>
                <w:rFonts w:ascii="Times New Roman" w:eastAsia="Times New Roman" w:hAnsi="Times New Roman" w:cs="Times New Roman"/>
                <w:sz w:val="12"/>
                <w:szCs w:val="12"/>
                <w:lang w:eastAsia="ru-RU"/>
              </w:rPr>
              <w:t>Обеспечение своевременного обслуживания долговых обязательств  муниципального района Сергиевский Самарской области</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164A34" w:rsidRPr="00164A34" w:rsidRDefault="00164A34" w:rsidP="00164A34">
            <w:pPr>
              <w:spacing w:after="0" w:line="240" w:lineRule="auto"/>
              <w:ind w:left="113" w:right="113"/>
              <w:jc w:val="center"/>
              <w:rPr>
                <w:rFonts w:ascii="Times New Roman" w:eastAsia="Times New Roman" w:hAnsi="Times New Roman" w:cs="Times New Roman"/>
                <w:sz w:val="12"/>
                <w:szCs w:val="12"/>
                <w:lang w:eastAsia="ru-RU"/>
              </w:rPr>
            </w:pPr>
            <w:r w:rsidRPr="00164A34">
              <w:rPr>
                <w:rFonts w:ascii="Times New Roman" w:eastAsia="Times New Roman" w:hAnsi="Times New Roman" w:cs="Times New Roman"/>
                <w:sz w:val="12"/>
                <w:szCs w:val="12"/>
                <w:lang w:eastAsia="ru-RU"/>
              </w:rPr>
              <w:t>Управление финансами</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164A34" w:rsidRPr="00164A34" w:rsidRDefault="00164A34" w:rsidP="00164A34">
            <w:pPr>
              <w:spacing w:after="0" w:line="240" w:lineRule="auto"/>
              <w:ind w:left="113" w:right="113"/>
              <w:jc w:val="center"/>
              <w:rPr>
                <w:rFonts w:ascii="Times New Roman" w:eastAsia="Times New Roman" w:hAnsi="Times New Roman" w:cs="Times New Roman"/>
                <w:sz w:val="12"/>
                <w:szCs w:val="12"/>
                <w:lang w:eastAsia="ru-RU"/>
              </w:rPr>
            </w:pPr>
            <w:r w:rsidRPr="00164A34">
              <w:rPr>
                <w:rFonts w:ascii="Times New Roman" w:eastAsia="Times New Roman" w:hAnsi="Times New Roman" w:cs="Times New Roman"/>
                <w:sz w:val="12"/>
                <w:szCs w:val="12"/>
                <w:lang w:eastAsia="ru-RU"/>
              </w:rPr>
              <w:t>2021-2023</w:t>
            </w:r>
          </w:p>
        </w:tc>
        <w:tc>
          <w:tcPr>
            <w:tcW w:w="1134" w:type="dxa"/>
            <w:tcBorders>
              <w:top w:val="nil"/>
              <w:left w:val="nil"/>
              <w:bottom w:val="single" w:sz="4" w:space="0" w:color="auto"/>
              <w:right w:val="single" w:sz="4" w:space="0" w:color="auto"/>
            </w:tcBorders>
            <w:shd w:val="clear" w:color="auto" w:fill="auto"/>
            <w:vAlign w:val="center"/>
            <w:hideMark/>
          </w:tcPr>
          <w:p w:rsidR="00164A34" w:rsidRPr="00164A34" w:rsidRDefault="00164A34" w:rsidP="00164A34">
            <w:pPr>
              <w:spacing w:after="0" w:line="240" w:lineRule="auto"/>
              <w:jc w:val="center"/>
              <w:rPr>
                <w:rFonts w:ascii="Times New Roman" w:eastAsia="Times New Roman" w:hAnsi="Times New Roman" w:cs="Times New Roman"/>
                <w:sz w:val="12"/>
                <w:szCs w:val="12"/>
                <w:lang w:eastAsia="ru-RU"/>
              </w:rPr>
            </w:pPr>
            <w:r w:rsidRPr="00164A34">
              <w:rPr>
                <w:rFonts w:ascii="Times New Roman" w:eastAsia="Times New Roman" w:hAnsi="Times New Roman" w:cs="Times New Roman"/>
                <w:sz w:val="12"/>
                <w:szCs w:val="12"/>
                <w:lang w:eastAsia="ru-RU"/>
              </w:rPr>
              <w:t>мест</w:t>
            </w:r>
            <w:proofErr w:type="gramStart"/>
            <w:r w:rsidRPr="00164A34">
              <w:rPr>
                <w:rFonts w:ascii="Times New Roman" w:eastAsia="Times New Roman" w:hAnsi="Times New Roman" w:cs="Times New Roman"/>
                <w:sz w:val="12"/>
                <w:szCs w:val="12"/>
                <w:lang w:eastAsia="ru-RU"/>
              </w:rPr>
              <w:t>.</w:t>
            </w:r>
            <w:proofErr w:type="gramEnd"/>
            <w:r w:rsidRPr="00164A34">
              <w:rPr>
                <w:rFonts w:ascii="Times New Roman" w:eastAsia="Times New Roman" w:hAnsi="Times New Roman" w:cs="Times New Roman"/>
                <w:sz w:val="12"/>
                <w:szCs w:val="12"/>
                <w:lang w:eastAsia="ru-RU"/>
              </w:rPr>
              <w:t xml:space="preserve"> </w:t>
            </w:r>
            <w:proofErr w:type="gramStart"/>
            <w:r w:rsidRPr="00164A34">
              <w:rPr>
                <w:rFonts w:ascii="Times New Roman" w:eastAsia="Times New Roman" w:hAnsi="Times New Roman" w:cs="Times New Roman"/>
                <w:sz w:val="12"/>
                <w:szCs w:val="12"/>
                <w:lang w:eastAsia="ru-RU"/>
              </w:rPr>
              <w:t>б</w:t>
            </w:r>
            <w:proofErr w:type="gramEnd"/>
            <w:r w:rsidRPr="00164A34">
              <w:rPr>
                <w:rFonts w:ascii="Times New Roman" w:eastAsia="Times New Roman" w:hAnsi="Times New Roman" w:cs="Times New Roman"/>
                <w:sz w:val="12"/>
                <w:szCs w:val="12"/>
                <w:lang w:eastAsia="ru-RU"/>
              </w:rPr>
              <w:t>юджет</w:t>
            </w:r>
          </w:p>
        </w:tc>
        <w:tc>
          <w:tcPr>
            <w:tcW w:w="1701" w:type="dxa"/>
            <w:gridSpan w:val="4"/>
            <w:tcBorders>
              <w:top w:val="single" w:sz="4" w:space="0" w:color="auto"/>
              <w:left w:val="nil"/>
              <w:bottom w:val="single" w:sz="4" w:space="0" w:color="auto"/>
              <w:right w:val="single" w:sz="4" w:space="0" w:color="000000"/>
            </w:tcBorders>
            <w:shd w:val="clear" w:color="auto" w:fill="auto"/>
            <w:vAlign w:val="center"/>
            <w:hideMark/>
          </w:tcPr>
          <w:p w:rsidR="00164A34" w:rsidRPr="00164A34" w:rsidRDefault="00164A34" w:rsidP="00164A34">
            <w:pPr>
              <w:spacing w:after="0" w:line="240" w:lineRule="auto"/>
              <w:jc w:val="center"/>
              <w:rPr>
                <w:rFonts w:ascii="Times New Roman" w:eastAsia="Times New Roman" w:hAnsi="Times New Roman" w:cs="Times New Roman"/>
                <w:sz w:val="12"/>
                <w:szCs w:val="12"/>
                <w:lang w:eastAsia="ru-RU"/>
              </w:rPr>
            </w:pPr>
            <w:r w:rsidRPr="00164A34">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667" w:type="dxa"/>
            <w:vMerge/>
            <w:tcBorders>
              <w:top w:val="nil"/>
              <w:left w:val="single" w:sz="4" w:space="0" w:color="auto"/>
              <w:bottom w:val="single" w:sz="4" w:space="0" w:color="000000"/>
              <w:right w:val="single" w:sz="4" w:space="0" w:color="auto"/>
            </w:tcBorders>
            <w:shd w:val="clear" w:color="auto" w:fill="auto"/>
            <w:vAlign w:val="center"/>
            <w:hideMark/>
          </w:tcPr>
          <w:p w:rsidR="00164A34" w:rsidRPr="00164A34" w:rsidRDefault="00164A34" w:rsidP="00164A34">
            <w:pPr>
              <w:spacing w:after="0" w:line="240" w:lineRule="auto"/>
              <w:jc w:val="center"/>
              <w:rPr>
                <w:rFonts w:ascii="Times New Roman" w:eastAsia="Times New Roman" w:hAnsi="Times New Roman" w:cs="Times New Roman"/>
                <w:sz w:val="12"/>
                <w:szCs w:val="12"/>
                <w:lang w:eastAsia="ru-RU"/>
              </w:rPr>
            </w:pPr>
          </w:p>
        </w:tc>
      </w:tr>
      <w:tr w:rsidR="00164A34" w:rsidRPr="00164A34" w:rsidTr="00164A34">
        <w:trPr>
          <w:trHeight w:val="70"/>
        </w:trPr>
        <w:tc>
          <w:tcPr>
            <w:tcW w:w="7636"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164A34" w:rsidRPr="00164A34" w:rsidRDefault="00164A34" w:rsidP="00164A34">
            <w:pPr>
              <w:spacing w:after="0" w:line="240" w:lineRule="auto"/>
              <w:jc w:val="center"/>
              <w:rPr>
                <w:rFonts w:ascii="Times New Roman" w:eastAsia="Times New Roman" w:hAnsi="Times New Roman" w:cs="Times New Roman"/>
                <w:sz w:val="12"/>
                <w:szCs w:val="12"/>
                <w:lang w:eastAsia="ru-RU"/>
              </w:rPr>
            </w:pPr>
            <w:r w:rsidRPr="00164A34">
              <w:rPr>
                <w:rFonts w:ascii="Times New Roman" w:eastAsia="Times New Roman" w:hAnsi="Times New Roman" w:cs="Times New Roman"/>
                <w:sz w:val="12"/>
                <w:szCs w:val="12"/>
                <w:lang w:eastAsia="ru-RU"/>
              </w:rPr>
              <w:lastRenderedPageBreak/>
              <w:t>Задача 2. Ограничение стоимости заимствований в целях оптимизации бюджетных расходов на обслуживание муниципального долга муниципального района Сергиевский Самарской области</w:t>
            </w:r>
          </w:p>
        </w:tc>
      </w:tr>
      <w:tr w:rsidR="00E33393" w:rsidRPr="00164A34" w:rsidTr="00E33393">
        <w:trPr>
          <w:cantSplit/>
          <w:trHeight w:val="70"/>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164A34" w:rsidRPr="00164A34" w:rsidRDefault="00164A34" w:rsidP="00164A34">
            <w:pPr>
              <w:spacing w:after="0" w:line="240" w:lineRule="auto"/>
              <w:jc w:val="center"/>
              <w:rPr>
                <w:rFonts w:ascii="Times New Roman" w:eastAsia="Times New Roman" w:hAnsi="Times New Roman" w:cs="Times New Roman"/>
                <w:sz w:val="12"/>
                <w:szCs w:val="12"/>
                <w:lang w:eastAsia="ru-RU"/>
              </w:rPr>
            </w:pPr>
            <w:r w:rsidRPr="00164A34">
              <w:rPr>
                <w:rFonts w:ascii="Times New Roman" w:eastAsia="Times New Roman" w:hAnsi="Times New Roman" w:cs="Times New Roman"/>
                <w:sz w:val="12"/>
                <w:szCs w:val="12"/>
                <w:lang w:eastAsia="ru-RU"/>
              </w:rPr>
              <w:t>3</w:t>
            </w:r>
          </w:p>
        </w:tc>
        <w:tc>
          <w:tcPr>
            <w:tcW w:w="2143" w:type="dxa"/>
            <w:tcBorders>
              <w:top w:val="nil"/>
              <w:left w:val="nil"/>
              <w:bottom w:val="single" w:sz="4" w:space="0" w:color="auto"/>
              <w:right w:val="single" w:sz="4" w:space="0" w:color="auto"/>
            </w:tcBorders>
            <w:shd w:val="clear" w:color="auto" w:fill="auto"/>
            <w:vAlign w:val="center"/>
            <w:hideMark/>
          </w:tcPr>
          <w:p w:rsidR="00164A34" w:rsidRPr="00164A34" w:rsidRDefault="00164A34" w:rsidP="00164A34">
            <w:pPr>
              <w:spacing w:after="0" w:line="240" w:lineRule="auto"/>
              <w:jc w:val="center"/>
              <w:rPr>
                <w:rFonts w:ascii="Times New Roman" w:eastAsia="Times New Roman" w:hAnsi="Times New Roman" w:cs="Times New Roman"/>
                <w:sz w:val="12"/>
                <w:szCs w:val="12"/>
                <w:lang w:eastAsia="ru-RU"/>
              </w:rPr>
            </w:pPr>
            <w:r w:rsidRPr="00164A34">
              <w:rPr>
                <w:rFonts w:ascii="Times New Roman" w:eastAsia="Times New Roman" w:hAnsi="Times New Roman" w:cs="Times New Roman"/>
                <w:sz w:val="12"/>
                <w:szCs w:val="12"/>
                <w:lang w:eastAsia="ru-RU"/>
              </w:rPr>
              <w:t>Соблюдение ограничений расходов по погашению и  обслуживанию муниципального долга, установленных БК РФ</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164A34" w:rsidRPr="00164A34" w:rsidRDefault="00164A34" w:rsidP="00E33393">
            <w:pPr>
              <w:spacing w:after="0" w:line="240" w:lineRule="auto"/>
              <w:ind w:left="113" w:right="113"/>
              <w:jc w:val="center"/>
              <w:rPr>
                <w:rFonts w:ascii="Times New Roman" w:eastAsia="Times New Roman" w:hAnsi="Times New Roman" w:cs="Times New Roman"/>
                <w:sz w:val="12"/>
                <w:szCs w:val="12"/>
                <w:lang w:eastAsia="ru-RU"/>
              </w:rPr>
            </w:pPr>
            <w:r w:rsidRPr="00164A34">
              <w:rPr>
                <w:rFonts w:ascii="Times New Roman" w:eastAsia="Times New Roman" w:hAnsi="Times New Roman" w:cs="Times New Roman"/>
                <w:sz w:val="12"/>
                <w:szCs w:val="12"/>
                <w:lang w:eastAsia="ru-RU"/>
              </w:rPr>
              <w:t>Управление финансами</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164A34" w:rsidRPr="00164A34" w:rsidRDefault="00164A34" w:rsidP="00164A34">
            <w:pPr>
              <w:spacing w:after="0" w:line="240" w:lineRule="auto"/>
              <w:ind w:left="113" w:right="113"/>
              <w:jc w:val="center"/>
              <w:rPr>
                <w:rFonts w:ascii="Times New Roman" w:eastAsia="Times New Roman" w:hAnsi="Times New Roman" w:cs="Times New Roman"/>
                <w:sz w:val="12"/>
                <w:szCs w:val="12"/>
                <w:lang w:eastAsia="ru-RU"/>
              </w:rPr>
            </w:pPr>
            <w:r w:rsidRPr="00164A34">
              <w:rPr>
                <w:rFonts w:ascii="Times New Roman" w:eastAsia="Times New Roman" w:hAnsi="Times New Roman" w:cs="Times New Roman"/>
                <w:sz w:val="12"/>
                <w:szCs w:val="12"/>
                <w:lang w:eastAsia="ru-RU"/>
              </w:rPr>
              <w:t>2021-2023</w:t>
            </w:r>
          </w:p>
        </w:tc>
        <w:tc>
          <w:tcPr>
            <w:tcW w:w="1134" w:type="dxa"/>
            <w:tcBorders>
              <w:top w:val="nil"/>
              <w:left w:val="nil"/>
              <w:bottom w:val="single" w:sz="4" w:space="0" w:color="auto"/>
              <w:right w:val="single" w:sz="4" w:space="0" w:color="auto"/>
            </w:tcBorders>
            <w:shd w:val="clear" w:color="auto" w:fill="auto"/>
            <w:vAlign w:val="center"/>
            <w:hideMark/>
          </w:tcPr>
          <w:p w:rsidR="00164A34" w:rsidRPr="00164A34" w:rsidRDefault="00164A34" w:rsidP="00164A34">
            <w:pPr>
              <w:spacing w:after="0" w:line="240" w:lineRule="auto"/>
              <w:jc w:val="center"/>
              <w:rPr>
                <w:rFonts w:ascii="Times New Roman" w:eastAsia="Times New Roman" w:hAnsi="Times New Roman" w:cs="Times New Roman"/>
                <w:sz w:val="12"/>
                <w:szCs w:val="12"/>
                <w:lang w:eastAsia="ru-RU"/>
              </w:rPr>
            </w:pPr>
            <w:r w:rsidRPr="00164A34">
              <w:rPr>
                <w:rFonts w:ascii="Times New Roman" w:eastAsia="Times New Roman" w:hAnsi="Times New Roman" w:cs="Times New Roman"/>
                <w:sz w:val="12"/>
                <w:szCs w:val="12"/>
                <w:lang w:eastAsia="ru-RU"/>
              </w:rPr>
              <w:t>мест</w:t>
            </w:r>
            <w:proofErr w:type="gramStart"/>
            <w:r w:rsidRPr="00164A34">
              <w:rPr>
                <w:rFonts w:ascii="Times New Roman" w:eastAsia="Times New Roman" w:hAnsi="Times New Roman" w:cs="Times New Roman"/>
                <w:sz w:val="12"/>
                <w:szCs w:val="12"/>
                <w:lang w:eastAsia="ru-RU"/>
              </w:rPr>
              <w:t>.</w:t>
            </w:r>
            <w:proofErr w:type="gramEnd"/>
            <w:r w:rsidRPr="00164A34">
              <w:rPr>
                <w:rFonts w:ascii="Times New Roman" w:eastAsia="Times New Roman" w:hAnsi="Times New Roman" w:cs="Times New Roman"/>
                <w:sz w:val="12"/>
                <w:szCs w:val="12"/>
                <w:lang w:eastAsia="ru-RU"/>
              </w:rPr>
              <w:t xml:space="preserve"> </w:t>
            </w:r>
            <w:proofErr w:type="gramStart"/>
            <w:r w:rsidRPr="00164A34">
              <w:rPr>
                <w:rFonts w:ascii="Times New Roman" w:eastAsia="Times New Roman" w:hAnsi="Times New Roman" w:cs="Times New Roman"/>
                <w:sz w:val="12"/>
                <w:szCs w:val="12"/>
                <w:lang w:eastAsia="ru-RU"/>
              </w:rPr>
              <w:t>б</w:t>
            </w:r>
            <w:proofErr w:type="gramEnd"/>
            <w:r w:rsidRPr="00164A34">
              <w:rPr>
                <w:rFonts w:ascii="Times New Roman" w:eastAsia="Times New Roman" w:hAnsi="Times New Roman" w:cs="Times New Roman"/>
                <w:sz w:val="12"/>
                <w:szCs w:val="12"/>
                <w:lang w:eastAsia="ru-RU"/>
              </w:rPr>
              <w:t>юджет</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164A34" w:rsidRPr="00164A34" w:rsidRDefault="00164A34" w:rsidP="00164A34">
            <w:pPr>
              <w:spacing w:after="0" w:line="240" w:lineRule="auto"/>
              <w:ind w:left="113" w:right="113"/>
              <w:jc w:val="center"/>
              <w:rPr>
                <w:rFonts w:ascii="Times New Roman" w:eastAsia="Times New Roman" w:hAnsi="Times New Roman" w:cs="Times New Roman"/>
                <w:sz w:val="12"/>
                <w:szCs w:val="12"/>
                <w:lang w:eastAsia="ru-RU"/>
              </w:rPr>
            </w:pPr>
            <w:r w:rsidRPr="00164A34">
              <w:rPr>
                <w:rFonts w:ascii="Times New Roman" w:eastAsia="Times New Roman" w:hAnsi="Times New Roman" w:cs="Times New Roman"/>
                <w:sz w:val="12"/>
                <w:szCs w:val="12"/>
                <w:lang w:eastAsia="ru-RU"/>
              </w:rPr>
              <w:t>1 435,47000</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164A34" w:rsidRPr="00164A34" w:rsidRDefault="00164A34" w:rsidP="00164A34">
            <w:pPr>
              <w:spacing w:after="0" w:line="240" w:lineRule="auto"/>
              <w:ind w:left="113" w:right="113"/>
              <w:jc w:val="center"/>
              <w:rPr>
                <w:rFonts w:ascii="Times New Roman" w:eastAsia="Times New Roman" w:hAnsi="Times New Roman" w:cs="Times New Roman"/>
                <w:sz w:val="12"/>
                <w:szCs w:val="12"/>
                <w:lang w:eastAsia="ru-RU"/>
              </w:rPr>
            </w:pPr>
            <w:r w:rsidRPr="00164A34">
              <w:rPr>
                <w:rFonts w:ascii="Times New Roman" w:eastAsia="Times New Roman" w:hAnsi="Times New Roman" w:cs="Times New Roman"/>
                <w:sz w:val="12"/>
                <w:szCs w:val="12"/>
                <w:lang w:eastAsia="ru-RU"/>
              </w:rPr>
              <w:t>1 000,00000</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64A34" w:rsidRPr="00164A34" w:rsidRDefault="00164A34" w:rsidP="00164A34">
            <w:pPr>
              <w:spacing w:after="0" w:line="240" w:lineRule="auto"/>
              <w:ind w:left="113" w:right="113"/>
              <w:jc w:val="center"/>
              <w:rPr>
                <w:rFonts w:ascii="Times New Roman" w:eastAsia="Times New Roman" w:hAnsi="Times New Roman" w:cs="Times New Roman"/>
                <w:sz w:val="12"/>
                <w:szCs w:val="12"/>
                <w:lang w:eastAsia="ru-RU"/>
              </w:rPr>
            </w:pPr>
            <w:r w:rsidRPr="00164A34">
              <w:rPr>
                <w:rFonts w:ascii="Times New Roman" w:eastAsia="Times New Roman" w:hAnsi="Times New Roman" w:cs="Times New Roman"/>
                <w:sz w:val="12"/>
                <w:szCs w:val="12"/>
                <w:lang w:eastAsia="ru-RU"/>
              </w:rPr>
              <w:t>1 000,00000</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164A34" w:rsidRPr="00164A34" w:rsidRDefault="00164A34" w:rsidP="00164A34">
            <w:pPr>
              <w:spacing w:after="0" w:line="240" w:lineRule="auto"/>
              <w:ind w:left="113" w:right="113"/>
              <w:jc w:val="center"/>
              <w:rPr>
                <w:rFonts w:ascii="Times New Roman" w:eastAsia="Times New Roman" w:hAnsi="Times New Roman" w:cs="Times New Roman"/>
                <w:b/>
                <w:bCs/>
                <w:sz w:val="12"/>
                <w:szCs w:val="12"/>
                <w:lang w:eastAsia="ru-RU"/>
              </w:rPr>
            </w:pPr>
            <w:r w:rsidRPr="00164A34">
              <w:rPr>
                <w:rFonts w:ascii="Times New Roman" w:eastAsia="Times New Roman" w:hAnsi="Times New Roman" w:cs="Times New Roman"/>
                <w:b/>
                <w:bCs/>
                <w:sz w:val="12"/>
                <w:szCs w:val="12"/>
                <w:lang w:eastAsia="ru-RU"/>
              </w:rPr>
              <w:t>3 435,47000</w:t>
            </w:r>
          </w:p>
        </w:tc>
        <w:tc>
          <w:tcPr>
            <w:tcW w:w="1667" w:type="dxa"/>
            <w:tcBorders>
              <w:top w:val="nil"/>
              <w:left w:val="nil"/>
              <w:bottom w:val="single" w:sz="4" w:space="0" w:color="auto"/>
              <w:right w:val="single" w:sz="4" w:space="0" w:color="auto"/>
            </w:tcBorders>
            <w:shd w:val="clear" w:color="auto" w:fill="auto"/>
            <w:vAlign w:val="center"/>
            <w:hideMark/>
          </w:tcPr>
          <w:p w:rsidR="00164A34" w:rsidRPr="00164A34" w:rsidRDefault="00164A34" w:rsidP="00164A34">
            <w:pPr>
              <w:spacing w:after="0" w:line="240" w:lineRule="auto"/>
              <w:jc w:val="center"/>
              <w:rPr>
                <w:rFonts w:ascii="Times New Roman" w:eastAsia="Times New Roman" w:hAnsi="Times New Roman" w:cs="Times New Roman"/>
                <w:sz w:val="12"/>
                <w:szCs w:val="12"/>
                <w:lang w:eastAsia="ru-RU"/>
              </w:rPr>
            </w:pPr>
            <w:r w:rsidRPr="00164A34">
              <w:rPr>
                <w:rFonts w:ascii="Times New Roman" w:eastAsia="Times New Roman" w:hAnsi="Times New Roman" w:cs="Times New Roman"/>
                <w:sz w:val="12"/>
                <w:szCs w:val="12"/>
                <w:lang w:eastAsia="ru-RU"/>
              </w:rPr>
              <w:t>Поддержание объема расходов на обслуживание муниципального  долга  муниципального района Сергиевский Самарской области на уровне не более 5% общего объёма расходов местного бюджета (без учета расходов за счет субвенций, предоставляемых из бюджетов бюджетной системы Российской Федерации);</w:t>
            </w:r>
          </w:p>
        </w:tc>
      </w:tr>
      <w:tr w:rsidR="00164A34" w:rsidRPr="00164A34" w:rsidTr="00164A34">
        <w:trPr>
          <w:trHeight w:val="70"/>
        </w:trPr>
        <w:tc>
          <w:tcPr>
            <w:tcW w:w="7636"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34" w:rsidRPr="00164A34" w:rsidRDefault="00164A34" w:rsidP="00164A34">
            <w:pPr>
              <w:spacing w:after="0" w:line="240" w:lineRule="auto"/>
              <w:jc w:val="center"/>
              <w:rPr>
                <w:rFonts w:ascii="Times New Roman" w:eastAsia="Times New Roman" w:hAnsi="Times New Roman" w:cs="Times New Roman"/>
                <w:b/>
                <w:bCs/>
                <w:sz w:val="12"/>
                <w:szCs w:val="12"/>
                <w:lang w:eastAsia="ru-RU"/>
              </w:rPr>
            </w:pPr>
            <w:r w:rsidRPr="00164A34">
              <w:rPr>
                <w:rFonts w:ascii="Times New Roman" w:eastAsia="Times New Roman" w:hAnsi="Times New Roman" w:cs="Times New Roman"/>
                <w:b/>
                <w:bCs/>
                <w:sz w:val="12"/>
                <w:szCs w:val="12"/>
                <w:lang w:eastAsia="ru-RU"/>
              </w:rPr>
              <w:t>Подпрограмма 2. «Межбюджетные отношения муниципального района Сергиевский Самарской области» на 2021 – 2023 годы</w:t>
            </w:r>
          </w:p>
        </w:tc>
      </w:tr>
      <w:tr w:rsidR="00164A34" w:rsidRPr="00164A34" w:rsidTr="00164A34">
        <w:trPr>
          <w:trHeight w:val="70"/>
        </w:trPr>
        <w:tc>
          <w:tcPr>
            <w:tcW w:w="7636"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34" w:rsidRPr="00164A34" w:rsidRDefault="00164A34" w:rsidP="00164A34">
            <w:pPr>
              <w:spacing w:after="0" w:line="240" w:lineRule="auto"/>
              <w:jc w:val="center"/>
              <w:rPr>
                <w:rFonts w:ascii="Times New Roman" w:eastAsia="Times New Roman" w:hAnsi="Times New Roman" w:cs="Times New Roman"/>
                <w:sz w:val="12"/>
                <w:szCs w:val="12"/>
                <w:lang w:eastAsia="ru-RU"/>
              </w:rPr>
            </w:pPr>
            <w:r w:rsidRPr="00164A34">
              <w:rPr>
                <w:rFonts w:ascii="Times New Roman" w:eastAsia="Times New Roman" w:hAnsi="Times New Roman" w:cs="Times New Roman"/>
                <w:sz w:val="12"/>
                <w:szCs w:val="12"/>
                <w:lang w:eastAsia="ru-RU"/>
              </w:rPr>
              <w:t>Задача 1. Выравнивания бюджетной обеспеченности муниципальных  образований муниципального района Сергиевский  Самарской области</w:t>
            </w:r>
          </w:p>
        </w:tc>
      </w:tr>
      <w:tr w:rsidR="00E33393" w:rsidRPr="00164A34" w:rsidTr="00E33393">
        <w:trPr>
          <w:cantSplit/>
          <w:trHeight w:val="1134"/>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164A34" w:rsidRPr="00164A34" w:rsidRDefault="00164A34" w:rsidP="00164A34">
            <w:pPr>
              <w:spacing w:after="0" w:line="240" w:lineRule="auto"/>
              <w:jc w:val="center"/>
              <w:rPr>
                <w:rFonts w:ascii="Times New Roman" w:eastAsia="Times New Roman" w:hAnsi="Times New Roman" w:cs="Times New Roman"/>
                <w:sz w:val="12"/>
                <w:szCs w:val="12"/>
                <w:lang w:eastAsia="ru-RU"/>
              </w:rPr>
            </w:pPr>
            <w:r w:rsidRPr="00164A34">
              <w:rPr>
                <w:rFonts w:ascii="Times New Roman" w:eastAsia="Times New Roman" w:hAnsi="Times New Roman" w:cs="Times New Roman"/>
                <w:sz w:val="12"/>
                <w:szCs w:val="12"/>
                <w:lang w:eastAsia="ru-RU"/>
              </w:rPr>
              <w:t>1</w:t>
            </w:r>
          </w:p>
        </w:tc>
        <w:tc>
          <w:tcPr>
            <w:tcW w:w="2143" w:type="dxa"/>
            <w:tcBorders>
              <w:top w:val="nil"/>
              <w:left w:val="nil"/>
              <w:bottom w:val="single" w:sz="4" w:space="0" w:color="auto"/>
              <w:right w:val="single" w:sz="4" w:space="0" w:color="auto"/>
            </w:tcBorders>
            <w:shd w:val="clear" w:color="auto" w:fill="auto"/>
            <w:vAlign w:val="center"/>
            <w:hideMark/>
          </w:tcPr>
          <w:p w:rsidR="00164A34" w:rsidRPr="00164A34" w:rsidRDefault="00164A34" w:rsidP="00164A34">
            <w:pPr>
              <w:spacing w:after="0" w:line="240" w:lineRule="auto"/>
              <w:jc w:val="center"/>
              <w:rPr>
                <w:rFonts w:ascii="Times New Roman" w:eastAsia="Times New Roman" w:hAnsi="Times New Roman" w:cs="Times New Roman"/>
                <w:sz w:val="12"/>
                <w:szCs w:val="12"/>
                <w:lang w:eastAsia="ru-RU"/>
              </w:rPr>
            </w:pPr>
            <w:r w:rsidRPr="00164A34">
              <w:rPr>
                <w:rFonts w:ascii="Times New Roman" w:eastAsia="Times New Roman" w:hAnsi="Times New Roman" w:cs="Times New Roman"/>
                <w:sz w:val="12"/>
                <w:szCs w:val="12"/>
                <w:lang w:eastAsia="ru-RU"/>
              </w:rPr>
              <w:t>Проведение мониторинга отдельных параметров местных бюджетов (бюджетной обеспеченности, просроченной кредиторской задолженности местных бюджетов, дефицита местных бюджетов, расходов на содержание органов местного самоуправления и т.д.)</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164A34" w:rsidRPr="00164A34" w:rsidRDefault="00164A34" w:rsidP="00E33393">
            <w:pPr>
              <w:spacing w:after="0" w:line="240" w:lineRule="auto"/>
              <w:ind w:left="113" w:right="113"/>
              <w:jc w:val="center"/>
              <w:rPr>
                <w:rFonts w:ascii="Times New Roman" w:eastAsia="Times New Roman" w:hAnsi="Times New Roman" w:cs="Times New Roman"/>
                <w:sz w:val="12"/>
                <w:szCs w:val="12"/>
                <w:lang w:eastAsia="ru-RU"/>
              </w:rPr>
            </w:pPr>
            <w:r w:rsidRPr="00164A34">
              <w:rPr>
                <w:rFonts w:ascii="Times New Roman" w:eastAsia="Times New Roman" w:hAnsi="Times New Roman" w:cs="Times New Roman"/>
                <w:sz w:val="12"/>
                <w:szCs w:val="12"/>
                <w:lang w:eastAsia="ru-RU"/>
              </w:rPr>
              <w:t>Управление финансами</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164A34" w:rsidRPr="00164A34" w:rsidRDefault="00164A34" w:rsidP="00164A34">
            <w:pPr>
              <w:spacing w:after="0" w:line="240" w:lineRule="auto"/>
              <w:ind w:left="113" w:right="113"/>
              <w:jc w:val="center"/>
              <w:rPr>
                <w:rFonts w:ascii="Times New Roman" w:eastAsia="Times New Roman" w:hAnsi="Times New Roman" w:cs="Times New Roman"/>
                <w:sz w:val="12"/>
                <w:szCs w:val="12"/>
                <w:lang w:eastAsia="ru-RU"/>
              </w:rPr>
            </w:pPr>
            <w:r w:rsidRPr="00164A34">
              <w:rPr>
                <w:rFonts w:ascii="Times New Roman" w:eastAsia="Times New Roman" w:hAnsi="Times New Roman" w:cs="Times New Roman"/>
                <w:sz w:val="12"/>
                <w:szCs w:val="12"/>
                <w:lang w:eastAsia="ru-RU"/>
              </w:rPr>
              <w:t>2021-2023</w:t>
            </w:r>
          </w:p>
        </w:tc>
        <w:tc>
          <w:tcPr>
            <w:tcW w:w="1134" w:type="dxa"/>
            <w:tcBorders>
              <w:top w:val="nil"/>
              <w:left w:val="nil"/>
              <w:bottom w:val="single" w:sz="4" w:space="0" w:color="auto"/>
              <w:right w:val="single" w:sz="4" w:space="0" w:color="auto"/>
            </w:tcBorders>
            <w:shd w:val="clear" w:color="auto" w:fill="auto"/>
            <w:vAlign w:val="center"/>
            <w:hideMark/>
          </w:tcPr>
          <w:p w:rsidR="00164A34" w:rsidRPr="00164A34" w:rsidRDefault="00164A34" w:rsidP="00164A34">
            <w:pPr>
              <w:spacing w:after="0" w:line="240" w:lineRule="auto"/>
              <w:jc w:val="center"/>
              <w:rPr>
                <w:rFonts w:ascii="Times New Roman" w:eastAsia="Times New Roman" w:hAnsi="Times New Roman" w:cs="Times New Roman"/>
                <w:sz w:val="12"/>
                <w:szCs w:val="12"/>
                <w:lang w:eastAsia="ru-RU"/>
              </w:rPr>
            </w:pPr>
            <w:r w:rsidRPr="00164A34">
              <w:rPr>
                <w:rFonts w:ascii="Times New Roman" w:eastAsia="Times New Roman" w:hAnsi="Times New Roman" w:cs="Times New Roman"/>
                <w:sz w:val="12"/>
                <w:szCs w:val="12"/>
                <w:lang w:eastAsia="ru-RU"/>
              </w:rPr>
              <w:t>мест</w:t>
            </w:r>
            <w:proofErr w:type="gramStart"/>
            <w:r w:rsidRPr="00164A34">
              <w:rPr>
                <w:rFonts w:ascii="Times New Roman" w:eastAsia="Times New Roman" w:hAnsi="Times New Roman" w:cs="Times New Roman"/>
                <w:sz w:val="12"/>
                <w:szCs w:val="12"/>
                <w:lang w:eastAsia="ru-RU"/>
              </w:rPr>
              <w:t>.</w:t>
            </w:r>
            <w:proofErr w:type="gramEnd"/>
            <w:r w:rsidRPr="00164A34">
              <w:rPr>
                <w:rFonts w:ascii="Times New Roman" w:eastAsia="Times New Roman" w:hAnsi="Times New Roman" w:cs="Times New Roman"/>
                <w:sz w:val="12"/>
                <w:szCs w:val="12"/>
                <w:lang w:eastAsia="ru-RU"/>
              </w:rPr>
              <w:t xml:space="preserve"> </w:t>
            </w:r>
            <w:proofErr w:type="gramStart"/>
            <w:r w:rsidRPr="00164A34">
              <w:rPr>
                <w:rFonts w:ascii="Times New Roman" w:eastAsia="Times New Roman" w:hAnsi="Times New Roman" w:cs="Times New Roman"/>
                <w:sz w:val="12"/>
                <w:szCs w:val="12"/>
                <w:lang w:eastAsia="ru-RU"/>
              </w:rPr>
              <w:t>б</w:t>
            </w:r>
            <w:proofErr w:type="gramEnd"/>
            <w:r w:rsidRPr="00164A34">
              <w:rPr>
                <w:rFonts w:ascii="Times New Roman" w:eastAsia="Times New Roman" w:hAnsi="Times New Roman" w:cs="Times New Roman"/>
                <w:sz w:val="12"/>
                <w:szCs w:val="12"/>
                <w:lang w:eastAsia="ru-RU"/>
              </w:rPr>
              <w:t>юджет</w:t>
            </w:r>
          </w:p>
        </w:tc>
        <w:tc>
          <w:tcPr>
            <w:tcW w:w="1701" w:type="dxa"/>
            <w:gridSpan w:val="4"/>
            <w:tcBorders>
              <w:top w:val="single" w:sz="4" w:space="0" w:color="auto"/>
              <w:left w:val="nil"/>
              <w:bottom w:val="single" w:sz="4" w:space="0" w:color="auto"/>
              <w:right w:val="single" w:sz="4" w:space="0" w:color="auto"/>
            </w:tcBorders>
            <w:shd w:val="clear" w:color="auto" w:fill="auto"/>
            <w:vAlign w:val="center"/>
            <w:hideMark/>
          </w:tcPr>
          <w:p w:rsidR="00164A34" w:rsidRPr="00164A34" w:rsidRDefault="00164A34" w:rsidP="00164A34">
            <w:pPr>
              <w:spacing w:after="0" w:line="240" w:lineRule="auto"/>
              <w:jc w:val="center"/>
              <w:rPr>
                <w:rFonts w:ascii="Times New Roman" w:eastAsia="Times New Roman" w:hAnsi="Times New Roman" w:cs="Times New Roman"/>
                <w:sz w:val="12"/>
                <w:szCs w:val="12"/>
                <w:lang w:eastAsia="ru-RU"/>
              </w:rPr>
            </w:pPr>
            <w:r w:rsidRPr="00164A34">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667" w:type="dxa"/>
            <w:tcBorders>
              <w:top w:val="nil"/>
              <w:left w:val="nil"/>
              <w:bottom w:val="single" w:sz="4" w:space="0" w:color="auto"/>
              <w:right w:val="single" w:sz="4" w:space="0" w:color="auto"/>
            </w:tcBorders>
            <w:shd w:val="clear" w:color="auto" w:fill="auto"/>
            <w:vAlign w:val="center"/>
            <w:hideMark/>
          </w:tcPr>
          <w:p w:rsidR="00164A34" w:rsidRPr="00164A34" w:rsidRDefault="00164A34" w:rsidP="00164A34">
            <w:pPr>
              <w:spacing w:after="0" w:line="240" w:lineRule="auto"/>
              <w:jc w:val="center"/>
              <w:rPr>
                <w:rFonts w:ascii="Times New Roman" w:eastAsia="Times New Roman" w:hAnsi="Times New Roman" w:cs="Times New Roman"/>
                <w:sz w:val="12"/>
                <w:szCs w:val="12"/>
                <w:lang w:eastAsia="ru-RU"/>
              </w:rPr>
            </w:pPr>
            <w:r w:rsidRPr="00164A34">
              <w:rPr>
                <w:rFonts w:ascii="Times New Roman" w:eastAsia="Times New Roman" w:hAnsi="Times New Roman" w:cs="Times New Roman"/>
                <w:sz w:val="12"/>
                <w:szCs w:val="12"/>
                <w:lang w:eastAsia="ru-RU"/>
              </w:rPr>
              <w:t>Совершенствование системы распределения и перераспределения финансовой помощи из местного бюджета между муниципальными образованиями муниципального района Сергиевский Самарской области</w:t>
            </w:r>
          </w:p>
        </w:tc>
      </w:tr>
      <w:tr w:rsidR="00164A34" w:rsidRPr="00164A34" w:rsidTr="00E33393">
        <w:trPr>
          <w:trHeight w:val="70"/>
        </w:trPr>
        <w:tc>
          <w:tcPr>
            <w:tcW w:w="7636"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64A34" w:rsidRPr="00164A34" w:rsidRDefault="00164A34" w:rsidP="00164A34">
            <w:pPr>
              <w:spacing w:after="0" w:line="240" w:lineRule="auto"/>
              <w:jc w:val="center"/>
              <w:rPr>
                <w:rFonts w:ascii="Times New Roman" w:eastAsia="Times New Roman" w:hAnsi="Times New Roman" w:cs="Times New Roman"/>
                <w:sz w:val="12"/>
                <w:szCs w:val="12"/>
                <w:lang w:eastAsia="ru-RU"/>
              </w:rPr>
            </w:pPr>
            <w:r w:rsidRPr="00164A34">
              <w:rPr>
                <w:rFonts w:ascii="Times New Roman" w:eastAsia="Times New Roman" w:hAnsi="Times New Roman" w:cs="Times New Roman"/>
                <w:sz w:val="12"/>
                <w:szCs w:val="12"/>
                <w:lang w:eastAsia="ru-RU"/>
              </w:rPr>
              <w:t>Задача 2. Финансовое обеспечение полномочий, переданных органам местного самоуправления поселений</w:t>
            </w:r>
          </w:p>
        </w:tc>
      </w:tr>
      <w:tr w:rsidR="00E33393" w:rsidRPr="00164A34" w:rsidTr="00E33393">
        <w:trPr>
          <w:cantSplit/>
          <w:trHeight w:val="908"/>
        </w:trPr>
        <w:tc>
          <w:tcPr>
            <w:tcW w:w="4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4A34" w:rsidRPr="00164A34" w:rsidRDefault="00164A34" w:rsidP="00164A34">
            <w:pPr>
              <w:spacing w:after="0" w:line="240" w:lineRule="auto"/>
              <w:jc w:val="center"/>
              <w:rPr>
                <w:rFonts w:ascii="Times New Roman" w:eastAsia="Times New Roman" w:hAnsi="Times New Roman" w:cs="Times New Roman"/>
                <w:sz w:val="12"/>
                <w:szCs w:val="12"/>
                <w:lang w:eastAsia="ru-RU"/>
              </w:rPr>
            </w:pPr>
            <w:r w:rsidRPr="00164A34">
              <w:rPr>
                <w:rFonts w:ascii="Times New Roman" w:eastAsia="Times New Roman" w:hAnsi="Times New Roman" w:cs="Times New Roman"/>
                <w:sz w:val="12"/>
                <w:szCs w:val="12"/>
                <w:lang w:eastAsia="ru-RU"/>
              </w:rPr>
              <w:t>2</w:t>
            </w:r>
          </w:p>
        </w:tc>
        <w:tc>
          <w:tcPr>
            <w:tcW w:w="2143" w:type="dxa"/>
            <w:vMerge w:val="restart"/>
            <w:tcBorders>
              <w:top w:val="nil"/>
              <w:left w:val="single" w:sz="4" w:space="0" w:color="auto"/>
              <w:bottom w:val="single" w:sz="4" w:space="0" w:color="000000"/>
              <w:right w:val="single" w:sz="4" w:space="0" w:color="auto"/>
            </w:tcBorders>
            <w:shd w:val="clear" w:color="auto" w:fill="auto"/>
            <w:vAlign w:val="center"/>
            <w:hideMark/>
          </w:tcPr>
          <w:p w:rsidR="00164A34" w:rsidRPr="00164A34" w:rsidRDefault="00164A34" w:rsidP="00164A34">
            <w:pPr>
              <w:spacing w:after="0" w:line="240" w:lineRule="auto"/>
              <w:jc w:val="center"/>
              <w:rPr>
                <w:rFonts w:ascii="Times New Roman" w:eastAsia="Times New Roman" w:hAnsi="Times New Roman" w:cs="Times New Roman"/>
                <w:sz w:val="12"/>
                <w:szCs w:val="12"/>
                <w:lang w:eastAsia="ru-RU"/>
              </w:rPr>
            </w:pPr>
            <w:r w:rsidRPr="00164A34">
              <w:rPr>
                <w:rFonts w:ascii="Times New Roman" w:eastAsia="Times New Roman" w:hAnsi="Times New Roman" w:cs="Times New Roman"/>
                <w:sz w:val="12"/>
                <w:szCs w:val="12"/>
                <w:lang w:eastAsia="ru-RU"/>
              </w:rPr>
              <w:t>Предоставление межбюджетных трансфертов бюджетам поселений из бюджета муниципального района</w:t>
            </w:r>
          </w:p>
        </w:tc>
        <w:tc>
          <w:tcPr>
            <w:tcW w:w="28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64A34" w:rsidRPr="00164A34" w:rsidRDefault="00164A34" w:rsidP="00E33393">
            <w:pPr>
              <w:spacing w:after="0" w:line="240" w:lineRule="auto"/>
              <w:ind w:left="113" w:right="113"/>
              <w:jc w:val="center"/>
              <w:rPr>
                <w:rFonts w:ascii="Times New Roman" w:eastAsia="Times New Roman" w:hAnsi="Times New Roman" w:cs="Times New Roman"/>
                <w:sz w:val="12"/>
                <w:szCs w:val="12"/>
                <w:lang w:eastAsia="ru-RU"/>
              </w:rPr>
            </w:pPr>
            <w:r w:rsidRPr="00164A34">
              <w:rPr>
                <w:rFonts w:ascii="Times New Roman" w:eastAsia="Times New Roman" w:hAnsi="Times New Roman" w:cs="Times New Roman"/>
                <w:sz w:val="12"/>
                <w:szCs w:val="12"/>
                <w:lang w:eastAsia="ru-RU"/>
              </w:rPr>
              <w:t>Управление финансами</w:t>
            </w:r>
          </w:p>
        </w:tc>
        <w:tc>
          <w:tcPr>
            <w:tcW w:w="284"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64A34" w:rsidRPr="00164A34" w:rsidRDefault="00164A34" w:rsidP="00164A34">
            <w:pPr>
              <w:spacing w:after="0" w:line="240" w:lineRule="auto"/>
              <w:ind w:left="113" w:right="113"/>
              <w:jc w:val="center"/>
              <w:rPr>
                <w:rFonts w:ascii="Times New Roman" w:eastAsia="Times New Roman" w:hAnsi="Times New Roman" w:cs="Times New Roman"/>
                <w:sz w:val="12"/>
                <w:szCs w:val="12"/>
                <w:lang w:eastAsia="ru-RU"/>
              </w:rPr>
            </w:pPr>
            <w:r w:rsidRPr="00164A34">
              <w:rPr>
                <w:rFonts w:ascii="Times New Roman" w:eastAsia="Times New Roman" w:hAnsi="Times New Roman" w:cs="Times New Roman"/>
                <w:sz w:val="12"/>
                <w:szCs w:val="12"/>
                <w:lang w:eastAsia="ru-RU"/>
              </w:rPr>
              <w:t>2021-2023</w:t>
            </w:r>
          </w:p>
        </w:tc>
        <w:tc>
          <w:tcPr>
            <w:tcW w:w="1134" w:type="dxa"/>
            <w:tcBorders>
              <w:top w:val="nil"/>
              <w:left w:val="nil"/>
              <w:bottom w:val="single" w:sz="4" w:space="0" w:color="auto"/>
              <w:right w:val="single" w:sz="4" w:space="0" w:color="auto"/>
            </w:tcBorders>
            <w:shd w:val="clear" w:color="auto" w:fill="auto"/>
            <w:vAlign w:val="center"/>
            <w:hideMark/>
          </w:tcPr>
          <w:p w:rsidR="00164A34" w:rsidRPr="00164A34" w:rsidRDefault="00164A34" w:rsidP="00164A34">
            <w:pPr>
              <w:spacing w:after="0" w:line="240" w:lineRule="auto"/>
              <w:jc w:val="center"/>
              <w:rPr>
                <w:rFonts w:ascii="Times New Roman" w:eastAsia="Times New Roman" w:hAnsi="Times New Roman" w:cs="Times New Roman"/>
                <w:sz w:val="12"/>
                <w:szCs w:val="12"/>
                <w:lang w:eastAsia="ru-RU"/>
              </w:rPr>
            </w:pPr>
            <w:r w:rsidRPr="00164A34">
              <w:rPr>
                <w:rFonts w:ascii="Times New Roman" w:eastAsia="Times New Roman" w:hAnsi="Times New Roman" w:cs="Times New Roman"/>
                <w:sz w:val="12"/>
                <w:szCs w:val="12"/>
                <w:lang w:eastAsia="ru-RU"/>
              </w:rPr>
              <w:t>мест</w:t>
            </w:r>
            <w:proofErr w:type="gramStart"/>
            <w:r w:rsidRPr="00164A34">
              <w:rPr>
                <w:rFonts w:ascii="Times New Roman" w:eastAsia="Times New Roman" w:hAnsi="Times New Roman" w:cs="Times New Roman"/>
                <w:sz w:val="12"/>
                <w:szCs w:val="12"/>
                <w:lang w:eastAsia="ru-RU"/>
              </w:rPr>
              <w:t>.</w:t>
            </w:r>
            <w:proofErr w:type="gramEnd"/>
            <w:r w:rsidRPr="00164A34">
              <w:rPr>
                <w:rFonts w:ascii="Times New Roman" w:eastAsia="Times New Roman" w:hAnsi="Times New Roman" w:cs="Times New Roman"/>
                <w:sz w:val="12"/>
                <w:szCs w:val="12"/>
                <w:lang w:eastAsia="ru-RU"/>
              </w:rPr>
              <w:t xml:space="preserve"> </w:t>
            </w:r>
            <w:proofErr w:type="gramStart"/>
            <w:r w:rsidRPr="00164A34">
              <w:rPr>
                <w:rFonts w:ascii="Times New Roman" w:eastAsia="Times New Roman" w:hAnsi="Times New Roman" w:cs="Times New Roman"/>
                <w:sz w:val="12"/>
                <w:szCs w:val="12"/>
                <w:lang w:eastAsia="ru-RU"/>
              </w:rPr>
              <w:t>б</w:t>
            </w:r>
            <w:proofErr w:type="gramEnd"/>
            <w:r w:rsidRPr="00164A34">
              <w:rPr>
                <w:rFonts w:ascii="Times New Roman" w:eastAsia="Times New Roman" w:hAnsi="Times New Roman" w:cs="Times New Roman"/>
                <w:sz w:val="12"/>
                <w:szCs w:val="12"/>
                <w:lang w:eastAsia="ru-RU"/>
              </w:rPr>
              <w:t>юджет</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164A34" w:rsidRPr="00164A34" w:rsidRDefault="00164A34" w:rsidP="00E33393">
            <w:pPr>
              <w:spacing w:after="0" w:line="240" w:lineRule="auto"/>
              <w:ind w:left="113" w:right="113"/>
              <w:jc w:val="center"/>
              <w:rPr>
                <w:rFonts w:ascii="Times New Roman" w:eastAsia="Times New Roman" w:hAnsi="Times New Roman" w:cs="Times New Roman"/>
                <w:sz w:val="12"/>
                <w:szCs w:val="12"/>
                <w:lang w:eastAsia="ru-RU"/>
              </w:rPr>
            </w:pPr>
            <w:r w:rsidRPr="00164A34">
              <w:rPr>
                <w:rFonts w:ascii="Times New Roman" w:eastAsia="Times New Roman" w:hAnsi="Times New Roman" w:cs="Times New Roman"/>
                <w:sz w:val="12"/>
                <w:szCs w:val="12"/>
                <w:lang w:eastAsia="ru-RU"/>
              </w:rPr>
              <w:t>72 163,00000</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164A34" w:rsidRPr="00164A34" w:rsidRDefault="00164A34" w:rsidP="00E33393">
            <w:pPr>
              <w:spacing w:after="0" w:line="240" w:lineRule="auto"/>
              <w:ind w:left="113" w:right="113"/>
              <w:jc w:val="center"/>
              <w:rPr>
                <w:rFonts w:ascii="Times New Roman" w:eastAsia="Times New Roman" w:hAnsi="Times New Roman" w:cs="Times New Roman"/>
                <w:sz w:val="12"/>
                <w:szCs w:val="12"/>
                <w:lang w:eastAsia="ru-RU"/>
              </w:rPr>
            </w:pPr>
            <w:r w:rsidRPr="00164A34">
              <w:rPr>
                <w:rFonts w:ascii="Times New Roman" w:eastAsia="Times New Roman" w:hAnsi="Times New Roman" w:cs="Times New Roman"/>
                <w:sz w:val="12"/>
                <w:szCs w:val="12"/>
                <w:lang w:eastAsia="ru-RU"/>
              </w:rPr>
              <w:t>0,00000</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64A34" w:rsidRPr="00164A34" w:rsidRDefault="00164A34" w:rsidP="00E33393">
            <w:pPr>
              <w:spacing w:after="0" w:line="240" w:lineRule="auto"/>
              <w:ind w:left="113" w:right="113"/>
              <w:jc w:val="center"/>
              <w:rPr>
                <w:rFonts w:ascii="Times New Roman" w:eastAsia="Times New Roman" w:hAnsi="Times New Roman" w:cs="Times New Roman"/>
                <w:sz w:val="12"/>
                <w:szCs w:val="12"/>
                <w:lang w:eastAsia="ru-RU"/>
              </w:rPr>
            </w:pPr>
            <w:r w:rsidRPr="00164A34">
              <w:rPr>
                <w:rFonts w:ascii="Times New Roman" w:eastAsia="Times New Roman" w:hAnsi="Times New Roman" w:cs="Times New Roman"/>
                <w:sz w:val="12"/>
                <w:szCs w:val="12"/>
                <w:lang w:eastAsia="ru-RU"/>
              </w:rPr>
              <w:t>0,00000</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164A34" w:rsidRPr="00164A34" w:rsidRDefault="00164A34" w:rsidP="00E33393">
            <w:pPr>
              <w:spacing w:after="0" w:line="240" w:lineRule="auto"/>
              <w:ind w:left="113" w:right="113"/>
              <w:jc w:val="center"/>
              <w:rPr>
                <w:rFonts w:ascii="Times New Roman" w:eastAsia="Times New Roman" w:hAnsi="Times New Roman" w:cs="Times New Roman"/>
                <w:b/>
                <w:bCs/>
                <w:sz w:val="12"/>
                <w:szCs w:val="12"/>
                <w:lang w:eastAsia="ru-RU"/>
              </w:rPr>
            </w:pPr>
            <w:r w:rsidRPr="00164A34">
              <w:rPr>
                <w:rFonts w:ascii="Times New Roman" w:eastAsia="Times New Roman" w:hAnsi="Times New Roman" w:cs="Times New Roman"/>
                <w:b/>
                <w:bCs/>
                <w:sz w:val="12"/>
                <w:szCs w:val="12"/>
                <w:lang w:eastAsia="ru-RU"/>
              </w:rPr>
              <w:t>72 163,00000</w:t>
            </w:r>
          </w:p>
        </w:tc>
        <w:tc>
          <w:tcPr>
            <w:tcW w:w="1667" w:type="dxa"/>
            <w:vMerge w:val="restart"/>
            <w:tcBorders>
              <w:top w:val="nil"/>
              <w:left w:val="single" w:sz="4" w:space="0" w:color="auto"/>
              <w:bottom w:val="single" w:sz="4" w:space="0" w:color="000000"/>
              <w:right w:val="single" w:sz="4" w:space="0" w:color="auto"/>
            </w:tcBorders>
            <w:shd w:val="clear" w:color="auto" w:fill="auto"/>
            <w:vAlign w:val="center"/>
            <w:hideMark/>
          </w:tcPr>
          <w:p w:rsidR="00164A34" w:rsidRPr="00164A34" w:rsidRDefault="00164A34" w:rsidP="00164A34">
            <w:pPr>
              <w:spacing w:after="0" w:line="240" w:lineRule="auto"/>
              <w:jc w:val="center"/>
              <w:rPr>
                <w:rFonts w:ascii="Times New Roman" w:eastAsia="Times New Roman" w:hAnsi="Times New Roman" w:cs="Times New Roman"/>
                <w:sz w:val="12"/>
                <w:szCs w:val="12"/>
                <w:lang w:eastAsia="ru-RU"/>
              </w:rPr>
            </w:pPr>
            <w:r w:rsidRPr="00164A34">
              <w:rPr>
                <w:rFonts w:ascii="Times New Roman" w:eastAsia="Times New Roman" w:hAnsi="Times New Roman" w:cs="Times New Roman"/>
                <w:sz w:val="12"/>
                <w:szCs w:val="12"/>
                <w:lang w:eastAsia="ru-RU"/>
              </w:rPr>
              <w:t>Поддержка устойчивого исполнения местных бюджетов</w:t>
            </w:r>
          </w:p>
        </w:tc>
      </w:tr>
      <w:tr w:rsidR="00E33393" w:rsidRPr="00164A34" w:rsidTr="00E33393">
        <w:trPr>
          <w:cantSplit/>
          <w:trHeight w:val="837"/>
        </w:trPr>
        <w:tc>
          <w:tcPr>
            <w:tcW w:w="424" w:type="dxa"/>
            <w:vMerge/>
            <w:tcBorders>
              <w:top w:val="nil"/>
              <w:left w:val="single" w:sz="4" w:space="0" w:color="auto"/>
              <w:bottom w:val="single" w:sz="4" w:space="0" w:color="auto"/>
              <w:right w:val="single" w:sz="4" w:space="0" w:color="auto"/>
            </w:tcBorders>
            <w:shd w:val="clear" w:color="auto" w:fill="auto"/>
            <w:vAlign w:val="center"/>
            <w:hideMark/>
          </w:tcPr>
          <w:p w:rsidR="00164A34" w:rsidRPr="00164A34" w:rsidRDefault="00164A34" w:rsidP="00164A34">
            <w:pPr>
              <w:spacing w:after="0" w:line="240" w:lineRule="auto"/>
              <w:jc w:val="center"/>
              <w:rPr>
                <w:rFonts w:ascii="Times New Roman" w:eastAsia="Times New Roman" w:hAnsi="Times New Roman" w:cs="Times New Roman"/>
                <w:sz w:val="12"/>
                <w:szCs w:val="12"/>
                <w:lang w:eastAsia="ru-RU"/>
              </w:rPr>
            </w:pPr>
          </w:p>
        </w:tc>
        <w:tc>
          <w:tcPr>
            <w:tcW w:w="2143" w:type="dxa"/>
            <w:vMerge/>
            <w:tcBorders>
              <w:top w:val="nil"/>
              <w:left w:val="single" w:sz="4" w:space="0" w:color="auto"/>
              <w:bottom w:val="single" w:sz="4" w:space="0" w:color="000000"/>
              <w:right w:val="single" w:sz="4" w:space="0" w:color="auto"/>
            </w:tcBorders>
            <w:shd w:val="clear" w:color="auto" w:fill="auto"/>
            <w:vAlign w:val="center"/>
            <w:hideMark/>
          </w:tcPr>
          <w:p w:rsidR="00164A34" w:rsidRPr="00164A34" w:rsidRDefault="00164A34" w:rsidP="00164A34">
            <w:pPr>
              <w:spacing w:after="0" w:line="240" w:lineRule="auto"/>
              <w:jc w:val="center"/>
              <w:rPr>
                <w:rFonts w:ascii="Times New Roman" w:eastAsia="Times New Roman" w:hAnsi="Times New Roman" w:cs="Times New Roman"/>
                <w:sz w:val="12"/>
                <w:szCs w:val="12"/>
                <w:lang w:eastAsia="ru-RU"/>
              </w:rPr>
            </w:pPr>
          </w:p>
        </w:tc>
        <w:tc>
          <w:tcPr>
            <w:tcW w:w="283" w:type="dxa"/>
            <w:vMerge/>
            <w:tcBorders>
              <w:top w:val="nil"/>
              <w:left w:val="single" w:sz="4" w:space="0" w:color="auto"/>
              <w:bottom w:val="single" w:sz="4" w:space="0" w:color="000000"/>
              <w:right w:val="single" w:sz="4" w:space="0" w:color="auto"/>
            </w:tcBorders>
            <w:shd w:val="clear" w:color="auto" w:fill="auto"/>
            <w:vAlign w:val="center"/>
            <w:hideMark/>
          </w:tcPr>
          <w:p w:rsidR="00164A34" w:rsidRPr="00164A34" w:rsidRDefault="00164A34" w:rsidP="00164A34">
            <w:pPr>
              <w:spacing w:after="0" w:line="240" w:lineRule="auto"/>
              <w:jc w:val="center"/>
              <w:rPr>
                <w:rFonts w:ascii="Times New Roman" w:eastAsia="Times New Roman" w:hAnsi="Times New Roman" w:cs="Times New Roman"/>
                <w:sz w:val="12"/>
                <w:szCs w:val="12"/>
                <w:lang w:eastAsia="ru-RU"/>
              </w:rPr>
            </w:pPr>
          </w:p>
        </w:tc>
        <w:tc>
          <w:tcPr>
            <w:tcW w:w="284" w:type="dxa"/>
            <w:vMerge/>
            <w:tcBorders>
              <w:top w:val="nil"/>
              <w:left w:val="single" w:sz="4" w:space="0" w:color="auto"/>
              <w:bottom w:val="single" w:sz="4" w:space="0" w:color="000000"/>
              <w:right w:val="single" w:sz="4" w:space="0" w:color="auto"/>
            </w:tcBorders>
            <w:shd w:val="clear" w:color="auto" w:fill="auto"/>
            <w:vAlign w:val="center"/>
            <w:hideMark/>
          </w:tcPr>
          <w:p w:rsidR="00164A34" w:rsidRPr="00164A34" w:rsidRDefault="00164A34" w:rsidP="00164A34">
            <w:pPr>
              <w:spacing w:after="0" w:line="240" w:lineRule="auto"/>
              <w:jc w:val="center"/>
              <w:rPr>
                <w:rFonts w:ascii="Times New Roman" w:eastAsia="Times New Roman" w:hAnsi="Times New Roman" w:cs="Times New Roman"/>
                <w:sz w:val="12"/>
                <w:szCs w:val="12"/>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64A34" w:rsidRPr="00164A34" w:rsidRDefault="00164A34" w:rsidP="00164A34">
            <w:pPr>
              <w:spacing w:after="0" w:line="240" w:lineRule="auto"/>
              <w:jc w:val="center"/>
              <w:rPr>
                <w:rFonts w:ascii="Times New Roman" w:eastAsia="Times New Roman" w:hAnsi="Times New Roman" w:cs="Times New Roman"/>
                <w:sz w:val="12"/>
                <w:szCs w:val="12"/>
                <w:lang w:eastAsia="ru-RU"/>
              </w:rPr>
            </w:pPr>
            <w:r w:rsidRPr="00164A34">
              <w:rPr>
                <w:rFonts w:ascii="Times New Roman" w:eastAsia="Times New Roman" w:hAnsi="Times New Roman" w:cs="Times New Roman"/>
                <w:sz w:val="12"/>
                <w:szCs w:val="12"/>
                <w:lang w:eastAsia="ru-RU"/>
              </w:rPr>
              <w:t>областной бюджет</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164A34" w:rsidRPr="00164A34" w:rsidRDefault="00164A34" w:rsidP="00E33393">
            <w:pPr>
              <w:spacing w:after="0" w:line="240" w:lineRule="auto"/>
              <w:ind w:left="113" w:right="113"/>
              <w:jc w:val="center"/>
              <w:rPr>
                <w:rFonts w:ascii="Times New Roman" w:eastAsia="Times New Roman" w:hAnsi="Times New Roman" w:cs="Times New Roman"/>
                <w:sz w:val="12"/>
                <w:szCs w:val="12"/>
                <w:lang w:eastAsia="ru-RU"/>
              </w:rPr>
            </w:pPr>
            <w:r w:rsidRPr="00164A34">
              <w:rPr>
                <w:rFonts w:ascii="Times New Roman" w:eastAsia="Times New Roman" w:hAnsi="Times New Roman" w:cs="Times New Roman"/>
                <w:sz w:val="12"/>
                <w:szCs w:val="12"/>
                <w:lang w:eastAsia="ru-RU"/>
              </w:rPr>
              <w:t>1 225,00000</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164A34" w:rsidRPr="00164A34" w:rsidRDefault="00164A34" w:rsidP="00E33393">
            <w:pPr>
              <w:spacing w:after="0" w:line="240" w:lineRule="auto"/>
              <w:ind w:left="113" w:right="113"/>
              <w:jc w:val="center"/>
              <w:rPr>
                <w:rFonts w:ascii="Times New Roman" w:eastAsia="Times New Roman" w:hAnsi="Times New Roman" w:cs="Times New Roman"/>
                <w:sz w:val="12"/>
                <w:szCs w:val="12"/>
                <w:lang w:eastAsia="ru-RU"/>
              </w:rPr>
            </w:pPr>
            <w:r w:rsidRPr="00164A34">
              <w:rPr>
                <w:rFonts w:ascii="Times New Roman" w:eastAsia="Times New Roman" w:hAnsi="Times New Roman" w:cs="Times New Roman"/>
                <w:sz w:val="12"/>
                <w:szCs w:val="12"/>
                <w:lang w:eastAsia="ru-RU"/>
              </w:rPr>
              <w:t>0,00000</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64A34" w:rsidRPr="00164A34" w:rsidRDefault="00164A34" w:rsidP="00E33393">
            <w:pPr>
              <w:spacing w:after="0" w:line="240" w:lineRule="auto"/>
              <w:ind w:left="113" w:right="113"/>
              <w:jc w:val="center"/>
              <w:rPr>
                <w:rFonts w:ascii="Times New Roman" w:eastAsia="Times New Roman" w:hAnsi="Times New Roman" w:cs="Times New Roman"/>
                <w:sz w:val="12"/>
                <w:szCs w:val="12"/>
                <w:lang w:eastAsia="ru-RU"/>
              </w:rPr>
            </w:pPr>
            <w:r w:rsidRPr="00164A34">
              <w:rPr>
                <w:rFonts w:ascii="Times New Roman" w:eastAsia="Times New Roman" w:hAnsi="Times New Roman" w:cs="Times New Roman"/>
                <w:sz w:val="12"/>
                <w:szCs w:val="12"/>
                <w:lang w:eastAsia="ru-RU"/>
              </w:rPr>
              <w:t>0,00000</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164A34" w:rsidRPr="00164A34" w:rsidRDefault="00164A34" w:rsidP="00E33393">
            <w:pPr>
              <w:spacing w:after="0" w:line="240" w:lineRule="auto"/>
              <w:ind w:left="113" w:right="113"/>
              <w:jc w:val="center"/>
              <w:rPr>
                <w:rFonts w:ascii="Times New Roman" w:eastAsia="Times New Roman" w:hAnsi="Times New Roman" w:cs="Times New Roman"/>
                <w:b/>
                <w:bCs/>
                <w:sz w:val="12"/>
                <w:szCs w:val="12"/>
                <w:lang w:eastAsia="ru-RU"/>
              </w:rPr>
            </w:pPr>
            <w:r w:rsidRPr="00164A34">
              <w:rPr>
                <w:rFonts w:ascii="Times New Roman" w:eastAsia="Times New Roman" w:hAnsi="Times New Roman" w:cs="Times New Roman"/>
                <w:b/>
                <w:bCs/>
                <w:sz w:val="12"/>
                <w:szCs w:val="12"/>
                <w:lang w:eastAsia="ru-RU"/>
              </w:rPr>
              <w:t>1 225,00000</w:t>
            </w:r>
          </w:p>
        </w:tc>
        <w:tc>
          <w:tcPr>
            <w:tcW w:w="1667" w:type="dxa"/>
            <w:vMerge/>
            <w:tcBorders>
              <w:top w:val="nil"/>
              <w:left w:val="single" w:sz="4" w:space="0" w:color="auto"/>
              <w:bottom w:val="single" w:sz="4" w:space="0" w:color="000000"/>
              <w:right w:val="single" w:sz="4" w:space="0" w:color="auto"/>
            </w:tcBorders>
            <w:shd w:val="clear" w:color="auto" w:fill="auto"/>
            <w:vAlign w:val="center"/>
            <w:hideMark/>
          </w:tcPr>
          <w:p w:rsidR="00164A34" w:rsidRPr="00164A34" w:rsidRDefault="00164A34" w:rsidP="00164A34">
            <w:pPr>
              <w:spacing w:after="0" w:line="240" w:lineRule="auto"/>
              <w:jc w:val="center"/>
              <w:rPr>
                <w:rFonts w:ascii="Times New Roman" w:eastAsia="Times New Roman" w:hAnsi="Times New Roman" w:cs="Times New Roman"/>
                <w:sz w:val="12"/>
                <w:szCs w:val="12"/>
                <w:lang w:eastAsia="ru-RU"/>
              </w:rPr>
            </w:pPr>
          </w:p>
        </w:tc>
      </w:tr>
      <w:tr w:rsidR="00E33393" w:rsidRPr="00164A34" w:rsidTr="00E33393">
        <w:trPr>
          <w:cantSplit/>
          <w:trHeight w:val="1009"/>
        </w:trPr>
        <w:tc>
          <w:tcPr>
            <w:tcW w:w="424" w:type="dxa"/>
            <w:vMerge/>
            <w:tcBorders>
              <w:top w:val="nil"/>
              <w:left w:val="single" w:sz="4" w:space="0" w:color="auto"/>
              <w:bottom w:val="single" w:sz="4" w:space="0" w:color="auto"/>
              <w:right w:val="single" w:sz="4" w:space="0" w:color="auto"/>
            </w:tcBorders>
            <w:shd w:val="clear" w:color="auto" w:fill="auto"/>
            <w:vAlign w:val="center"/>
            <w:hideMark/>
          </w:tcPr>
          <w:p w:rsidR="00164A34" w:rsidRPr="00164A34" w:rsidRDefault="00164A34" w:rsidP="00164A34">
            <w:pPr>
              <w:spacing w:after="0" w:line="240" w:lineRule="auto"/>
              <w:jc w:val="center"/>
              <w:rPr>
                <w:rFonts w:ascii="Times New Roman" w:eastAsia="Times New Roman" w:hAnsi="Times New Roman" w:cs="Times New Roman"/>
                <w:sz w:val="12"/>
                <w:szCs w:val="12"/>
                <w:lang w:eastAsia="ru-RU"/>
              </w:rPr>
            </w:pPr>
          </w:p>
        </w:tc>
        <w:tc>
          <w:tcPr>
            <w:tcW w:w="2143" w:type="dxa"/>
            <w:vMerge/>
            <w:tcBorders>
              <w:top w:val="nil"/>
              <w:left w:val="single" w:sz="4" w:space="0" w:color="auto"/>
              <w:bottom w:val="single" w:sz="4" w:space="0" w:color="000000"/>
              <w:right w:val="single" w:sz="4" w:space="0" w:color="auto"/>
            </w:tcBorders>
            <w:shd w:val="clear" w:color="auto" w:fill="auto"/>
            <w:vAlign w:val="center"/>
            <w:hideMark/>
          </w:tcPr>
          <w:p w:rsidR="00164A34" w:rsidRPr="00164A34" w:rsidRDefault="00164A34" w:rsidP="00164A34">
            <w:pPr>
              <w:spacing w:after="0" w:line="240" w:lineRule="auto"/>
              <w:jc w:val="center"/>
              <w:rPr>
                <w:rFonts w:ascii="Times New Roman" w:eastAsia="Times New Roman" w:hAnsi="Times New Roman" w:cs="Times New Roman"/>
                <w:sz w:val="12"/>
                <w:szCs w:val="12"/>
                <w:lang w:eastAsia="ru-RU"/>
              </w:rPr>
            </w:pPr>
          </w:p>
        </w:tc>
        <w:tc>
          <w:tcPr>
            <w:tcW w:w="283" w:type="dxa"/>
            <w:vMerge/>
            <w:tcBorders>
              <w:top w:val="nil"/>
              <w:left w:val="single" w:sz="4" w:space="0" w:color="auto"/>
              <w:bottom w:val="single" w:sz="4" w:space="0" w:color="000000"/>
              <w:right w:val="single" w:sz="4" w:space="0" w:color="auto"/>
            </w:tcBorders>
            <w:shd w:val="clear" w:color="auto" w:fill="auto"/>
            <w:vAlign w:val="center"/>
            <w:hideMark/>
          </w:tcPr>
          <w:p w:rsidR="00164A34" w:rsidRPr="00164A34" w:rsidRDefault="00164A34" w:rsidP="00164A34">
            <w:pPr>
              <w:spacing w:after="0" w:line="240" w:lineRule="auto"/>
              <w:jc w:val="center"/>
              <w:rPr>
                <w:rFonts w:ascii="Times New Roman" w:eastAsia="Times New Roman" w:hAnsi="Times New Roman" w:cs="Times New Roman"/>
                <w:sz w:val="12"/>
                <w:szCs w:val="12"/>
                <w:lang w:eastAsia="ru-RU"/>
              </w:rPr>
            </w:pPr>
          </w:p>
        </w:tc>
        <w:tc>
          <w:tcPr>
            <w:tcW w:w="284" w:type="dxa"/>
            <w:vMerge/>
            <w:tcBorders>
              <w:top w:val="nil"/>
              <w:left w:val="single" w:sz="4" w:space="0" w:color="auto"/>
              <w:bottom w:val="single" w:sz="4" w:space="0" w:color="000000"/>
              <w:right w:val="single" w:sz="4" w:space="0" w:color="auto"/>
            </w:tcBorders>
            <w:shd w:val="clear" w:color="auto" w:fill="auto"/>
            <w:vAlign w:val="center"/>
            <w:hideMark/>
          </w:tcPr>
          <w:p w:rsidR="00164A34" w:rsidRPr="00164A34" w:rsidRDefault="00164A34" w:rsidP="00164A34">
            <w:pPr>
              <w:spacing w:after="0" w:line="240" w:lineRule="auto"/>
              <w:jc w:val="center"/>
              <w:rPr>
                <w:rFonts w:ascii="Times New Roman" w:eastAsia="Times New Roman" w:hAnsi="Times New Roman" w:cs="Times New Roman"/>
                <w:sz w:val="12"/>
                <w:szCs w:val="12"/>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64A34" w:rsidRPr="00164A34" w:rsidRDefault="00164A34" w:rsidP="00164A34">
            <w:pPr>
              <w:spacing w:after="0" w:line="240" w:lineRule="auto"/>
              <w:jc w:val="center"/>
              <w:rPr>
                <w:rFonts w:ascii="Times New Roman" w:eastAsia="Times New Roman" w:hAnsi="Times New Roman" w:cs="Times New Roman"/>
                <w:sz w:val="12"/>
                <w:szCs w:val="12"/>
                <w:lang w:eastAsia="ru-RU"/>
              </w:rPr>
            </w:pPr>
            <w:r w:rsidRPr="00164A34">
              <w:rPr>
                <w:rFonts w:ascii="Times New Roman" w:eastAsia="Times New Roman" w:hAnsi="Times New Roman" w:cs="Times New Roman"/>
                <w:sz w:val="12"/>
                <w:szCs w:val="12"/>
                <w:lang w:eastAsia="ru-RU"/>
              </w:rPr>
              <w:t>итого:</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164A34" w:rsidRPr="00164A34" w:rsidRDefault="00164A34" w:rsidP="00E33393">
            <w:pPr>
              <w:spacing w:after="0" w:line="240" w:lineRule="auto"/>
              <w:ind w:left="113" w:right="113"/>
              <w:jc w:val="center"/>
              <w:rPr>
                <w:rFonts w:ascii="Times New Roman" w:eastAsia="Times New Roman" w:hAnsi="Times New Roman" w:cs="Times New Roman"/>
                <w:b/>
                <w:bCs/>
                <w:sz w:val="12"/>
                <w:szCs w:val="12"/>
                <w:lang w:eastAsia="ru-RU"/>
              </w:rPr>
            </w:pPr>
            <w:r w:rsidRPr="00164A34">
              <w:rPr>
                <w:rFonts w:ascii="Times New Roman" w:eastAsia="Times New Roman" w:hAnsi="Times New Roman" w:cs="Times New Roman"/>
                <w:b/>
                <w:bCs/>
                <w:sz w:val="12"/>
                <w:szCs w:val="12"/>
                <w:lang w:eastAsia="ru-RU"/>
              </w:rPr>
              <w:t>73 388,00000</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164A34" w:rsidRPr="00164A34" w:rsidRDefault="00164A34" w:rsidP="00E33393">
            <w:pPr>
              <w:spacing w:after="0" w:line="240" w:lineRule="auto"/>
              <w:ind w:left="113" w:right="113"/>
              <w:jc w:val="center"/>
              <w:rPr>
                <w:rFonts w:ascii="Times New Roman" w:eastAsia="Times New Roman" w:hAnsi="Times New Roman" w:cs="Times New Roman"/>
                <w:b/>
                <w:bCs/>
                <w:sz w:val="12"/>
                <w:szCs w:val="12"/>
                <w:lang w:eastAsia="ru-RU"/>
              </w:rPr>
            </w:pPr>
            <w:r w:rsidRPr="00164A34">
              <w:rPr>
                <w:rFonts w:ascii="Times New Roman" w:eastAsia="Times New Roman" w:hAnsi="Times New Roman" w:cs="Times New Roman"/>
                <w:b/>
                <w:bCs/>
                <w:sz w:val="12"/>
                <w:szCs w:val="12"/>
                <w:lang w:eastAsia="ru-RU"/>
              </w:rPr>
              <w:t>0,00000</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64A34" w:rsidRPr="00164A34" w:rsidRDefault="00164A34" w:rsidP="00E33393">
            <w:pPr>
              <w:spacing w:after="0" w:line="240" w:lineRule="auto"/>
              <w:ind w:left="113" w:right="113"/>
              <w:jc w:val="center"/>
              <w:rPr>
                <w:rFonts w:ascii="Times New Roman" w:eastAsia="Times New Roman" w:hAnsi="Times New Roman" w:cs="Times New Roman"/>
                <w:b/>
                <w:bCs/>
                <w:sz w:val="12"/>
                <w:szCs w:val="12"/>
                <w:lang w:eastAsia="ru-RU"/>
              </w:rPr>
            </w:pPr>
            <w:r w:rsidRPr="00164A34">
              <w:rPr>
                <w:rFonts w:ascii="Times New Roman" w:eastAsia="Times New Roman" w:hAnsi="Times New Roman" w:cs="Times New Roman"/>
                <w:b/>
                <w:bCs/>
                <w:sz w:val="12"/>
                <w:szCs w:val="12"/>
                <w:lang w:eastAsia="ru-RU"/>
              </w:rPr>
              <w:t>0,00000</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164A34" w:rsidRPr="00164A34" w:rsidRDefault="00164A34" w:rsidP="00E33393">
            <w:pPr>
              <w:spacing w:after="0" w:line="240" w:lineRule="auto"/>
              <w:ind w:left="113" w:right="113"/>
              <w:jc w:val="center"/>
              <w:rPr>
                <w:rFonts w:ascii="Times New Roman" w:eastAsia="Times New Roman" w:hAnsi="Times New Roman" w:cs="Times New Roman"/>
                <w:b/>
                <w:bCs/>
                <w:sz w:val="12"/>
                <w:szCs w:val="12"/>
                <w:lang w:eastAsia="ru-RU"/>
              </w:rPr>
            </w:pPr>
            <w:r w:rsidRPr="00164A34">
              <w:rPr>
                <w:rFonts w:ascii="Times New Roman" w:eastAsia="Times New Roman" w:hAnsi="Times New Roman" w:cs="Times New Roman"/>
                <w:b/>
                <w:bCs/>
                <w:sz w:val="12"/>
                <w:szCs w:val="12"/>
                <w:lang w:eastAsia="ru-RU"/>
              </w:rPr>
              <w:t>73 388,00000</w:t>
            </w:r>
          </w:p>
        </w:tc>
        <w:tc>
          <w:tcPr>
            <w:tcW w:w="1667" w:type="dxa"/>
            <w:vMerge/>
            <w:tcBorders>
              <w:top w:val="nil"/>
              <w:left w:val="single" w:sz="4" w:space="0" w:color="auto"/>
              <w:bottom w:val="single" w:sz="4" w:space="0" w:color="000000"/>
              <w:right w:val="single" w:sz="4" w:space="0" w:color="auto"/>
            </w:tcBorders>
            <w:shd w:val="clear" w:color="auto" w:fill="auto"/>
            <w:vAlign w:val="center"/>
            <w:hideMark/>
          </w:tcPr>
          <w:p w:rsidR="00164A34" w:rsidRPr="00164A34" w:rsidRDefault="00164A34" w:rsidP="00164A34">
            <w:pPr>
              <w:spacing w:after="0" w:line="240" w:lineRule="auto"/>
              <w:jc w:val="center"/>
              <w:rPr>
                <w:rFonts w:ascii="Times New Roman" w:eastAsia="Times New Roman" w:hAnsi="Times New Roman" w:cs="Times New Roman"/>
                <w:sz w:val="12"/>
                <w:szCs w:val="12"/>
                <w:lang w:eastAsia="ru-RU"/>
              </w:rPr>
            </w:pPr>
          </w:p>
        </w:tc>
      </w:tr>
      <w:tr w:rsidR="00164A34" w:rsidRPr="00164A34" w:rsidTr="00164A34">
        <w:trPr>
          <w:trHeight w:val="70"/>
        </w:trPr>
        <w:tc>
          <w:tcPr>
            <w:tcW w:w="7636"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164A34" w:rsidRPr="00164A34" w:rsidRDefault="00164A34" w:rsidP="00164A34">
            <w:pPr>
              <w:spacing w:after="0" w:line="240" w:lineRule="auto"/>
              <w:jc w:val="center"/>
              <w:rPr>
                <w:rFonts w:ascii="Times New Roman" w:eastAsia="Times New Roman" w:hAnsi="Times New Roman" w:cs="Times New Roman"/>
                <w:b/>
                <w:bCs/>
                <w:sz w:val="12"/>
                <w:szCs w:val="12"/>
                <w:lang w:eastAsia="ru-RU"/>
              </w:rPr>
            </w:pPr>
            <w:r w:rsidRPr="00164A34">
              <w:rPr>
                <w:rFonts w:ascii="Times New Roman" w:eastAsia="Times New Roman" w:hAnsi="Times New Roman" w:cs="Times New Roman"/>
                <w:b/>
                <w:bCs/>
                <w:sz w:val="12"/>
                <w:szCs w:val="12"/>
                <w:lang w:eastAsia="ru-RU"/>
              </w:rPr>
              <w:t>Подпрограмма 3. «Обеспечение деятельности Управления финансами администрации муниципального района Сергиевский Самарской области» на 2021 – 2023 годы</w:t>
            </w:r>
          </w:p>
        </w:tc>
      </w:tr>
      <w:tr w:rsidR="00164A34" w:rsidRPr="00164A34" w:rsidTr="00E33393">
        <w:trPr>
          <w:cantSplit/>
          <w:trHeight w:val="1134"/>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164A34" w:rsidRPr="00164A34" w:rsidRDefault="00164A34" w:rsidP="00164A34">
            <w:pPr>
              <w:spacing w:after="0" w:line="240" w:lineRule="auto"/>
              <w:jc w:val="center"/>
              <w:rPr>
                <w:rFonts w:ascii="Times New Roman" w:eastAsia="Times New Roman" w:hAnsi="Times New Roman" w:cs="Times New Roman"/>
                <w:b/>
                <w:bCs/>
                <w:sz w:val="12"/>
                <w:szCs w:val="12"/>
                <w:lang w:eastAsia="ru-RU"/>
              </w:rPr>
            </w:pPr>
            <w:r w:rsidRPr="00164A34">
              <w:rPr>
                <w:rFonts w:ascii="Times New Roman" w:eastAsia="Times New Roman" w:hAnsi="Times New Roman" w:cs="Times New Roman"/>
                <w:b/>
                <w:bCs/>
                <w:sz w:val="12"/>
                <w:szCs w:val="12"/>
                <w:lang w:eastAsia="ru-RU"/>
              </w:rPr>
              <w:t>1</w:t>
            </w:r>
          </w:p>
        </w:tc>
        <w:tc>
          <w:tcPr>
            <w:tcW w:w="2143" w:type="dxa"/>
            <w:tcBorders>
              <w:top w:val="nil"/>
              <w:left w:val="nil"/>
              <w:bottom w:val="single" w:sz="4" w:space="0" w:color="auto"/>
              <w:right w:val="single" w:sz="4" w:space="0" w:color="auto"/>
            </w:tcBorders>
            <w:shd w:val="clear" w:color="auto" w:fill="auto"/>
            <w:vAlign w:val="center"/>
            <w:hideMark/>
          </w:tcPr>
          <w:p w:rsidR="00164A34" w:rsidRPr="00164A34" w:rsidRDefault="00164A34" w:rsidP="00164A34">
            <w:pPr>
              <w:spacing w:after="0" w:line="240" w:lineRule="auto"/>
              <w:jc w:val="center"/>
              <w:rPr>
                <w:rFonts w:ascii="Times New Roman" w:eastAsia="Times New Roman" w:hAnsi="Times New Roman" w:cs="Times New Roman"/>
                <w:sz w:val="12"/>
                <w:szCs w:val="12"/>
                <w:lang w:eastAsia="ru-RU"/>
              </w:rPr>
            </w:pPr>
            <w:r w:rsidRPr="00164A34">
              <w:rPr>
                <w:rFonts w:ascii="Times New Roman" w:eastAsia="Times New Roman" w:hAnsi="Times New Roman" w:cs="Times New Roman"/>
                <w:sz w:val="12"/>
                <w:szCs w:val="12"/>
                <w:lang w:eastAsia="ru-RU"/>
              </w:rPr>
              <w:t>Обеспечение бюджетного процесса</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164A34" w:rsidRPr="00164A34" w:rsidRDefault="00164A34" w:rsidP="00E33393">
            <w:pPr>
              <w:spacing w:after="0" w:line="240" w:lineRule="auto"/>
              <w:ind w:left="113" w:right="113"/>
              <w:jc w:val="center"/>
              <w:rPr>
                <w:rFonts w:ascii="Times New Roman" w:eastAsia="Times New Roman" w:hAnsi="Times New Roman" w:cs="Times New Roman"/>
                <w:sz w:val="12"/>
                <w:szCs w:val="12"/>
                <w:lang w:eastAsia="ru-RU"/>
              </w:rPr>
            </w:pPr>
            <w:r w:rsidRPr="00164A34">
              <w:rPr>
                <w:rFonts w:ascii="Times New Roman" w:eastAsia="Times New Roman" w:hAnsi="Times New Roman" w:cs="Times New Roman"/>
                <w:sz w:val="12"/>
                <w:szCs w:val="12"/>
                <w:lang w:eastAsia="ru-RU"/>
              </w:rPr>
              <w:t>Управление финансами</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164A34" w:rsidRPr="00164A34" w:rsidRDefault="00164A34" w:rsidP="00164A34">
            <w:pPr>
              <w:spacing w:after="0" w:line="240" w:lineRule="auto"/>
              <w:ind w:left="113" w:right="113"/>
              <w:jc w:val="center"/>
              <w:rPr>
                <w:rFonts w:ascii="Times New Roman" w:eastAsia="Times New Roman" w:hAnsi="Times New Roman" w:cs="Times New Roman"/>
                <w:sz w:val="12"/>
                <w:szCs w:val="12"/>
                <w:lang w:eastAsia="ru-RU"/>
              </w:rPr>
            </w:pPr>
            <w:r w:rsidRPr="00164A34">
              <w:rPr>
                <w:rFonts w:ascii="Times New Roman" w:eastAsia="Times New Roman" w:hAnsi="Times New Roman" w:cs="Times New Roman"/>
                <w:sz w:val="12"/>
                <w:szCs w:val="12"/>
                <w:lang w:eastAsia="ru-RU"/>
              </w:rPr>
              <w:t>2021-2023</w:t>
            </w:r>
          </w:p>
        </w:tc>
        <w:tc>
          <w:tcPr>
            <w:tcW w:w="1134" w:type="dxa"/>
            <w:tcBorders>
              <w:top w:val="nil"/>
              <w:left w:val="nil"/>
              <w:bottom w:val="single" w:sz="4" w:space="0" w:color="auto"/>
              <w:right w:val="single" w:sz="4" w:space="0" w:color="auto"/>
            </w:tcBorders>
            <w:shd w:val="clear" w:color="auto" w:fill="auto"/>
            <w:vAlign w:val="center"/>
            <w:hideMark/>
          </w:tcPr>
          <w:p w:rsidR="00164A34" w:rsidRPr="00164A34" w:rsidRDefault="00164A34" w:rsidP="00164A34">
            <w:pPr>
              <w:spacing w:after="0" w:line="240" w:lineRule="auto"/>
              <w:jc w:val="center"/>
              <w:rPr>
                <w:rFonts w:ascii="Times New Roman" w:eastAsia="Times New Roman" w:hAnsi="Times New Roman" w:cs="Times New Roman"/>
                <w:sz w:val="12"/>
                <w:szCs w:val="12"/>
                <w:lang w:eastAsia="ru-RU"/>
              </w:rPr>
            </w:pPr>
            <w:r w:rsidRPr="00164A34">
              <w:rPr>
                <w:rFonts w:ascii="Times New Roman" w:eastAsia="Times New Roman" w:hAnsi="Times New Roman" w:cs="Times New Roman"/>
                <w:sz w:val="12"/>
                <w:szCs w:val="12"/>
                <w:lang w:eastAsia="ru-RU"/>
              </w:rPr>
              <w:t>мест</w:t>
            </w:r>
            <w:proofErr w:type="gramStart"/>
            <w:r w:rsidRPr="00164A34">
              <w:rPr>
                <w:rFonts w:ascii="Times New Roman" w:eastAsia="Times New Roman" w:hAnsi="Times New Roman" w:cs="Times New Roman"/>
                <w:sz w:val="12"/>
                <w:szCs w:val="12"/>
                <w:lang w:eastAsia="ru-RU"/>
              </w:rPr>
              <w:t>.</w:t>
            </w:r>
            <w:proofErr w:type="gramEnd"/>
            <w:r w:rsidRPr="00164A34">
              <w:rPr>
                <w:rFonts w:ascii="Times New Roman" w:eastAsia="Times New Roman" w:hAnsi="Times New Roman" w:cs="Times New Roman"/>
                <w:sz w:val="12"/>
                <w:szCs w:val="12"/>
                <w:lang w:eastAsia="ru-RU"/>
              </w:rPr>
              <w:t xml:space="preserve"> </w:t>
            </w:r>
            <w:proofErr w:type="gramStart"/>
            <w:r w:rsidRPr="00164A34">
              <w:rPr>
                <w:rFonts w:ascii="Times New Roman" w:eastAsia="Times New Roman" w:hAnsi="Times New Roman" w:cs="Times New Roman"/>
                <w:sz w:val="12"/>
                <w:szCs w:val="12"/>
                <w:lang w:eastAsia="ru-RU"/>
              </w:rPr>
              <w:t>б</w:t>
            </w:r>
            <w:proofErr w:type="gramEnd"/>
            <w:r w:rsidRPr="00164A34">
              <w:rPr>
                <w:rFonts w:ascii="Times New Roman" w:eastAsia="Times New Roman" w:hAnsi="Times New Roman" w:cs="Times New Roman"/>
                <w:sz w:val="12"/>
                <w:szCs w:val="12"/>
                <w:lang w:eastAsia="ru-RU"/>
              </w:rPr>
              <w:t>юджет</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164A34" w:rsidRPr="00164A34" w:rsidRDefault="00164A34" w:rsidP="00164A34">
            <w:pPr>
              <w:spacing w:after="0" w:line="240" w:lineRule="auto"/>
              <w:ind w:left="113" w:right="113"/>
              <w:jc w:val="center"/>
              <w:rPr>
                <w:rFonts w:ascii="Times New Roman" w:eastAsia="Times New Roman" w:hAnsi="Times New Roman" w:cs="Times New Roman"/>
                <w:sz w:val="12"/>
                <w:szCs w:val="12"/>
                <w:lang w:eastAsia="ru-RU"/>
              </w:rPr>
            </w:pPr>
            <w:r w:rsidRPr="00164A34">
              <w:rPr>
                <w:rFonts w:ascii="Times New Roman" w:eastAsia="Times New Roman" w:hAnsi="Times New Roman" w:cs="Times New Roman"/>
                <w:sz w:val="12"/>
                <w:szCs w:val="12"/>
                <w:lang w:eastAsia="ru-RU"/>
              </w:rPr>
              <w:t>13 202,69314</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164A34" w:rsidRPr="00164A34" w:rsidRDefault="00164A34" w:rsidP="00164A34">
            <w:pPr>
              <w:spacing w:after="0" w:line="240" w:lineRule="auto"/>
              <w:ind w:left="113" w:right="113"/>
              <w:jc w:val="center"/>
              <w:rPr>
                <w:rFonts w:ascii="Times New Roman" w:eastAsia="Times New Roman" w:hAnsi="Times New Roman" w:cs="Times New Roman"/>
                <w:sz w:val="12"/>
                <w:szCs w:val="12"/>
                <w:lang w:eastAsia="ru-RU"/>
              </w:rPr>
            </w:pPr>
            <w:r w:rsidRPr="00164A34">
              <w:rPr>
                <w:rFonts w:ascii="Times New Roman" w:eastAsia="Times New Roman" w:hAnsi="Times New Roman" w:cs="Times New Roman"/>
                <w:sz w:val="12"/>
                <w:szCs w:val="12"/>
                <w:lang w:eastAsia="ru-RU"/>
              </w:rPr>
              <w:t>9 543,63072</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64A34" w:rsidRPr="00164A34" w:rsidRDefault="00164A34" w:rsidP="00164A34">
            <w:pPr>
              <w:spacing w:after="0" w:line="240" w:lineRule="auto"/>
              <w:ind w:left="113" w:right="113"/>
              <w:jc w:val="center"/>
              <w:rPr>
                <w:rFonts w:ascii="Times New Roman" w:eastAsia="Times New Roman" w:hAnsi="Times New Roman" w:cs="Times New Roman"/>
                <w:sz w:val="12"/>
                <w:szCs w:val="12"/>
                <w:lang w:eastAsia="ru-RU"/>
              </w:rPr>
            </w:pPr>
            <w:r w:rsidRPr="00164A34">
              <w:rPr>
                <w:rFonts w:ascii="Times New Roman" w:eastAsia="Times New Roman" w:hAnsi="Times New Roman" w:cs="Times New Roman"/>
                <w:sz w:val="12"/>
                <w:szCs w:val="12"/>
                <w:lang w:eastAsia="ru-RU"/>
              </w:rPr>
              <w:t>9 543,63072</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164A34" w:rsidRPr="00164A34" w:rsidRDefault="00164A34" w:rsidP="00164A34">
            <w:pPr>
              <w:spacing w:after="0" w:line="240" w:lineRule="auto"/>
              <w:ind w:left="113" w:right="113"/>
              <w:jc w:val="center"/>
              <w:rPr>
                <w:rFonts w:ascii="Times New Roman" w:eastAsia="Times New Roman" w:hAnsi="Times New Roman" w:cs="Times New Roman"/>
                <w:b/>
                <w:bCs/>
                <w:sz w:val="12"/>
                <w:szCs w:val="12"/>
                <w:lang w:eastAsia="ru-RU"/>
              </w:rPr>
            </w:pPr>
            <w:r w:rsidRPr="00164A34">
              <w:rPr>
                <w:rFonts w:ascii="Times New Roman" w:eastAsia="Times New Roman" w:hAnsi="Times New Roman" w:cs="Times New Roman"/>
                <w:b/>
                <w:bCs/>
                <w:sz w:val="12"/>
                <w:szCs w:val="12"/>
                <w:lang w:eastAsia="ru-RU"/>
              </w:rPr>
              <w:t>32 289,95458</w:t>
            </w:r>
          </w:p>
        </w:tc>
        <w:tc>
          <w:tcPr>
            <w:tcW w:w="1667" w:type="dxa"/>
            <w:tcBorders>
              <w:top w:val="nil"/>
              <w:left w:val="nil"/>
              <w:bottom w:val="single" w:sz="4" w:space="0" w:color="auto"/>
              <w:right w:val="single" w:sz="4" w:space="0" w:color="auto"/>
            </w:tcBorders>
            <w:shd w:val="clear" w:color="auto" w:fill="auto"/>
            <w:vAlign w:val="center"/>
            <w:hideMark/>
          </w:tcPr>
          <w:p w:rsidR="00164A34" w:rsidRPr="00164A34" w:rsidRDefault="00164A34" w:rsidP="00164A34">
            <w:pPr>
              <w:spacing w:after="0" w:line="240" w:lineRule="auto"/>
              <w:jc w:val="center"/>
              <w:rPr>
                <w:rFonts w:ascii="Times New Roman" w:eastAsia="Times New Roman" w:hAnsi="Times New Roman" w:cs="Times New Roman"/>
                <w:sz w:val="12"/>
                <w:szCs w:val="12"/>
                <w:lang w:eastAsia="ru-RU"/>
              </w:rPr>
            </w:pPr>
            <w:r w:rsidRPr="00164A34">
              <w:rPr>
                <w:rFonts w:ascii="Times New Roman" w:eastAsia="Times New Roman" w:hAnsi="Times New Roman" w:cs="Times New Roman"/>
                <w:sz w:val="12"/>
                <w:szCs w:val="12"/>
                <w:lang w:eastAsia="ru-RU"/>
              </w:rPr>
              <w:t>Оптимизация процессо</w:t>
            </w:r>
            <w:r>
              <w:rPr>
                <w:rFonts w:ascii="Times New Roman" w:eastAsia="Times New Roman" w:hAnsi="Times New Roman" w:cs="Times New Roman"/>
                <w:sz w:val="12"/>
                <w:szCs w:val="12"/>
                <w:lang w:eastAsia="ru-RU"/>
              </w:rPr>
              <w:t>в исполнения местного бюджета;</w:t>
            </w:r>
            <w:r w:rsidRPr="00164A34">
              <w:rPr>
                <w:rFonts w:ascii="Times New Roman" w:eastAsia="Times New Roman" w:hAnsi="Times New Roman" w:cs="Times New Roman"/>
                <w:sz w:val="12"/>
                <w:szCs w:val="12"/>
                <w:lang w:eastAsia="ru-RU"/>
              </w:rPr>
              <w:t xml:space="preserve">  Повышение эффективности и результативности использован</w:t>
            </w:r>
            <w:r>
              <w:rPr>
                <w:rFonts w:ascii="Times New Roman" w:eastAsia="Times New Roman" w:hAnsi="Times New Roman" w:cs="Times New Roman"/>
                <w:sz w:val="12"/>
                <w:szCs w:val="12"/>
                <w:lang w:eastAsia="ru-RU"/>
              </w:rPr>
              <w:t>ия средств местного бюджета;</w:t>
            </w:r>
            <w:r>
              <w:rPr>
                <w:rFonts w:ascii="Times New Roman" w:eastAsia="Times New Roman" w:hAnsi="Times New Roman" w:cs="Times New Roman"/>
                <w:sz w:val="12"/>
                <w:szCs w:val="12"/>
                <w:lang w:eastAsia="ru-RU"/>
              </w:rPr>
              <w:br/>
            </w:r>
            <w:r w:rsidRPr="00164A34">
              <w:rPr>
                <w:rFonts w:ascii="Times New Roman" w:eastAsia="Times New Roman" w:hAnsi="Times New Roman" w:cs="Times New Roman"/>
                <w:sz w:val="12"/>
                <w:szCs w:val="12"/>
                <w:lang w:eastAsia="ru-RU"/>
              </w:rPr>
              <w:t>своевременное выполнение денежных обязательств получателей бюджетных средств за счет средств бюджета муниципального района Сергиевский Самарской области в текущем финансовом году</w:t>
            </w:r>
          </w:p>
        </w:tc>
      </w:tr>
      <w:tr w:rsidR="00164A34" w:rsidRPr="00164A34" w:rsidTr="00164A34">
        <w:trPr>
          <w:trHeight w:val="70"/>
        </w:trPr>
        <w:tc>
          <w:tcPr>
            <w:tcW w:w="7636"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64A34" w:rsidRPr="00164A34" w:rsidRDefault="00164A34" w:rsidP="00164A34">
            <w:pPr>
              <w:spacing w:after="0" w:line="240" w:lineRule="auto"/>
              <w:jc w:val="center"/>
              <w:rPr>
                <w:rFonts w:ascii="Times New Roman" w:eastAsia="Times New Roman" w:hAnsi="Times New Roman" w:cs="Times New Roman"/>
                <w:sz w:val="12"/>
                <w:szCs w:val="12"/>
                <w:lang w:eastAsia="ru-RU"/>
              </w:rPr>
            </w:pPr>
            <w:r w:rsidRPr="00164A34">
              <w:rPr>
                <w:rFonts w:ascii="Times New Roman" w:eastAsia="Times New Roman" w:hAnsi="Times New Roman" w:cs="Times New Roman"/>
                <w:sz w:val="12"/>
                <w:szCs w:val="12"/>
                <w:lang w:eastAsia="ru-RU"/>
              </w:rPr>
              <w:lastRenderedPageBreak/>
              <w:t>Задача 1. Соблюдение норм, установленных бюджетным законодательством</w:t>
            </w:r>
          </w:p>
        </w:tc>
      </w:tr>
      <w:tr w:rsidR="00E33393" w:rsidRPr="00164A34" w:rsidTr="00E33393">
        <w:trPr>
          <w:cantSplit/>
          <w:trHeight w:val="1134"/>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164A34" w:rsidRPr="00164A34" w:rsidRDefault="00164A34" w:rsidP="00164A34">
            <w:pPr>
              <w:spacing w:after="0" w:line="240" w:lineRule="auto"/>
              <w:jc w:val="center"/>
              <w:rPr>
                <w:rFonts w:ascii="Times New Roman" w:eastAsia="Times New Roman" w:hAnsi="Times New Roman" w:cs="Times New Roman"/>
                <w:sz w:val="12"/>
                <w:szCs w:val="12"/>
                <w:lang w:eastAsia="ru-RU"/>
              </w:rPr>
            </w:pPr>
            <w:r w:rsidRPr="00164A34">
              <w:rPr>
                <w:rFonts w:ascii="Times New Roman" w:eastAsia="Times New Roman" w:hAnsi="Times New Roman" w:cs="Times New Roman"/>
                <w:sz w:val="12"/>
                <w:szCs w:val="12"/>
                <w:lang w:eastAsia="ru-RU"/>
              </w:rPr>
              <w:t>2</w:t>
            </w:r>
          </w:p>
        </w:tc>
        <w:tc>
          <w:tcPr>
            <w:tcW w:w="2143" w:type="dxa"/>
            <w:tcBorders>
              <w:top w:val="nil"/>
              <w:left w:val="nil"/>
              <w:bottom w:val="single" w:sz="4" w:space="0" w:color="auto"/>
              <w:right w:val="single" w:sz="4" w:space="0" w:color="auto"/>
            </w:tcBorders>
            <w:shd w:val="clear" w:color="auto" w:fill="auto"/>
            <w:vAlign w:val="center"/>
            <w:hideMark/>
          </w:tcPr>
          <w:p w:rsidR="00164A34" w:rsidRPr="00164A34" w:rsidRDefault="00164A34" w:rsidP="00164A34">
            <w:pPr>
              <w:spacing w:after="0" w:line="240" w:lineRule="auto"/>
              <w:jc w:val="center"/>
              <w:rPr>
                <w:rFonts w:ascii="Times New Roman" w:eastAsia="Times New Roman" w:hAnsi="Times New Roman" w:cs="Times New Roman"/>
                <w:sz w:val="12"/>
                <w:szCs w:val="12"/>
                <w:lang w:eastAsia="ru-RU"/>
              </w:rPr>
            </w:pPr>
            <w:r w:rsidRPr="00164A34">
              <w:rPr>
                <w:rFonts w:ascii="Times New Roman" w:eastAsia="Times New Roman" w:hAnsi="Times New Roman" w:cs="Times New Roman"/>
                <w:sz w:val="12"/>
                <w:szCs w:val="12"/>
                <w:lang w:eastAsia="ru-RU"/>
              </w:rPr>
              <w:t>Своевременная и качественная подготовка проекта  бюджета муниципального района Сергиевский Самарской области на очередной финансовый год и плановый период, и внесение изменений в закон о бюджете муниципального района на очередной финансовый год и плановый период</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164A34" w:rsidRPr="00164A34" w:rsidRDefault="00164A34" w:rsidP="00E33393">
            <w:pPr>
              <w:spacing w:after="0" w:line="240" w:lineRule="auto"/>
              <w:ind w:left="113" w:right="113"/>
              <w:jc w:val="center"/>
              <w:rPr>
                <w:rFonts w:ascii="Times New Roman" w:eastAsia="Times New Roman" w:hAnsi="Times New Roman" w:cs="Times New Roman"/>
                <w:sz w:val="12"/>
                <w:szCs w:val="12"/>
                <w:lang w:eastAsia="ru-RU"/>
              </w:rPr>
            </w:pPr>
            <w:r w:rsidRPr="00164A34">
              <w:rPr>
                <w:rFonts w:ascii="Times New Roman" w:eastAsia="Times New Roman" w:hAnsi="Times New Roman" w:cs="Times New Roman"/>
                <w:sz w:val="12"/>
                <w:szCs w:val="12"/>
                <w:lang w:eastAsia="ru-RU"/>
              </w:rPr>
              <w:t>Управление финансами</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164A34" w:rsidRPr="00164A34" w:rsidRDefault="00164A34" w:rsidP="00164A34">
            <w:pPr>
              <w:spacing w:after="0" w:line="240" w:lineRule="auto"/>
              <w:ind w:left="113" w:right="113"/>
              <w:jc w:val="center"/>
              <w:rPr>
                <w:rFonts w:ascii="Times New Roman" w:eastAsia="Times New Roman" w:hAnsi="Times New Roman" w:cs="Times New Roman"/>
                <w:sz w:val="12"/>
                <w:szCs w:val="12"/>
                <w:lang w:eastAsia="ru-RU"/>
              </w:rPr>
            </w:pPr>
            <w:r w:rsidRPr="00164A34">
              <w:rPr>
                <w:rFonts w:ascii="Times New Roman" w:eastAsia="Times New Roman" w:hAnsi="Times New Roman" w:cs="Times New Roman"/>
                <w:sz w:val="12"/>
                <w:szCs w:val="12"/>
                <w:lang w:eastAsia="ru-RU"/>
              </w:rPr>
              <w:t>2021-2023</w:t>
            </w:r>
          </w:p>
        </w:tc>
        <w:tc>
          <w:tcPr>
            <w:tcW w:w="1134" w:type="dxa"/>
            <w:tcBorders>
              <w:top w:val="nil"/>
              <w:left w:val="nil"/>
              <w:bottom w:val="single" w:sz="4" w:space="0" w:color="auto"/>
              <w:right w:val="single" w:sz="4" w:space="0" w:color="auto"/>
            </w:tcBorders>
            <w:shd w:val="clear" w:color="auto" w:fill="auto"/>
            <w:vAlign w:val="center"/>
            <w:hideMark/>
          </w:tcPr>
          <w:p w:rsidR="00164A34" w:rsidRPr="00164A34" w:rsidRDefault="00164A34" w:rsidP="00164A34">
            <w:pPr>
              <w:spacing w:after="0" w:line="240" w:lineRule="auto"/>
              <w:jc w:val="center"/>
              <w:rPr>
                <w:rFonts w:ascii="Times New Roman" w:eastAsia="Times New Roman" w:hAnsi="Times New Roman" w:cs="Times New Roman"/>
                <w:sz w:val="12"/>
                <w:szCs w:val="12"/>
                <w:lang w:eastAsia="ru-RU"/>
              </w:rPr>
            </w:pPr>
            <w:r w:rsidRPr="00164A34">
              <w:rPr>
                <w:rFonts w:ascii="Times New Roman" w:eastAsia="Times New Roman" w:hAnsi="Times New Roman" w:cs="Times New Roman"/>
                <w:sz w:val="12"/>
                <w:szCs w:val="12"/>
                <w:lang w:eastAsia="ru-RU"/>
              </w:rPr>
              <w:t>мест</w:t>
            </w:r>
            <w:proofErr w:type="gramStart"/>
            <w:r w:rsidRPr="00164A34">
              <w:rPr>
                <w:rFonts w:ascii="Times New Roman" w:eastAsia="Times New Roman" w:hAnsi="Times New Roman" w:cs="Times New Roman"/>
                <w:sz w:val="12"/>
                <w:szCs w:val="12"/>
                <w:lang w:eastAsia="ru-RU"/>
              </w:rPr>
              <w:t>.</w:t>
            </w:r>
            <w:proofErr w:type="gramEnd"/>
            <w:r w:rsidRPr="00164A34">
              <w:rPr>
                <w:rFonts w:ascii="Times New Roman" w:eastAsia="Times New Roman" w:hAnsi="Times New Roman" w:cs="Times New Roman"/>
                <w:sz w:val="12"/>
                <w:szCs w:val="12"/>
                <w:lang w:eastAsia="ru-RU"/>
              </w:rPr>
              <w:t xml:space="preserve"> </w:t>
            </w:r>
            <w:proofErr w:type="gramStart"/>
            <w:r w:rsidRPr="00164A34">
              <w:rPr>
                <w:rFonts w:ascii="Times New Roman" w:eastAsia="Times New Roman" w:hAnsi="Times New Roman" w:cs="Times New Roman"/>
                <w:sz w:val="12"/>
                <w:szCs w:val="12"/>
                <w:lang w:eastAsia="ru-RU"/>
              </w:rPr>
              <w:t>б</w:t>
            </w:r>
            <w:proofErr w:type="gramEnd"/>
            <w:r w:rsidRPr="00164A34">
              <w:rPr>
                <w:rFonts w:ascii="Times New Roman" w:eastAsia="Times New Roman" w:hAnsi="Times New Roman" w:cs="Times New Roman"/>
                <w:sz w:val="12"/>
                <w:szCs w:val="12"/>
                <w:lang w:eastAsia="ru-RU"/>
              </w:rPr>
              <w:t>юджет</w:t>
            </w:r>
          </w:p>
        </w:tc>
        <w:tc>
          <w:tcPr>
            <w:tcW w:w="1701" w:type="dxa"/>
            <w:gridSpan w:val="4"/>
            <w:tcBorders>
              <w:top w:val="single" w:sz="4" w:space="0" w:color="auto"/>
              <w:left w:val="nil"/>
              <w:bottom w:val="single" w:sz="4" w:space="0" w:color="auto"/>
              <w:right w:val="single" w:sz="4" w:space="0" w:color="auto"/>
            </w:tcBorders>
            <w:shd w:val="clear" w:color="auto" w:fill="auto"/>
            <w:vAlign w:val="center"/>
            <w:hideMark/>
          </w:tcPr>
          <w:p w:rsidR="00164A34" w:rsidRPr="00164A34" w:rsidRDefault="00164A34" w:rsidP="00164A34">
            <w:pPr>
              <w:spacing w:after="0" w:line="240" w:lineRule="auto"/>
              <w:jc w:val="center"/>
              <w:rPr>
                <w:rFonts w:ascii="Times New Roman" w:eastAsia="Times New Roman" w:hAnsi="Times New Roman" w:cs="Times New Roman"/>
                <w:sz w:val="12"/>
                <w:szCs w:val="12"/>
                <w:lang w:eastAsia="ru-RU"/>
              </w:rPr>
            </w:pPr>
            <w:r w:rsidRPr="00164A34">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667" w:type="dxa"/>
            <w:tcBorders>
              <w:top w:val="nil"/>
              <w:left w:val="nil"/>
              <w:bottom w:val="single" w:sz="4" w:space="0" w:color="auto"/>
              <w:right w:val="single" w:sz="4" w:space="0" w:color="auto"/>
            </w:tcBorders>
            <w:shd w:val="clear" w:color="auto" w:fill="auto"/>
            <w:vAlign w:val="center"/>
            <w:hideMark/>
          </w:tcPr>
          <w:p w:rsidR="00164A34" w:rsidRPr="00164A34" w:rsidRDefault="00164A34" w:rsidP="00164A34">
            <w:pPr>
              <w:spacing w:after="0" w:line="240" w:lineRule="auto"/>
              <w:jc w:val="center"/>
              <w:rPr>
                <w:rFonts w:ascii="Times New Roman" w:eastAsia="Times New Roman" w:hAnsi="Times New Roman" w:cs="Times New Roman"/>
                <w:sz w:val="12"/>
                <w:szCs w:val="12"/>
                <w:lang w:eastAsia="ru-RU"/>
              </w:rPr>
            </w:pPr>
            <w:r w:rsidRPr="00164A34">
              <w:rPr>
                <w:rFonts w:ascii="Times New Roman" w:eastAsia="Times New Roman" w:hAnsi="Times New Roman" w:cs="Times New Roman"/>
                <w:sz w:val="12"/>
                <w:szCs w:val="12"/>
                <w:lang w:eastAsia="ru-RU"/>
              </w:rPr>
              <w:t>Оптимизация процессов исполнения местного бюджета</w:t>
            </w:r>
          </w:p>
        </w:tc>
      </w:tr>
      <w:tr w:rsidR="00164A34" w:rsidRPr="00164A34" w:rsidTr="00E33393">
        <w:trPr>
          <w:cantSplit/>
          <w:trHeight w:val="909"/>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164A34" w:rsidRPr="00164A34" w:rsidRDefault="00164A34" w:rsidP="00164A34">
            <w:pPr>
              <w:spacing w:after="0" w:line="240" w:lineRule="auto"/>
              <w:jc w:val="center"/>
              <w:rPr>
                <w:rFonts w:ascii="Times New Roman" w:eastAsia="Times New Roman" w:hAnsi="Times New Roman" w:cs="Times New Roman"/>
                <w:sz w:val="12"/>
                <w:szCs w:val="12"/>
                <w:lang w:eastAsia="ru-RU"/>
              </w:rPr>
            </w:pPr>
            <w:r w:rsidRPr="00164A34">
              <w:rPr>
                <w:rFonts w:ascii="Times New Roman" w:eastAsia="Times New Roman" w:hAnsi="Times New Roman" w:cs="Times New Roman"/>
                <w:sz w:val="12"/>
                <w:szCs w:val="12"/>
                <w:lang w:eastAsia="ru-RU"/>
              </w:rPr>
              <w:t>3</w:t>
            </w:r>
          </w:p>
        </w:tc>
        <w:tc>
          <w:tcPr>
            <w:tcW w:w="2143" w:type="dxa"/>
            <w:tcBorders>
              <w:top w:val="nil"/>
              <w:left w:val="nil"/>
              <w:bottom w:val="single" w:sz="4" w:space="0" w:color="auto"/>
              <w:right w:val="single" w:sz="4" w:space="0" w:color="auto"/>
            </w:tcBorders>
            <w:shd w:val="clear" w:color="auto" w:fill="auto"/>
            <w:vAlign w:val="center"/>
            <w:hideMark/>
          </w:tcPr>
          <w:p w:rsidR="00164A34" w:rsidRPr="00164A34" w:rsidRDefault="00164A34" w:rsidP="00164A34">
            <w:pPr>
              <w:spacing w:after="0" w:line="240" w:lineRule="auto"/>
              <w:jc w:val="center"/>
              <w:rPr>
                <w:rFonts w:ascii="Times New Roman" w:eastAsia="Times New Roman" w:hAnsi="Times New Roman" w:cs="Times New Roman"/>
                <w:sz w:val="12"/>
                <w:szCs w:val="12"/>
                <w:lang w:eastAsia="ru-RU"/>
              </w:rPr>
            </w:pPr>
            <w:r w:rsidRPr="00164A34">
              <w:rPr>
                <w:rFonts w:ascii="Times New Roman" w:eastAsia="Times New Roman" w:hAnsi="Times New Roman" w:cs="Times New Roman"/>
                <w:sz w:val="12"/>
                <w:szCs w:val="12"/>
                <w:lang w:eastAsia="ru-RU"/>
              </w:rPr>
              <w:t>Формирование и ведение реестра расходных обязательств муниципального района Сергиевский Самарской области</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164A34" w:rsidRPr="00164A34" w:rsidRDefault="00164A34" w:rsidP="00E33393">
            <w:pPr>
              <w:spacing w:after="0" w:line="240" w:lineRule="auto"/>
              <w:ind w:left="113" w:right="113"/>
              <w:jc w:val="center"/>
              <w:rPr>
                <w:rFonts w:ascii="Times New Roman" w:eastAsia="Times New Roman" w:hAnsi="Times New Roman" w:cs="Times New Roman"/>
                <w:sz w:val="12"/>
                <w:szCs w:val="12"/>
                <w:lang w:eastAsia="ru-RU"/>
              </w:rPr>
            </w:pPr>
            <w:r w:rsidRPr="00164A34">
              <w:rPr>
                <w:rFonts w:ascii="Times New Roman" w:eastAsia="Times New Roman" w:hAnsi="Times New Roman" w:cs="Times New Roman"/>
                <w:sz w:val="12"/>
                <w:szCs w:val="12"/>
                <w:lang w:eastAsia="ru-RU"/>
              </w:rPr>
              <w:t>Управление финансами</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164A34" w:rsidRPr="00164A34" w:rsidRDefault="00164A34" w:rsidP="00164A34">
            <w:pPr>
              <w:spacing w:after="0" w:line="240" w:lineRule="auto"/>
              <w:ind w:left="113" w:right="113"/>
              <w:jc w:val="center"/>
              <w:rPr>
                <w:rFonts w:ascii="Times New Roman" w:eastAsia="Times New Roman" w:hAnsi="Times New Roman" w:cs="Times New Roman"/>
                <w:sz w:val="12"/>
                <w:szCs w:val="12"/>
                <w:lang w:eastAsia="ru-RU"/>
              </w:rPr>
            </w:pPr>
            <w:r w:rsidRPr="00164A34">
              <w:rPr>
                <w:rFonts w:ascii="Times New Roman" w:eastAsia="Times New Roman" w:hAnsi="Times New Roman" w:cs="Times New Roman"/>
                <w:sz w:val="12"/>
                <w:szCs w:val="12"/>
                <w:lang w:eastAsia="ru-RU"/>
              </w:rPr>
              <w:t>2021-2023</w:t>
            </w:r>
          </w:p>
        </w:tc>
        <w:tc>
          <w:tcPr>
            <w:tcW w:w="1134" w:type="dxa"/>
            <w:tcBorders>
              <w:top w:val="nil"/>
              <w:left w:val="nil"/>
              <w:bottom w:val="single" w:sz="4" w:space="0" w:color="auto"/>
              <w:right w:val="single" w:sz="4" w:space="0" w:color="auto"/>
            </w:tcBorders>
            <w:shd w:val="clear" w:color="auto" w:fill="auto"/>
            <w:vAlign w:val="center"/>
            <w:hideMark/>
          </w:tcPr>
          <w:p w:rsidR="00164A34" w:rsidRPr="00164A34" w:rsidRDefault="00164A34" w:rsidP="00164A34">
            <w:pPr>
              <w:spacing w:after="0" w:line="240" w:lineRule="auto"/>
              <w:jc w:val="center"/>
              <w:rPr>
                <w:rFonts w:ascii="Times New Roman" w:eastAsia="Times New Roman" w:hAnsi="Times New Roman" w:cs="Times New Roman"/>
                <w:sz w:val="12"/>
                <w:szCs w:val="12"/>
                <w:lang w:eastAsia="ru-RU"/>
              </w:rPr>
            </w:pPr>
            <w:r w:rsidRPr="00164A34">
              <w:rPr>
                <w:rFonts w:ascii="Times New Roman" w:eastAsia="Times New Roman" w:hAnsi="Times New Roman" w:cs="Times New Roman"/>
                <w:sz w:val="12"/>
                <w:szCs w:val="12"/>
                <w:lang w:eastAsia="ru-RU"/>
              </w:rPr>
              <w:t>мест</w:t>
            </w:r>
            <w:proofErr w:type="gramStart"/>
            <w:r w:rsidRPr="00164A34">
              <w:rPr>
                <w:rFonts w:ascii="Times New Roman" w:eastAsia="Times New Roman" w:hAnsi="Times New Roman" w:cs="Times New Roman"/>
                <w:sz w:val="12"/>
                <w:szCs w:val="12"/>
                <w:lang w:eastAsia="ru-RU"/>
              </w:rPr>
              <w:t>.</w:t>
            </w:r>
            <w:proofErr w:type="gramEnd"/>
            <w:r w:rsidRPr="00164A34">
              <w:rPr>
                <w:rFonts w:ascii="Times New Roman" w:eastAsia="Times New Roman" w:hAnsi="Times New Roman" w:cs="Times New Roman"/>
                <w:sz w:val="12"/>
                <w:szCs w:val="12"/>
                <w:lang w:eastAsia="ru-RU"/>
              </w:rPr>
              <w:t xml:space="preserve"> </w:t>
            </w:r>
            <w:proofErr w:type="gramStart"/>
            <w:r w:rsidRPr="00164A34">
              <w:rPr>
                <w:rFonts w:ascii="Times New Roman" w:eastAsia="Times New Roman" w:hAnsi="Times New Roman" w:cs="Times New Roman"/>
                <w:sz w:val="12"/>
                <w:szCs w:val="12"/>
                <w:lang w:eastAsia="ru-RU"/>
              </w:rPr>
              <w:t>б</w:t>
            </w:r>
            <w:proofErr w:type="gramEnd"/>
            <w:r w:rsidRPr="00164A34">
              <w:rPr>
                <w:rFonts w:ascii="Times New Roman" w:eastAsia="Times New Roman" w:hAnsi="Times New Roman" w:cs="Times New Roman"/>
                <w:sz w:val="12"/>
                <w:szCs w:val="12"/>
                <w:lang w:eastAsia="ru-RU"/>
              </w:rPr>
              <w:t>юджет</w:t>
            </w:r>
          </w:p>
        </w:tc>
        <w:tc>
          <w:tcPr>
            <w:tcW w:w="1701" w:type="dxa"/>
            <w:gridSpan w:val="4"/>
            <w:tcBorders>
              <w:top w:val="nil"/>
              <w:left w:val="nil"/>
              <w:bottom w:val="single" w:sz="4" w:space="0" w:color="auto"/>
              <w:right w:val="single" w:sz="4" w:space="0" w:color="auto"/>
            </w:tcBorders>
            <w:shd w:val="clear" w:color="auto" w:fill="auto"/>
            <w:vAlign w:val="center"/>
            <w:hideMark/>
          </w:tcPr>
          <w:p w:rsidR="00164A34" w:rsidRPr="00164A34" w:rsidRDefault="00164A34" w:rsidP="00164A34">
            <w:pPr>
              <w:spacing w:after="0" w:line="240" w:lineRule="auto"/>
              <w:jc w:val="center"/>
              <w:rPr>
                <w:rFonts w:ascii="Times New Roman" w:eastAsia="Times New Roman" w:hAnsi="Times New Roman" w:cs="Times New Roman"/>
                <w:sz w:val="12"/>
                <w:szCs w:val="12"/>
                <w:lang w:eastAsia="ru-RU"/>
              </w:rPr>
            </w:pPr>
            <w:r w:rsidRPr="00164A34">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667" w:type="dxa"/>
            <w:tcBorders>
              <w:top w:val="nil"/>
              <w:left w:val="nil"/>
              <w:bottom w:val="single" w:sz="4" w:space="0" w:color="auto"/>
              <w:right w:val="single" w:sz="4" w:space="0" w:color="auto"/>
            </w:tcBorders>
            <w:shd w:val="clear" w:color="auto" w:fill="auto"/>
            <w:vAlign w:val="center"/>
            <w:hideMark/>
          </w:tcPr>
          <w:p w:rsidR="00164A34" w:rsidRPr="00164A34" w:rsidRDefault="00164A34" w:rsidP="00164A34">
            <w:pPr>
              <w:spacing w:after="0" w:line="240" w:lineRule="auto"/>
              <w:jc w:val="center"/>
              <w:rPr>
                <w:rFonts w:ascii="Times New Roman" w:eastAsia="Times New Roman" w:hAnsi="Times New Roman" w:cs="Times New Roman"/>
                <w:sz w:val="12"/>
                <w:szCs w:val="12"/>
                <w:lang w:eastAsia="ru-RU"/>
              </w:rPr>
            </w:pPr>
            <w:r w:rsidRPr="00164A34">
              <w:rPr>
                <w:rFonts w:ascii="Times New Roman" w:eastAsia="Times New Roman" w:hAnsi="Times New Roman" w:cs="Times New Roman"/>
                <w:sz w:val="12"/>
                <w:szCs w:val="12"/>
                <w:lang w:eastAsia="ru-RU"/>
              </w:rPr>
              <w:t>Повышение эффективности и результативности использования средств местного бюджета</w:t>
            </w:r>
          </w:p>
        </w:tc>
      </w:tr>
      <w:tr w:rsidR="00164A34" w:rsidRPr="00164A34" w:rsidTr="00164A34">
        <w:trPr>
          <w:trHeight w:val="70"/>
        </w:trPr>
        <w:tc>
          <w:tcPr>
            <w:tcW w:w="7636"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164A34" w:rsidRPr="00164A34" w:rsidRDefault="00164A34" w:rsidP="00164A34">
            <w:pPr>
              <w:spacing w:after="0" w:line="240" w:lineRule="auto"/>
              <w:jc w:val="center"/>
              <w:rPr>
                <w:rFonts w:ascii="Times New Roman" w:eastAsia="Times New Roman" w:hAnsi="Times New Roman" w:cs="Times New Roman"/>
                <w:sz w:val="12"/>
                <w:szCs w:val="12"/>
                <w:lang w:eastAsia="ru-RU"/>
              </w:rPr>
            </w:pPr>
            <w:r w:rsidRPr="00164A34">
              <w:rPr>
                <w:rFonts w:ascii="Times New Roman" w:eastAsia="Times New Roman" w:hAnsi="Times New Roman" w:cs="Times New Roman"/>
                <w:sz w:val="12"/>
                <w:szCs w:val="12"/>
                <w:lang w:eastAsia="ru-RU"/>
              </w:rPr>
              <w:t>Задача 2. Совершенствование операционно-кассового обслуживания получателей средств местного бюджета, муниципальных  бюджетных и автономных учреждений муниципального района Сергиевский Самарской области, лицевые счета которым открыты в Управлении финансами администрации муниципального района Сергиевский Самарской области</w:t>
            </w:r>
          </w:p>
        </w:tc>
      </w:tr>
      <w:tr w:rsidR="00E33393" w:rsidRPr="00164A34" w:rsidTr="00E33393">
        <w:trPr>
          <w:cantSplit/>
          <w:trHeight w:val="856"/>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164A34" w:rsidRPr="00164A34" w:rsidRDefault="00164A34" w:rsidP="00164A34">
            <w:pPr>
              <w:spacing w:after="0" w:line="240" w:lineRule="auto"/>
              <w:jc w:val="center"/>
              <w:rPr>
                <w:rFonts w:ascii="Times New Roman" w:eastAsia="Times New Roman" w:hAnsi="Times New Roman" w:cs="Times New Roman"/>
                <w:sz w:val="12"/>
                <w:szCs w:val="12"/>
                <w:lang w:eastAsia="ru-RU"/>
              </w:rPr>
            </w:pPr>
            <w:r w:rsidRPr="00164A34">
              <w:rPr>
                <w:rFonts w:ascii="Times New Roman" w:eastAsia="Times New Roman" w:hAnsi="Times New Roman" w:cs="Times New Roman"/>
                <w:sz w:val="12"/>
                <w:szCs w:val="12"/>
                <w:lang w:eastAsia="ru-RU"/>
              </w:rPr>
              <w:t>4</w:t>
            </w:r>
          </w:p>
        </w:tc>
        <w:tc>
          <w:tcPr>
            <w:tcW w:w="2143" w:type="dxa"/>
            <w:tcBorders>
              <w:top w:val="nil"/>
              <w:left w:val="nil"/>
              <w:bottom w:val="single" w:sz="4" w:space="0" w:color="auto"/>
              <w:right w:val="single" w:sz="4" w:space="0" w:color="auto"/>
            </w:tcBorders>
            <w:shd w:val="clear" w:color="auto" w:fill="auto"/>
            <w:vAlign w:val="center"/>
            <w:hideMark/>
          </w:tcPr>
          <w:p w:rsidR="00164A34" w:rsidRPr="00164A34" w:rsidRDefault="00164A34" w:rsidP="00164A34">
            <w:pPr>
              <w:spacing w:after="0" w:line="240" w:lineRule="auto"/>
              <w:jc w:val="center"/>
              <w:rPr>
                <w:rFonts w:ascii="Times New Roman" w:eastAsia="Times New Roman" w:hAnsi="Times New Roman" w:cs="Times New Roman"/>
                <w:sz w:val="12"/>
                <w:szCs w:val="12"/>
                <w:lang w:eastAsia="ru-RU"/>
              </w:rPr>
            </w:pPr>
            <w:r w:rsidRPr="00164A34">
              <w:rPr>
                <w:rFonts w:ascii="Times New Roman" w:eastAsia="Times New Roman" w:hAnsi="Times New Roman" w:cs="Times New Roman"/>
                <w:sz w:val="12"/>
                <w:szCs w:val="12"/>
                <w:lang w:eastAsia="ru-RU"/>
              </w:rPr>
              <w:t>Минимизация наличного денежного обращения клиентов за счет использования расчетных (дебетовых) карт</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164A34" w:rsidRPr="00164A34" w:rsidRDefault="00164A34" w:rsidP="00E33393">
            <w:pPr>
              <w:spacing w:after="0" w:line="240" w:lineRule="auto"/>
              <w:ind w:left="113" w:right="113"/>
              <w:jc w:val="center"/>
              <w:rPr>
                <w:rFonts w:ascii="Times New Roman" w:eastAsia="Times New Roman" w:hAnsi="Times New Roman" w:cs="Times New Roman"/>
                <w:sz w:val="12"/>
                <w:szCs w:val="12"/>
                <w:lang w:eastAsia="ru-RU"/>
              </w:rPr>
            </w:pPr>
            <w:r w:rsidRPr="00164A34">
              <w:rPr>
                <w:rFonts w:ascii="Times New Roman" w:eastAsia="Times New Roman" w:hAnsi="Times New Roman" w:cs="Times New Roman"/>
                <w:sz w:val="12"/>
                <w:szCs w:val="12"/>
                <w:lang w:eastAsia="ru-RU"/>
              </w:rPr>
              <w:t>Управление финансами</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164A34" w:rsidRPr="00164A34" w:rsidRDefault="00164A34" w:rsidP="00164A34">
            <w:pPr>
              <w:spacing w:after="0" w:line="240" w:lineRule="auto"/>
              <w:ind w:left="113" w:right="113"/>
              <w:jc w:val="center"/>
              <w:rPr>
                <w:rFonts w:ascii="Times New Roman" w:eastAsia="Times New Roman" w:hAnsi="Times New Roman" w:cs="Times New Roman"/>
                <w:sz w:val="12"/>
                <w:szCs w:val="12"/>
                <w:lang w:eastAsia="ru-RU"/>
              </w:rPr>
            </w:pPr>
            <w:r w:rsidRPr="00164A34">
              <w:rPr>
                <w:rFonts w:ascii="Times New Roman" w:eastAsia="Times New Roman" w:hAnsi="Times New Roman" w:cs="Times New Roman"/>
                <w:sz w:val="12"/>
                <w:szCs w:val="12"/>
                <w:lang w:eastAsia="ru-RU"/>
              </w:rPr>
              <w:t>2021-2023</w:t>
            </w:r>
          </w:p>
        </w:tc>
        <w:tc>
          <w:tcPr>
            <w:tcW w:w="1134" w:type="dxa"/>
            <w:tcBorders>
              <w:top w:val="nil"/>
              <w:left w:val="nil"/>
              <w:bottom w:val="single" w:sz="4" w:space="0" w:color="auto"/>
              <w:right w:val="single" w:sz="4" w:space="0" w:color="auto"/>
            </w:tcBorders>
            <w:shd w:val="clear" w:color="auto" w:fill="auto"/>
            <w:vAlign w:val="center"/>
            <w:hideMark/>
          </w:tcPr>
          <w:p w:rsidR="00164A34" w:rsidRPr="00164A34" w:rsidRDefault="00164A34" w:rsidP="00164A34">
            <w:pPr>
              <w:spacing w:after="0" w:line="240" w:lineRule="auto"/>
              <w:jc w:val="center"/>
              <w:rPr>
                <w:rFonts w:ascii="Times New Roman" w:eastAsia="Times New Roman" w:hAnsi="Times New Roman" w:cs="Times New Roman"/>
                <w:sz w:val="12"/>
                <w:szCs w:val="12"/>
                <w:lang w:eastAsia="ru-RU"/>
              </w:rPr>
            </w:pPr>
            <w:r w:rsidRPr="00164A34">
              <w:rPr>
                <w:rFonts w:ascii="Times New Roman" w:eastAsia="Times New Roman" w:hAnsi="Times New Roman" w:cs="Times New Roman"/>
                <w:sz w:val="12"/>
                <w:szCs w:val="12"/>
                <w:lang w:eastAsia="ru-RU"/>
              </w:rPr>
              <w:t>мест</w:t>
            </w:r>
            <w:proofErr w:type="gramStart"/>
            <w:r w:rsidRPr="00164A34">
              <w:rPr>
                <w:rFonts w:ascii="Times New Roman" w:eastAsia="Times New Roman" w:hAnsi="Times New Roman" w:cs="Times New Roman"/>
                <w:sz w:val="12"/>
                <w:szCs w:val="12"/>
                <w:lang w:eastAsia="ru-RU"/>
              </w:rPr>
              <w:t>.</w:t>
            </w:r>
            <w:proofErr w:type="gramEnd"/>
            <w:r w:rsidRPr="00164A34">
              <w:rPr>
                <w:rFonts w:ascii="Times New Roman" w:eastAsia="Times New Roman" w:hAnsi="Times New Roman" w:cs="Times New Roman"/>
                <w:sz w:val="12"/>
                <w:szCs w:val="12"/>
                <w:lang w:eastAsia="ru-RU"/>
              </w:rPr>
              <w:t xml:space="preserve"> </w:t>
            </w:r>
            <w:proofErr w:type="gramStart"/>
            <w:r w:rsidRPr="00164A34">
              <w:rPr>
                <w:rFonts w:ascii="Times New Roman" w:eastAsia="Times New Roman" w:hAnsi="Times New Roman" w:cs="Times New Roman"/>
                <w:sz w:val="12"/>
                <w:szCs w:val="12"/>
                <w:lang w:eastAsia="ru-RU"/>
              </w:rPr>
              <w:t>б</w:t>
            </w:r>
            <w:proofErr w:type="gramEnd"/>
            <w:r w:rsidRPr="00164A34">
              <w:rPr>
                <w:rFonts w:ascii="Times New Roman" w:eastAsia="Times New Roman" w:hAnsi="Times New Roman" w:cs="Times New Roman"/>
                <w:sz w:val="12"/>
                <w:szCs w:val="12"/>
                <w:lang w:eastAsia="ru-RU"/>
              </w:rPr>
              <w:t>юджет</w:t>
            </w:r>
          </w:p>
        </w:tc>
        <w:tc>
          <w:tcPr>
            <w:tcW w:w="1701" w:type="dxa"/>
            <w:gridSpan w:val="4"/>
            <w:tcBorders>
              <w:top w:val="nil"/>
              <w:left w:val="nil"/>
              <w:bottom w:val="single" w:sz="4" w:space="0" w:color="auto"/>
              <w:right w:val="single" w:sz="4" w:space="0" w:color="auto"/>
            </w:tcBorders>
            <w:shd w:val="clear" w:color="auto" w:fill="auto"/>
            <w:vAlign w:val="center"/>
            <w:hideMark/>
          </w:tcPr>
          <w:p w:rsidR="00164A34" w:rsidRPr="00164A34" w:rsidRDefault="00164A34" w:rsidP="00164A34">
            <w:pPr>
              <w:spacing w:after="0" w:line="240" w:lineRule="auto"/>
              <w:jc w:val="center"/>
              <w:rPr>
                <w:rFonts w:ascii="Times New Roman" w:eastAsia="Times New Roman" w:hAnsi="Times New Roman" w:cs="Times New Roman"/>
                <w:sz w:val="12"/>
                <w:szCs w:val="12"/>
                <w:lang w:eastAsia="ru-RU"/>
              </w:rPr>
            </w:pPr>
            <w:r w:rsidRPr="00164A34">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667" w:type="dxa"/>
            <w:tcBorders>
              <w:top w:val="nil"/>
              <w:left w:val="nil"/>
              <w:bottom w:val="single" w:sz="4" w:space="0" w:color="auto"/>
              <w:right w:val="single" w:sz="4" w:space="0" w:color="auto"/>
            </w:tcBorders>
            <w:shd w:val="clear" w:color="auto" w:fill="auto"/>
            <w:vAlign w:val="center"/>
            <w:hideMark/>
          </w:tcPr>
          <w:p w:rsidR="00164A34" w:rsidRPr="00164A34" w:rsidRDefault="00164A34" w:rsidP="00164A34">
            <w:pPr>
              <w:spacing w:after="0" w:line="240" w:lineRule="auto"/>
              <w:jc w:val="center"/>
              <w:rPr>
                <w:rFonts w:ascii="Times New Roman" w:eastAsia="Times New Roman" w:hAnsi="Times New Roman" w:cs="Times New Roman"/>
                <w:sz w:val="12"/>
                <w:szCs w:val="12"/>
                <w:lang w:eastAsia="ru-RU"/>
              </w:rPr>
            </w:pPr>
            <w:r w:rsidRPr="00164A34">
              <w:rPr>
                <w:rFonts w:ascii="Times New Roman" w:eastAsia="Times New Roman" w:hAnsi="Times New Roman" w:cs="Times New Roman"/>
                <w:sz w:val="12"/>
                <w:szCs w:val="12"/>
                <w:lang w:eastAsia="ru-RU"/>
              </w:rPr>
              <w:t>Повышение эффективности и результативности использования средств местного бюджета</w:t>
            </w:r>
          </w:p>
        </w:tc>
      </w:tr>
      <w:tr w:rsidR="00164A34" w:rsidRPr="00164A34" w:rsidTr="00164A34">
        <w:trPr>
          <w:trHeight w:val="315"/>
        </w:trPr>
        <w:tc>
          <w:tcPr>
            <w:tcW w:w="7636"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164A34" w:rsidRPr="00164A34" w:rsidRDefault="00164A34" w:rsidP="00164A34">
            <w:pPr>
              <w:spacing w:after="0" w:line="240" w:lineRule="auto"/>
              <w:jc w:val="center"/>
              <w:rPr>
                <w:rFonts w:ascii="Times New Roman" w:eastAsia="Times New Roman" w:hAnsi="Times New Roman" w:cs="Times New Roman"/>
                <w:sz w:val="12"/>
                <w:szCs w:val="12"/>
                <w:lang w:eastAsia="ru-RU"/>
              </w:rPr>
            </w:pPr>
            <w:r w:rsidRPr="00164A34">
              <w:rPr>
                <w:rFonts w:ascii="Times New Roman" w:eastAsia="Times New Roman" w:hAnsi="Times New Roman" w:cs="Times New Roman"/>
                <w:sz w:val="12"/>
                <w:szCs w:val="12"/>
                <w:lang w:eastAsia="ru-RU"/>
              </w:rPr>
              <w:t>Задача 3. Оптимизация формирования консолидированной бюджетной и сводной бухгалтерской отчётности муниципального района Сергиевский Самарской области</w:t>
            </w:r>
          </w:p>
        </w:tc>
      </w:tr>
      <w:tr w:rsidR="00E33393" w:rsidRPr="00164A34" w:rsidTr="00E33393">
        <w:trPr>
          <w:cantSplit/>
          <w:trHeight w:val="70"/>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164A34" w:rsidRPr="00164A34" w:rsidRDefault="00164A34" w:rsidP="00164A34">
            <w:pPr>
              <w:spacing w:after="0" w:line="240" w:lineRule="auto"/>
              <w:jc w:val="center"/>
              <w:rPr>
                <w:rFonts w:ascii="Times New Roman" w:eastAsia="Times New Roman" w:hAnsi="Times New Roman" w:cs="Times New Roman"/>
                <w:sz w:val="12"/>
                <w:szCs w:val="12"/>
                <w:lang w:eastAsia="ru-RU"/>
              </w:rPr>
            </w:pPr>
            <w:r w:rsidRPr="00164A34">
              <w:rPr>
                <w:rFonts w:ascii="Times New Roman" w:eastAsia="Times New Roman" w:hAnsi="Times New Roman" w:cs="Times New Roman"/>
                <w:sz w:val="12"/>
                <w:szCs w:val="12"/>
                <w:lang w:eastAsia="ru-RU"/>
              </w:rPr>
              <w:t>5</w:t>
            </w:r>
          </w:p>
        </w:tc>
        <w:tc>
          <w:tcPr>
            <w:tcW w:w="2143" w:type="dxa"/>
            <w:tcBorders>
              <w:top w:val="nil"/>
              <w:left w:val="nil"/>
              <w:bottom w:val="single" w:sz="4" w:space="0" w:color="auto"/>
              <w:right w:val="single" w:sz="4" w:space="0" w:color="auto"/>
            </w:tcBorders>
            <w:shd w:val="clear" w:color="auto" w:fill="auto"/>
            <w:vAlign w:val="center"/>
            <w:hideMark/>
          </w:tcPr>
          <w:p w:rsidR="00164A34" w:rsidRPr="00164A34" w:rsidRDefault="00164A34" w:rsidP="00164A34">
            <w:pPr>
              <w:spacing w:after="0" w:line="240" w:lineRule="auto"/>
              <w:jc w:val="center"/>
              <w:rPr>
                <w:rFonts w:ascii="Times New Roman" w:eastAsia="Times New Roman" w:hAnsi="Times New Roman" w:cs="Times New Roman"/>
                <w:sz w:val="12"/>
                <w:szCs w:val="12"/>
                <w:lang w:eastAsia="ru-RU"/>
              </w:rPr>
            </w:pPr>
            <w:r w:rsidRPr="00164A34">
              <w:rPr>
                <w:rFonts w:ascii="Times New Roman" w:eastAsia="Times New Roman" w:hAnsi="Times New Roman" w:cs="Times New Roman"/>
                <w:sz w:val="12"/>
                <w:szCs w:val="12"/>
                <w:lang w:eastAsia="ru-RU"/>
              </w:rPr>
              <w:t>Разработка  приказа Управления финансами, устанавливающего порядок представления главными распорядителями средств местного бюджета консолидированной бюджетной и сводной бухгалтерской отчетности</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164A34" w:rsidRPr="00164A34" w:rsidRDefault="00164A34" w:rsidP="00E33393">
            <w:pPr>
              <w:spacing w:after="0" w:line="240" w:lineRule="auto"/>
              <w:ind w:left="113" w:right="113"/>
              <w:jc w:val="center"/>
              <w:rPr>
                <w:rFonts w:ascii="Times New Roman" w:eastAsia="Times New Roman" w:hAnsi="Times New Roman" w:cs="Times New Roman"/>
                <w:sz w:val="12"/>
                <w:szCs w:val="12"/>
                <w:lang w:eastAsia="ru-RU"/>
              </w:rPr>
            </w:pPr>
            <w:r w:rsidRPr="00164A34">
              <w:rPr>
                <w:rFonts w:ascii="Times New Roman" w:eastAsia="Times New Roman" w:hAnsi="Times New Roman" w:cs="Times New Roman"/>
                <w:sz w:val="12"/>
                <w:szCs w:val="12"/>
                <w:lang w:eastAsia="ru-RU"/>
              </w:rPr>
              <w:t>Управление финансами</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164A34" w:rsidRPr="00164A34" w:rsidRDefault="00164A34" w:rsidP="00164A34">
            <w:pPr>
              <w:spacing w:after="0" w:line="240" w:lineRule="auto"/>
              <w:ind w:left="113" w:right="113"/>
              <w:jc w:val="center"/>
              <w:rPr>
                <w:rFonts w:ascii="Times New Roman" w:eastAsia="Times New Roman" w:hAnsi="Times New Roman" w:cs="Times New Roman"/>
                <w:sz w:val="12"/>
                <w:szCs w:val="12"/>
                <w:lang w:eastAsia="ru-RU"/>
              </w:rPr>
            </w:pPr>
            <w:r w:rsidRPr="00164A34">
              <w:rPr>
                <w:rFonts w:ascii="Times New Roman" w:eastAsia="Times New Roman" w:hAnsi="Times New Roman" w:cs="Times New Roman"/>
                <w:sz w:val="12"/>
                <w:szCs w:val="12"/>
                <w:lang w:eastAsia="ru-RU"/>
              </w:rPr>
              <w:t>2021-2023</w:t>
            </w:r>
          </w:p>
        </w:tc>
        <w:tc>
          <w:tcPr>
            <w:tcW w:w="1134" w:type="dxa"/>
            <w:tcBorders>
              <w:top w:val="nil"/>
              <w:left w:val="nil"/>
              <w:bottom w:val="single" w:sz="4" w:space="0" w:color="auto"/>
              <w:right w:val="single" w:sz="4" w:space="0" w:color="auto"/>
            </w:tcBorders>
            <w:shd w:val="clear" w:color="auto" w:fill="auto"/>
            <w:vAlign w:val="center"/>
            <w:hideMark/>
          </w:tcPr>
          <w:p w:rsidR="00164A34" w:rsidRPr="00164A34" w:rsidRDefault="00164A34" w:rsidP="00164A34">
            <w:pPr>
              <w:spacing w:after="0" w:line="240" w:lineRule="auto"/>
              <w:jc w:val="center"/>
              <w:rPr>
                <w:rFonts w:ascii="Times New Roman" w:eastAsia="Times New Roman" w:hAnsi="Times New Roman" w:cs="Times New Roman"/>
                <w:sz w:val="12"/>
                <w:szCs w:val="12"/>
                <w:lang w:eastAsia="ru-RU"/>
              </w:rPr>
            </w:pPr>
            <w:r w:rsidRPr="00164A34">
              <w:rPr>
                <w:rFonts w:ascii="Times New Roman" w:eastAsia="Times New Roman" w:hAnsi="Times New Roman" w:cs="Times New Roman"/>
                <w:sz w:val="12"/>
                <w:szCs w:val="12"/>
                <w:lang w:eastAsia="ru-RU"/>
              </w:rPr>
              <w:t>мест</w:t>
            </w:r>
            <w:proofErr w:type="gramStart"/>
            <w:r w:rsidRPr="00164A34">
              <w:rPr>
                <w:rFonts w:ascii="Times New Roman" w:eastAsia="Times New Roman" w:hAnsi="Times New Roman" w:cs="Times New Roman"/>
                <w:sz w:val="12"/>
                <w:szCs w:val="12"/>
                <w:lang w:eastAsia="ru-RU"/>
              </w:rPr>
              <w:t>.</w:t>
            </w:r>
            <w:proofErr w:type="gramEnd"/>
            <w:r w:rsidRPr="00164A34">
              <w:rPr>
                <w:rFonts w:ascii="Times New Roman" w:eastAsia="Times New Roman" w:hAnsi="Times New Roman" w:cs="Times New Roman"/>
                <w:sz w:val="12"/>
                <w:szCs w:val="12"/>
                <w:lang w:eastAsia="ru-RU"/>
              </w:rPr>
              <w:t xml:space="preserve"> </w:t>
            </w:r>
            <w:proofErr w:type="gramStart"/>
            <w:r w:rsidRPr="00164A34">
              <w:rPr>
                <w:rFonts w:ascii="Times New Roman" w:eastAsia="Times New Roman" w:hAnsi="Times New Roman" w:cs="Times New Roman"/>
                <w:sz w:val="12"/>
                <w:szCs w:val="12"/>
                <w:lang w:eastAsia="ru-RU"/>
              </w:rPr>
              <w:t>б</w:t>
            </w:r>
            <w:proofErr w:type="gramEnd"/>
            <w:r w:rsidRPr="00164A34">
              <w:rPr>
                <w:rFonts w:ascii="Times New Roman" w:eastAsia="Times New Roman" w:hAnsi="Times New Roman" w:cs="Times New Roman"/>
                <w:sz w:val="12"/>
                <w:szCs w:val="12"/>
                <w:lang w:eastAsia="ru-RU"/>
              </w:rPr>
              <w:t>юджет</w:t>
            </w:r>
          </w:p>
        </w:tc>
        <w:tc>
          <w:tcPr>
            <w:tcW w:w="1701" w:type="dxa"/>
            <w:gridSpan w:val="4"/>
            <w:tcBorders>
              <w:top w:val="single" w:sz="4" w:space="0" w:color="auto"/>
              <w:left w:val="nil"/>
              <w:bottom w:val="single" w:sz="4" w:space="0" w:color="auto"/>
              <w:right w:val="single" w:sz="4" w:space="0" w:color="auto"/>
            </w:tcBorders>
            <w:shd w:val="clear" w:color="auto" w:fill="auto"/>
            <w:vAlign w:val="center"/>
            <w:hideMark/>
          </w:tcPr>
          <w:p w:rsidR="00164A34" w:rsidRPr="00164A34" w:rsidRDefault="00164A34" w:rsidP="00164A34">
            <w:pPr>
              <w:spacing w:after="0" w:line="240" w:lineRule="auto"/>
              <w:jc w:val="center"/>
              <w:rPr>
                <w:rFonts w:ascii="Times New Roman" w:eastAsia="Times New Roman" w:hAnsi="Times New Roman" w:cs="Times New Roman"/>
                <w:sz w:val="12"/>
                <w:szCs w:val="12"/>
                <w:lang w:eastAsia="ru-RU"/>
              </w:rPr>
            </w:pPr>
            <w:r w:rsidRPr="00164A34">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667" w:type="dxa"/>
            <w:tcBorders>
              <w:top w:val="nil"/>
              <w:left w:val="nil"/>
              <w:bottom w:val="single" w:sz="4" w:space="0" w:color="auto"/>
              <w:right w:val="single" w:sz="4" w:space="0" w:color="auto"/>
            </w:tcBorders>
            <w:shd w:val="clear" w:color="auto" w:fill="auto"/>
            <w:vAlign w:val="center"/>
            <w:hideMark/>
          </w:tcPr>
          <w:p w:rsidR="00164A34" w:rsidRPr="00164A34" w:rsidRDefault="00164A34" w:rsidP="00164A34">
            <w:pPr>
              <w:spacing w:after="0" w:line="240" w:lineRule="auto"/>
              <w:jc w:val="center"/>
              <w:rPr>
                <w:rFonts w:ascii="Times New Roman" w:eastAsia="Times New Roman" w:hAnsi="Times New Roman" w:cs="Times New Roman"/>
                <w:sz w:val="12"/>
                <w:szCs w:val="12"/>
                <w:lang w:eastAsia="ru-RU"/>
              </w:rPr>
            </w:pPr>
            <w:r w:rsidRPr="00164A34">
              <w:rPr>
                <w:rFonts w:ascii="Times New Roman" w:eastAsia="Times New Roman" w:hAnsi="Times New Roman" w:cs="Times New Roman"/>
                <w:sz w:val="12"/>
                <w:szCs w:val="12"/>
                <w:lang w:eastAsia="ru-RU"/>
              </w:rPr>
              <w:t>Повышение эффективности и результативности использования средств местного бюджета</w:t>
            </w:r>
          </w:p>
        </w:tc>
      </w:tr>
      <w:tr w:rsidR="00164A34" w:rsidRPr="00164A34" w:rsidTr="00164A34">
        <w:trPr>
          <w:trHeight w:val="70"/>
        </w:trPr>
        <w:tc>
          <w:tcPr>
            <w:tcW w:w="7636"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34" w:rsidRPr="00164A34" w:rsidRDefault="00164A34" w:rsidP="00164A34">
            <w:pPr>
              <w:spacing w:after="0" w:line="240" w:lineRule="auto"/>
              <w:jc w:val="center"/>
              <w:rPr>
                <w:rFonts w:ascii="Times New Roman" w:eastAsia="Times New Roman" w:hAnsi="Times New Roman" w:cs="Times New Roman"/>
                <w:sz w:val="12"/>
                <w:szCs w:val="12"/>
                <w:lang w:eastAsia="ru-RU"/>
              </w:rPr>
            </w:pPr>
            <w:r w:rsidRPr="00164A34">
              <w:rPr>
                <w:rFonts w:ascii="Times New Roman" w:eastAsia="Times New Roman" w:hAnsi="Times New Roman" w:cs="Times New Roman"/>
                <w:sz w:val="12"/>
                <w:szCs w:val="12"/>
                <w:lang w:eastAsia="ru-RU"/>
              </w:rPr>
              <w:t>Задача 4. Совершенствование форм и методов планирования доходной части бюджета муниципального района Сергиевский Самарской области</w:t>
            </w:r>
          </w:p>
        </w:tc>
      </w:tr>
      <w:tr w:rsidR="00E33393" w:rsidRPr="00164A34" w:rsidTr="00E33393">
        <w:trPr>
          <w:cantSplit/>
          <w:trHeight w:val="949"/>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164A34" w:rsidRPr="00164A34" w:rsidRDefault="00164A34" w:rsidP="00164A34">
            <w:pPr>
              <w:spacing w:after="0" w:line="240" w:lineRule="auto"/>
              <w:jc w:val="center"/>
              <w:rPr>
                <w:rFonts w:ascii="Times New Roman" w:eastAsia="Times New Roman" w:hAnsi="Times New Roman" w:cs="Times New Roman"/>
                <w:sz w:val="12"/>
                <w:szCs w:val="12"/>
                <w:lang w:eastAsia="ru-RU"/>
              </w:rPr>
            </w:pPr>
            <w:r w:rsidRPr="00164A34">
              <w:rPr>
                <w:rFonts w:ascii="Times New Roman" w:eastAsia="Times New Roman" w:hAnsi="Times New Roman" w:cs="Times New Roman"/>
                <w:sz w:val="12"/>
                <w:szCs w:val="12"/>
                <w:lang w:eastAsia="ru-RU"/>
              </w:rPr>
              <w:t>6</w:t>
            </w:r>
          </w:p>
        </w:tc>
        <w:tc>
          <w:tcPr>
            <w:tcW w:w="2143" w:type="dxa"/>
            <w:tcBorders>
              <w:top w:val="nil"/>
              <w:left w:val="nil"/>
              <w:bottom w:val="single" w:sz="4" w:space="0" w:color="auto"/>
              <w:right w:val="single" w:sz="4" w:space="0" w:color="auto"/>
            </w:tcBorders>
            <w:shd w:val="clear" w:color="auto" w:fill="auto"/>
            <w:vAlign w:val="center"/>
            <w:hideMark/>
          </w:tcPr>
          <w:p w:rsidR="00164A34" w:rsidRPr="00164A34" w:rsidRDefault="00164A34" w:rsidP="00164A34">
            <w:pPr>
              <w:spacing w:after="0" w:line="240" w:lineRule="auto"/>
              <w:jc w:val="center"/>
              <w:rPr>
                <w:rFonts w:ascii="Times New Roman" w:eastAsia="Times New Roman" w:hAnsi="Times New Roman" w:cs="Times New Roman"/>
                <w:sz w:val="12"/>
                <w:szCs w:val="12"/>
                <w:lang w:eastAsia="ru-RU"/>
              </w:rPr>
            </w:pPr>
            <w:r w:rsidRPr="00164A34">
              <w:rPr>
                <w:rFonts w:ascii="Times New Roman" w:eastAsia="Times New Roman" w:hAnsi="Times New Roman" w:cs="Times New Roman"/>
                <w:sz w:val="12"/>
                <w:szCs w:val="12"/>
                <w:lang w:eastAsia="ru-RU"/>
              </w:rPr>
              <w:t>Сокращение недоимки по налогам и сборам</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164A34" w:rsidRPr="00164A34" w:rsidRDefault="00164A34" w:rsidP="00E33393">
            <w:pPr>
              <w:spacing w:after="0" w:line="240" w:lineRule="auto"/>
              <w:ind w:left="113" w:right="113"/>
              <w:jc w:val="center"/>
              <w:rPr>
                <w:rFonts w:ascii="Times New Roman" w:eastAsia="Times New Roman" w:hAnsi="Times New Roman" w:cs="Times New Roman"/>
                <w:sz w:val="12"/>
                <w:szCs w:val="12"/>
                <w:lang w:eastAsia="ru-RU"/>
              </w:rPr>
            </w:pPr>
            <w:r w:rsidRPr="00164A34">
              <w:rPr>
                <w:rFonts w:ascii="Times New Roman" w:eastAsia="Times New Roman" w:hAnsi="Times New Roman" w:cs="Times New Roman"/>
                <w:sz w:val="12"/>
                <w:szCs w:val="12"/>
                <w:lang w:eastAsia="ru-RU"/>
              </w:rPr>
              <w:t>Управление финансами</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164A34" w:rsidRPr="00164A34" w:rsidRDefault="00164A34" w:rsidP="00164A34">
            <w:pPr>
              <w:spacing w:after="0" w:line="240" w:lineRule="auto"/>
              <w:ind w:left="113" w:right="113"/>
              <w:jc w:val="center"/>
              <w:rPr>
                <w:rFonts w:ascii="Times New Roman" w:eastAsia="Times New Roman" w:hAnsi="Times New Roman" w:cs="Times New Roman"/>
                <w:sz w:val="12"/>
                <w:szCs w:val="12"/>
                <w:lang w:eastAsia="ru-RU"/>
              </w:rPr>
            </w:pPr>
            <w:r w:rsidRPr="00164A34">
              <w:rPr>
                <w:rFonts w:ascii="Times New Roman" w:eastAsia="Times New Roman" w:hAnsi="Times New Roman" w:cs="Times New Roman"/>
                <w:sz w:val="12"/>
                <w:szCs w:val="12"/>
                <w:lang w:eastAsia="ru-RU"/>
              </w:rPr>
              <w:t>2021-2023</w:t>
            </w:r>
          </w:p>
        </w:tc>
        <w:tc>
          <w:tcPr>
            <w:tcW w:w="1134" w:type="dxa"/>
            <w:tcBorders>
              <w:top w:val="nil"/>
              <w:left w:val="nil"/>
              <w:bottom w:val="single" w:sz="4" w:space="0" w:color="auto"/>
              <w:right w:val="single" w:sz="4" w:space="0" w:color="auto"/>
            </w:tcBorders>
            <w:shd w:val="clear" w:color="auto" w:fill="auto"/>
            <w:vAlign w:val="center"/>
            <w:hideMark/>
          </w:tcPr>
          <w:p w:rsidR="00164A34" w:rsidRPr="00164A34" w:rsidRDefault="00164A34" w:rsidP="00164A34">
            <w:pPr>
              <w:spacing w:after="0" w:line="240" w:lineRule="auto"/>
              <w:jc w:val="center"/>
              <w:rPr>
                <w:rFonts w:ascii="Times New Roman" w:eastAsia="Times New Roman" w:hAnsi="Times New Roman" w:cs="Times New Roman"/>
                <w:sz w:val="12"/>
                <w:szCs w:val="12"/>
                <w:lang w:eastAsia="ru-RU"/>
              </w:rPr>
            </w:pPr>
            <w:r w:rsidRPr="00164A34">
              <w:rPr>
                <w:rFonts w:ascii="Times New Roman" w:eastAsia="Times New Roman" w:hAnsi="Times New Roman" w:cs="Times New Roman"/>
                <w:sz w:val="12"/>
                <w:szCs w:val="12"/>
                <w:lang w:eastAsia="ru-RU"/>
              </w:rPr>
              <w:t>мест</w:t>
            </w:r>
            <w:proofErr w:type="gramStart"/>
            <w:r w:rsidRPr="00164A34">
              <w:rPr>
                <w:rFonts w:ascii="Times New Roman" w:eastAsia="Times New Roman" w:hAnsi="Times New Roman" w:cs="Times New Roman"/>
                <w:sz w:val="12"/>
                <w:szCs w:val="12"/>
                <w:lang w:eastAsia="ru-RU"/>
              </w:rPr>
              <w:t>.</w:t>
            </w:r>
            <w:proofErr w:type="gramEnd"/>
            <w:r w:rsidRPr="00164A34">
              <w:rPr>
                <w:rFonts w:ascii="Times New Roman" w:eastAsia="Times New Roman" w:hAnsi="Times New Roman" w:cs="Times New Roman"/>
                <w:sz w:val="12"/>
                <w:szCs w:val="12"/>
                <w:lang w:eastAsia="ru-RU"/>
              </w:rPr>
              <w:t xml:space="preserve"> </w:t>
            </w:r>
            <w:proofErr w:type="gramStart"/>
            <w:r w:rsidRPr="00164A34">
              <w:rPr>
                <w:rFonts w:ascii="Times New Roman" w:eastAsia="Times New Roman" w:hAnsi="Times New Roman" w:cs="Times New Roman"/>
                <w:sz w:val="12"/>
                <w:szCs w:val="12"/>
                <w:lang w:eastAsia="ru-RU"/>
              </w:rPr>
              <w:t>б</w:t>
            </w:r>
            <w:proofErr w:type="gramEnd"/>
            <w:r w:rsidRPr="00164A34">
              <w:rPr>
                <w:rFonts w:ascii="Times New Roman" w:eastAsia="Times New Roman" w:hAnsi="Times New Roman" w:cs="Times New Roman"/>
                <w:sz w:val="12"/>
                <w:szCs w:val="12"/>
                <w:lang w:eastAsia="ru-RU"/>
              </w:rPr>
              <w:t>юджет</w:t>
            </w:r>
          </w:p>
        </w:tc>
        <w:tc>
          <w:tcPr>
            <w:tcW w:w="1701" w:type="dxa"/>
            <w:gridSpan w:val="4"/>
            <w:tcBorders>
              <w:top w:val="single" w:sz="4" w:space="0" w:color="auto"/>
              <w:left w:val="nil"/>
              <w:bottom w:val="single" w:sz="4" w:space="0" w:color="auto"/>
              <w:right w:val="single" w:sz="4" w:space="0" w:color="auto"/>
            </w:tcBorders>
            <w:shd w:val="clear" w:color="auto" w:fill="auto"/>
            <w:vAlign w:val="center"/>
            <w:hideMark/>
          </w:tcPr>
          <w:p w:rsidR="00164A34" w:rsidRPr="00164A34" w:rsidRDefault="00164A34" w:rsidP="00164A34">
            <w:pPr>
              <w:spacing w:after="0" w:line="240" w:lineRule="auto"/>
              <w:jc w:val="center"/>
              <w:rPr>
                <w:rFonts w:ascii="Times New Roman" w:eastAsia="Times New Roman" w:hAnsi="Times New Roman" w:cs="Times New Roman"/>
                <w:sz w:val="12"/>
                <w:szCs w:val="12"/>
                <w:lang w:eastAsia="ru-RU"/>
              </w:rPr>
            </w:pPr>
            <w:r w:rsidRPr="00164A34">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667" w:type="dxa"/>
            <w:vMerge w:val="restart"/>
            <w:tcBorders>
              <w:top w:val="nil"/>
              <w:left w:val="single" w:sz="4" w:space="0" w:color="auto"/>
              <w:bottom w:val="single" w:sz="4" w:space="0" w:color="000000"/>
              <w:right w:val="single" w:sz="4" w:space="0" w:color="auto"/>
            </w:tcBorders>
            <w:shd w:val="clear" w:color="auto" w:fill="auto"/>
            <w:vAlign w:val="center"/>
            <w:hideMark/>
          </w:tcPr>
          <w:p w:rsidR="00164A34" w:rsidRPr="00164A34" w:rsidRDefault="00164A34" w:rsidP="00164A34">
            <w:pPr>
              <w:spacing w:after="0" w:line="240" w:lineRule="auto"/>
              <w:jc w:val="center"/>
              <w:rPr>
                <w:rFonts w:ascii="Times New Roman" w:eastAsia="Times New Roman" w:hAnsi="Times New Roman" w:cs="Times New Roman"/>
                <w:sz w:val="12"/>
                <w:szCs w:val="12"/>
                <w:lang w:eastAsia="ru-RU"/>
              </w:rPr>
            </w:pPr>
            <w:r w:rsidRPr="00164A34">
              <w:rPr>
                <w:rFonts w:ascii="Times New Roman" w:eastAsia="Times New Roman" w:hAnsi="Times New Roman" w:cs="Times New Roman"/>
                <w:sz w:val="12"/>
                <w:szCs w:val="12"/>
                <w:lang w:eastAsia="ru-RU"/>
              </w:rPr>
              <w:t>Увеличение доходной части бюджета</w:t>
            </w:r>
          </w:p>
        </w:tc>
      </w:tr>
      <w:tr w:rsidR="00E33393" w:rsidRPr="00164A34" w:rsidTr="00E33393">
        <w:trPr>
          <w:cantSplit/>
          <w:trHeight w:val="867"/>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164A34" w:rsidRPr="00164A34" w:rsidRDefault="00164A34" w:rsidP="00164A34">
            <w:pPr>
              <w:spacing w:after="0" w:line="240" w:lineRule="auto"/>
              <w:jc w:val="center"/>
              <w:rPr>
                <w:rFonts w:ascii="Times New Roman" w:eastAsia="Times New Roman" w:hAnsi="Times New Roman" w:cs="Times New Roman"/>
                <w:sz w:val="12"/>
                <w:szCs w:val="12"/>
                <w:lang w:eastAsia="ru-RU"/>
              </w:rPr>
            </w:pPr>
            <w:r w:rsidRPr="00164A34">
              <w:rPr>
                <w:rFonts w:ascii="Times New Roman" w:eastAsia="Times New Roman" w:hAnsi="Times New Roman" w:cs="Times New Roman"/>
                <w:sz w:val="12"/>
                <w:szCs w:val="12"/>
                <w:lang w:eastAsia="ru-RU"/>
              </w:rPr>
              <w:t>7</w:t>
            </w:r>
          </w:p>
        </w:tc>
        <w:tc>
          <w:tcPr>
            <w:tcW w:w="2143" w:type="dxa"/>
            <w:tcBorders>
              <w:top w:val="nil"/>
              <w:left w:val="nil"/>
              <w:bottom w:val="single" w:sz="4" w:space="0" w:color="auto"/>
              <w:right w:val="single" w:sz="4" w:space="0" w:color="auto"/>
            </w:tcBorders>
            <w:shd w:val="clear" w:color="auto" w:fill="auto"/>
            <w:vAlign w:val="center"/>
            <w:hideMark/>
          </w:tcPr>
          <w:p w:rsidR="00164A34" w:rsidRPr="00164A34" w:rsidRDefault="00164A34" w:rsidP="00164A34">
            <w:pPr>
              <w:spacing w:after="0" w:line="240" w:lineRule="auto"/>
              <w:jc w:val="center"/>
              <w:rPr>
                <w:rFonts w:ascii="Times New Roman" w:eastAsia="Times New Roman" w:hAnsi="Times New Roman" w:cs="Times New Roman"/>
                <w:sz w:val="12"/>
                <w:szCs w:val="12"/>
                <w:lang w:eastAsia="ru-RU"/>
              </w:rPr>
            </w:pPr>
            <w:r w:rsidRPr="00164A34">
              <w:rPr>
                <w:rFonts w:ascii="Times New Roman" w:eastAsia="Times New Roman" w:hAnsi="Times New Roman" w:cs="Times New Roman"/>
                <w:sz w:val="12"/>
                <w:szCs w:val="12"/>
                <w:lang w:eastAsia="ru-RU"/>
              </w:rPr>
              <w:t>Мониторинг динамики поступлений собственных доходов муниципального района Сергиевский</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164A34" w:rsidRPr="00164A34" w:rsidRDefault="00164A34" w:rsidP="00E33393">
            <w:pPr>
              <w:spacing w:after="0" w:line="240" w:lineRule="auto"/>
              <w:ind w:left="113" w:right="113"/>
              <w:jc w:val="center"/>
              <w:rPr>
                <w:rFonts w:ascii="Times New Roman" w:eastAsia="Times New Roman" w:hAnsi="Times New Roman" w:cs="Times New Roman"/>
                <w:sz w:val="12"/>
                <w:szCs w:val="12"/>
                <w:lang w:eastAsia="ru-RU"/>
              </w:rPr>
            </w:pPr>
            <w:r w:rsidRPr="00164A34">
              <w:rPr>
                <w:rFonts w:ascii="Times New Roman" w:eastAsia="Times New Roman" w:hAnsi="Times New Roman" w:cs="Times New Roman"/>
                <w:sz w:val="12"/>
                <w:szCs w:val="12"/>
                <w:lang w:eastAsia="ru-RU"/>
              </w:rPr>
              <w:t>Управление финансами</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164A34" w:rsidRPr="00164A34" w:rsidRDefault="00164A34" w:rsidP="00164A34">
            <w:pPr>
              <w:spacing w:after="0" w:line="240" w:lineRule="auto"/>
              <w:ind w:left="113" w:right="113"/>
              <w:jc w:val="center"/>
              <w:rPr>
                <w:rFonts w:ascii="Times New Roman" w:eastAsia="Times New Roman" w:hAnsi="Times New Roman" w:cs="Times New Roman"/>
                <w:sz w:val="12"/>
                <w:szCs w:val="12"/>
                <w:lang w:eastAsia="ru-RU"/>
              </w:rPr>
            </w:pPr>
            <w:r w:rsidRPr="00164A34">
              <w:rPr>
                <w:rFonts w:ascii="Times New Roman" w:eastAsia="Times New Roman" w:hAnsi="Times New Roman" w:cs="Times New Roman"/>
                <w:sz w:val="12"/>
                <w:szCs w:val="12"/>
                <w:lang w:eastAsia="ru-RU"/>
              </w:rPr>
              <w:t>2021-2023</w:t>
            </w:r>
          </w:p>
        </w:tc>
        <w:tc>
          <w:tcPr>
            <w:tcW w:w="1134" w:type="dxa"/>
            <w:tcBorders>
              <w:top w:val="nil"/>
              <w:left w:val="nil"/>
              <w:bottom w:val="single" w:sz="4" w:space="0" w:color="auto"/>
              <w:right w:val="single" w:sz="4" w:space="0" w:color="auto"/>
            </w:tcBorders>
            <w:shd w:val="clear" w:color="auto" w:fill="auto"/>
            <w:vAlign w:val="center"/>
            <w:hideMark/>
          </w:tcPr>
          <w:p w:rsidR="00164A34" w:rsidRPr="00164A34" w:rsidRDefault="00164A34" w:rsidP="00164A34">
            <w:pPr>
              <w:spacing w:after="0" w:line="240" w:lineRule="auto"/>
              <w:jc w:val="center"/>
              <w:rPr>
                <w:rFonts w:ascii="Times New Roman" w:eastAsia="Times New Roman" w:hAnsi="Times New Roman" w:cs="Times New Roman"/>
                <w:sz w:val="12"/>
                <w:szCs w:val="12"/>
                <w:lang w:eastAsia="ru-RU"/>
              </w:rPr>
            </w:pPr>
            <w:r w:rsidRPr="00164A34">
              <w:rPr>
                <w:rFonts w:ascii="Times New Roman" w:eastAsia="Times New Roman" w:hAnsi="Times New Roman" w:cs="Times New Roman"/>
                <w:sz w:val="12"/>
                <w:szCs w:val="12"/>
                <w:lang w:eastAsia="ru-RU"/>
              </w:rPr>
              <w:t>мест</w:t>
            </w:r>
            <w:proofErr w:type="gramStart"/>
            <w:r w:rsidRPr="00164A34">
              <w:rPr>
                <w:rFonts w:ascii="Times New Roman" w:eastAsia="Times New Roman" w:hAnsi="Times New Roman" w:cs="Times New Roman"/>
                <w:sz w:val="12"/>
                <w:szCs w:val="12"/>
                <w:lang w:eastAsia="ru-RU"/>
              </w:rPr>
              <w:t>.</w:t>
            </w:r>
            <w:proofErr w:type="gramEnd"/>
            <w:r w:rsidRPr="00164A34">
              <w:rPr>
                <w:rFonts w:ascii="Times New Roman" w:eastAsia="Times New Roman" w:hAnsi="Times New Roman" w:cs="Times New Roman"/>
                <w:sz w:val="12"/>
                <w:szCs w:val="12"/>
                <w:lang w:eastAsia="ru-RU"/>
              </w:rPr>
              <w:t xml:space="preserve"> </w:t>
            </w:r>
            <w:proofErr w:type="gramStart"/>
            <w:r w:rsidRPr="00164A34">
              <w:rPr>
                <w:rFonts w:ascii="Times New Roman" w:eastAsia="Times New Roman" w:hAnsi="Times New Roman" w:cs="Times New Roman"/>
                <w:sz w:val="12"/>
                <w:szCs w:val="12"/>
                <w:lang w:eastAsia="ru-RU"/>
              </w:rPr>
              <w:t>б</w:t>
            </w:r>
            <w:proofErr w:type="gramEnd"/>
            <w:r w:rsidRPr="00164A34">
              <w:rPr>
                <w:rFonts w:ascii="Times New Roman" w:eastAsia="Times New Roman" w:hAnsi="Times New Roman" w:cs="Times New Roman"/>
                <w:sz w:val="12"/>
                <w:szCs w:val="12"/>
                <w:lang w:eastAsia="ru-RU"/>
              </w:rPr>
              <w:t>юджет</w:t>
            </w:r>
          </w:p>
        </w:tc>
        <w:tc>
          <w:tcPr>
            <w:tcW w:w="1701" w:type="dxa"/>
            <w:gridSpan w:val="4"/>
            <w:tcBorders>
              <w:top w:val="single" w:sz="4" w:space="0" w:color="auto"/>
              <w:left w:val="nil"/>
              <w:bottom w:val="single" w:sz="4" w:space="0" w:color="auto"/>
              <w:right w:val="single" w:sz="4" w:space="0" w:color="auto"/>
            </w:tcBorders>
            <w:shd w:val="clear" w:color="auto" w:fill="auto"/>
            <w:vAlign w:val="center"/>
            <w:hideMark/>
          </w:tcPr>
          <w:p w:rsidR="00164A34" w:rsidRPr="00164A34" w:rsidRDefault="00164A34" w:rsidP="00164A34">
            <w:pPr>
              <w:spacing w:after="0" w:line="240" w:lineRule="auto"/>
              <w:jc w:val="center"/>
              <w:rPr>
                <w:rFonts w:ascii="Times New Roman" w:eastAsia="Times New Roman" w:hAnsi="Times New Roman" w:cs="Times New Roman"/>
                <w:sz w:val="12"/>
                <w:szCs w:val="12"/>
                <w:lang w:eastAsia="ru-RU"/>
              </w:rPr>
            </w:pPr>
            <w:r w:rsidRPr="00164A34">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667" w:type="dxa"/>
            <w:vMerge/>
            <w:tcBorders>
              <w:top w:val="nil"/>
              <w:left w:val="single" w:sz="4" w:space="0" w:color="auto"/>
              <w:bottom w:val="single" w:sz="4" w:space="0" w:color="000000"/>
              <w:right w:val="single" w:sz="4" w:space="0" w:color="auto"/>
            </w:tcBorders>
            <w:shd w:val="clear" w:color="auto" w:fill="auto"/>
            <w:vAlign w:val="center"/>
            <w:hideMark/>
          </w:tcPr>
          <w:p w:rsidR="00164A34" w:rsidRPr="00164A34" w:rsidRDefault="00164A34" w:rsidP="00164A34">
            <w:pPr>
              <w:spacing w:after="0" w:line="240" w:lineRule="auto"/>
              <w:jc w:val="center"/>
              <w:rPr>
                <w:rFonts w:ascii="Times New Roman" w:eastAsia="Times New Roman" w:hAnsi="Times New Roman" w:cs="Times New Roman"/>
                <w:sz w:val="12"/>
                <w:szCs w:val="12"/>
                <w:lang w:eastAsia="ru-RU"/>
              </w:rPr>
            </w:pPr>
          </w:p>
        </w:tc>
      </w:tr>
      <w:tr w:rsidR="00E33393" w:rsidRPr="00164A34" w:rsidTr="00E33393">
        <w:trPr>
          <w:cantSplit/>
          <w:trHeight w:val="854"/>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164A34" w:rsidRPr="00164A34" w:rsidRDefault="00164A34" w:rsidP="00164A34">
            <w:pPr>
              <w:spacing w:after="0" w:line="240" w:lineRule="auto"/>
              <w:jc w:val="center"/>
              <w:rPr>
                <w:rFonts w:ascii="Times New Roman" w:eastAsia="Times New Roman" w:hAnsi="Times New Roman" w:cs="Times New Roman"/>
                <w:sz w:val="12"/>
                <w:szCs w:val="12"/>
                <w:lang w:eastAsia="ru-RU"/>
              </w:rPr>
            </w:pPr>
            <w:r w:rsidRPr="00164A34">
              <w:rPr>
                <w:rFonts w:ascii="Times New Roman" w:eastAsia="Times New Roman" w:hAnsi="Times New Roman" w:cs="Times New Roman"/>
                <w:sz w:val="12"/>
                <w:szCs w:val="12"/>
                <w:lang w:eastAsia="ru-RU"/>
              </w:rPr>
              <w:t>8</w:t>
            </w:r>
          </w:p>
        </w:tc>
        <w:tc>
          <w:tcPr>
            <w:tcW w:w="2143" w:type="dxa"/>
            <w:tcBorders>
              <w:top w:val="nil"/>
              <w:left w:val="nil"/>
              <w:bottom w:val="single" w:sz="4" w:space="0" w:color="auto"/>
              <w:right w:val="single" w:sz="4" w:space="0" w:color="auto"/>
            </w:tcBorders>
            <w:shd w:val="clear" w:color="auto" w:fill="auto"/>
            <w:vAlign w:val="center"/>
            <w:hideMark/>
          </w:tcPr>
          <w:p w:rsidR="00164A34" w:rsidRPr="00164A34" w:rsidRDefault="00164A34" w:rsidP="00164A34">
            <w:pPr>
              <w:spacing w:after="0" w:line="240" w:lineRule="auto"/>
              <w:jc w:val="center"/>
              <w:rPr>
                <w:rFonts w:ascii="Times New Roman" w:eastAsia="Times New Roman" w:hAnsi="Times New Roman" w:cs="Times New Roman"/>
                <w:sz w:val="12"/>
                <w:szCs w:val="12"/>
                <w:lang w:eastAsia="ru-RU"/>
              </w:rPr>
            </w:pPr>
            <w:r w:rsidRPr="00164A34">
              <w:rPr>
                <w:rFonts w:ascii="Times New Roman" w:eastAsia="Times New Roman" w:hAnsi="Times New Roman" w:cs="Times New Roman"/>
                <w:sz w:val="12"/>
                <w:szCs w:val="12"/>
                <w:lang w:eastAsia="ru-RU"/>
              </w:rPr>
              <w:t>Проведение оценки эффективности использования муниципального имущества</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164A34" w:rsidRPr="00164A34" w:rsidRDefault="00164A34" w:rsidP="00E33393">
            <w:pPr>
              <w:spacing w:after="0" w:line="240" w:lineRule="auto"/>
              <w:ind w:left="113" w:right="113"/>
              <w:jc w:val="center"/>
              <w:rPr>
                <w:rFonts w:ascii="Times New Roman" w:eastAsia="Times New Roman" w:hAnsi="Times New Roman" w:cs="Times New Roman"/>
                <w:sz w:val="12"/>
                <w:szCs w:val="12"/>
                <w:lang w:eastAsia="ru-RU"/>
              </w:rPr>
            </w:pPr>
            <w:r w:rsidRPr="00164A34">
              <w:rPr>
                <w:rFonts w:ascii="Times New Roman" w:eastAsia="Times New Roman" w:hAnsi="Times New Roman" w:cs="Times New Roman"/>
                <w:sz w:val="12"/>
                <w:szCs w:val="12"/>
                <w:lang w:eastAsia="ru-RU"/>
              </w:rPr>
              <w:t>Управление финансами</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164A34" w:rsidRPr="00164A34" w:rsidRDefault="00164A34" w:rsidP="00164A34">
            <w:pPr>
              <w:spacing w:after="0" w:line="240" w:lineRule="auto"/>
              <w:ind w:left="113" w:right="113"/>
              <w:jc w:val="center"/>
              <w:rPr>
                <w:rFonts w:ascii="Times New Roman" w:eastAsia="Times New Roman" w:hAnsi="Times New Roman" w:cs="Times New Roman"/>
                <w:sz w:val="12"/>
                <w:szCs w:val="12"/>
                <w:lang w:eastAsia="ru-RU"/>
              </w:rPr>
            </w:pPr>
            <w:r w:rsidRPr="00164A34">
              <w:rPr>
                <w:rFonts w:ascii="Times New Roman" w:eastAsia="Times New Roman" w:hAnsi="Times New Roman" w:cs="Times New Roman"/>
                <w:sz w:val="12"/>
                <w:szCs w:val="12"/>
                <w:lang w:eastAsia="ru-RU"/>
              </w:rPr>
              <w:t>2021-2023</w:t>
            </w:r>
          </w:p>
        </w:tc>
        <w:tc>
          <w:tcPr>
            <w:tcW w:w="1134" w:type="dxa"/>
            <w:tcBorders>
              <w:top w:val="nil"/>
              <w:left w:val="nil"/>
              <w:bottom w:val="single" w:sz="4" w:space="0" w:color="auto"/>
              <w:right w:val="single" w:sz="4" w:space="0" w:color="auto"/>
            </w:tcBorders>
            <w:shd w:val="clear" w:color="auto" w:fill="auto"/>
            <w:vAlign w:val="center"/>
            <w:hideMark/>
          </w:tcPr>
          <w:p w:rsidR="00164A34" w:rsidRPr="00164A34" w:rsidRDefault="00164A34" w:rsidP="00164A34">
            <w:pPr>
              <w:spacing w:after="0" w:line="240" w:lineRule="auto"/>
              <w:jc w:val="center"/>
              <w:rPr>
                <w:rFonts w:ascii="Times New Roman" w:eastAsia="Times New Roman" w:hAnsi="Times New Roman" w:cs="Times New Roman"/>
                <w:sz w:val="12"/>
                <w:szCs w:val="12"/>
                <w:lang w:eastAsia="ru-RU"/>
              </w:rPr>
            </w:pPr>
            <w:r w:rsidRPr="00164A34">
              <w:rPr>
                <w:rFonts w:ascii="Times New Roman" w:eastAsia="Times New Roman" w:hAnsi="Times New Roman" w:cs="Times New Roman"/>
                <w:sz w:val="12"/>
                <w:szCs w:val="12"/>
                <w:lang w:eastAsia="ru-RU"/>
              </w:rPr>
              <w:t>мест</w:t>
            </w:r>
            <w:proofErr w:type="gramStart"/>
            <w:r w:rsidRPr="00164A34">
              <w:rPr>
                <w:rFonts w:ascii="Times New Roman" w:eastAsia="Times New Roman" w:hAnsi="Times New Roman" w:cs="Times New Roman"/>
                <w:sz w:val="12"/>
                <w:szCs w:val="12"/>
                <w:lang w:eastAsia="ru-RU"/>
              </w:rPr>
              <w:t>.</w:t>
            </w:r>
            <w:proofErr w:type="gramEnd"/>
            <w:r w:rsidRPr="00164A34">
              <w:rPr>
                <w:rFonts w:ascii="Times New Roman" w:eastAsia="Times New Roman" w:hAnsi="Times New Roman" w:cs="Times New Roman"/>
                <w:sz w:val="12"/>
                <w:szCs w:val="12"/>
                <w:lang w:eastAsia="ru-RU"/>
              </w:rPr>
              <w:t xml:space="preserve"> </w:t>
            </w:r>
            <w:proofErr w:type="gramStart"/>
            <w:r w:rsidRPr="00164A34">
              <w:rPr>
                <w:rFonts w:ascii="Times New Roman" w:eastAsia="Times New Roman" w:hAnsi="Times New Roman" w:cs="Times New Roman"/>
                <w:sz w:val="12"/>
                <w:szCs w:val="12"/>
                <w:lang w:eastAsia="ru-RU"/>
              </w:rPr>
              <w:t>б</w:t>
            </w:r>
            <w:proofErr w:type="gramEnd"/>
            <w:r w:rsidRPr="00164A34">
              <w:rPr>
                <w:rFonts w:ascii="Times New Roman" w:eastAsia="Times New Roman" w:hAnsi="Times New Roman" w:cs="Times New Roman"/>
                <w:sz w:val="12"/>
                <w:szCs w:val="12"/>
                <w:lang w:eastAsia="ru-RU"/>
              </w:rPr>
              <w:t>юджет</w:t>
            </w:r>
          </w:p>
        </w:tc>
        <w:tc>
          <w:tcPr>
            <w:tcW w:w="1701" w:type="dxa"/>
            <w:gridSpan w:val="4"/>
            <w:tcBorders>
              <w:top w:val="single" w:sz="4" w:space="0" w:color="auto"/>
              <w:left w:val="nil"/>
              <w:bottom w:val="single" w:sz="4" w:space="0" w:color="auto"/>
              <w:right w:val="single" w:sz="4" w:space="0" w:color="auto"/>
            </w:tcBorders>
            <w:shd w:val="clear" w:color="auto" w:fill="auto"/>
            <w:vAlign w:val="center"/>
            <w:hideMark/>
          </w:tcPr>
          <w:p w:rsidR="00164A34" w:rsidRPr="00164A34" w:rsidRDefault="00164A34" w:rsidP="00164A34">
            <w:pPr>
              <w:spacing w:after="0" w:line="240" w:lineRule="auto"/>
              <w:jc w:val="center"/>
              <w:rPr>
                <w:rFonts w:ascii="Times New Roman" w:eastAsia="Times New Roman" w:hAnsi="Times New Roman" w:cs="Times New Roman"/>
                <w:sz w:val="12"/>
                <w:szCs w:val="12"/>
                <w:lang w:eastAsia="ru-RU"/>
              </w:rPr>
            </w:pPr>
            <w:r w:rsidRPr="00164A34">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667" w:type="dxa"/>
            <w:vMerge/>
            <w:tcBorders>
              <w:top w:val="nil"/>
              <w:left w:val="single" w:sz="4" w:space="0" w:color="auto"/>
              <w:bottom w:val="single" w:sz="4" w:space="0" w:color="000000"/>
              <w:right w:val="single" w:sz="4" w:space="0" w:color="auto"/>
            </w:tcBorders>
            <w:shd w:val="clear" w:color="auto" w:fill="auto"/>
            <w:vAlign w:val="center"/>
            <w:hideMark/>
          </w:tcPr>
          <w:p w:rsidR="00164A34" w:rsidRPr="00164A34" w:rsidRDefault="00164A34" w:rsidP="00164A34">
            <w:pPr>
              <w:spacing w:after="0" w:line="240" w:lineRule="auto"/>
              <w:jc w:val="center"/>
              <w:rPr>
                <w:rFonts w:ascii="Times New Roman" w:eastAsia="Times New Roman" w:hAnsi="Times New Roman" w:cs="Times New Roman"/>
                <w:sz w:val="12"/>
                <w:szCs w:val="12"/>
                <w:lang w:eastAsia="ru-RU"/>
              </w:rPr>
            </w:pPr>
          </w:p>
        </w:tc>
      </w:tr>
      <w:tr w:rsidR="00E33393" w:rsidRPr="00164A34" w:rsidTr="00E33393">
        <w:trPr>
          <w:cantSplit/>
          <w:trHeight w:val="962"/>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164A34" w:rsidRPr="00164A34" w:rsidRDefault="00164A34" w:rsidP="00164A34">
            <w:pPr>
              <w:spacing w:after="0" w:line="240" w:lineRule="auto"/>
              <w:jc w:val="center"/>
              <w:rPr>
                <w:rFonts w:ascii="Times New Roman" w:eastAsia="Times New Roman" w:hAnsi="Times New Roman" w:cs="Times New Roman"/>
                <w:sz w:val="12"/>
                <w:szCs w:val="12"/>
                <w:lang w:eastAsia="ru-RU"/>
              </w:rPr>
            </w:pPr>
            <w:r w:rsidRPr="00164A34">
              <w:rPr>
                <w:rFonts w:ascii="Times New Roman" w:eastAsia="Times New Roman" w:hAnsi="Times New Roman" w:cs="Times New Roman"/>
                <w:sz w:val="12"/>
                <w:szCs w:val="12"/>
                <w:lang w:eastAsia="ru-RU"/>
              </w:rPr>
              <w:t>9</w:t>
            </w:r>
          </w:p>
        </w:tc>
        <w:tc>
          <w:tcPr>
            <w:tcW w:w="2143" w:type="dxa"/>
            <w:tcBorders>
              <w:top w:val="nil"/>
              <w:left w:val="nil"/>
              <w:bottom w:val="single" w:sz="4" w:space="0" w:color="auto"/>
              <w:right w:val="single" w:sz="4" w:space="0" w:color="auto"/>
            </w:tcBorders>
            <w:shd w:val="clear" w:color="auto" w:fill="auto"/>
            <w:vAlign w:val="center"/>
            <w:hideMark/>
          </w:tcPr>
          <w:p w:rsidR="00164A34" w:rsidRPr="00164A34" w:rsidRDefault="00164A34" w:rsidP="00164A34">
            <w:pPr>
              <w:spacing w:after="0" w:line="240" w:lineRule="auto"/>
              <w:jc w:val="center"/>
              <w:rPr>
                <w:rFonts w:ascii="Times New Roman" w:eastAsia="Times New Roman" w:hAnsi="Times New Roman" w:cs="Times New Roman"/>
                <w:sz w:val="12"/>
                <w:szCs w:val="12"/>
                <w:lang w:eastAsia="ru-RU"/>
              </w:rPr>
            </w:pPr>
            <w:r w:rsidRPr="00164A34">
              <w:rPr>
                <w:rFonts w:ascii="Times New Roman" w:eastAsia="Times New Roman" w:hAnsi="Times New Roman" w:cs="Times New Roman"/>
                <w:sz w:val="12"/>
                <w:szCs w:val="12"/>
                <w:lang w:eastAsia="ru-RU"/>
              </w:rPr>
              <w:t>Анализ земельных участков, являющихся объектом налогообложения</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164A34" w:rsidRPr="00164A34" w:rsidRDefault="00164A34" w:rsidP="00E33393">
            <w:pPr>
              <w:spacing w:after="0" w:line="240" w:lineRule="auto"/>
              <w:ind w:left="113" w:right="113"/>
              <w:jc w:val="center"/>
              <w:rPr>
                <w:rFonts w:ascii="Times New Roman" w:eastAsia="Times New Roman" w:hAnsi="Times New Roman" w:cs="Times New Roman"/>
                <w:sz w:val="12"/>
                <w:szCs w:val="12"/>
                <w:lang w:eastAsia="ru-RU"/>
              </w:rPr>
            </w:pPr>
            <w:r w:rsidRPr="00164A34">
              <w:rPr>
                <w:rFonts w:ascii="Times New Roman" w:eastAsia="Times New Roman" w:hAnsi="Times New Roman" w:cs="Times New Roman"/>
                <w:sz w:val="12"/>
                <w:szCs w:val="12"/>
                <w:lang w:eastAsia="ru-RU"/>
              </w:rPr>
              <w:t>Управление финансами</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164A34" w:rsidRPr="00164A34" w:rsidRDefault="00164A34" w:rsidP="00164A34">
            <w:pPr>
              <w:spacing w:after="0" w:line="240" w:lineRule="auto"/>
              <w:ind w:left="113" w:right="113"/>
              <w:jc w:val="center"/>
              <w:rPr>
                <w:rFonts w:ascii="Times New Roman" w:eastAsia="Times New Roman" w:hAnsi="Times New Roman" w:cs="Times New Roman"/>
                <w:sz w:val="12"/>
                <w:szCs w:val="12"/>
                <w:lang w:eastAsia="ru-RU"/>
              </w:rPr>
            </w:pPr>
            <w:r w:rsidRPr="00164A34">
              <w:rPr>
                <w:rFonts w:ascii="Times New Roman" w:eastAsia="Times New Roman" w:hAnsi="Times New Roman" w:cs="Times New Roman"/>
                <w:sz w:val="12"/>
                <w:szCs w:val="12"/>
                <w:lang w:eastAsia="ru-RU"/>
              </w:rPr>
              <w:t>2021-2023</w:t>
            </w:r>
          </w:p>
        </w:tc>
        <w:tc>
          <w:tcPr>
            <w:tcW w:w="1134" w:type="dxa"/>
            <w:tcBorders>
              <w:top w:val="nil"/>
              <w:left w:val="nil"/>
              <w:bottom w:val="single" w:sz="4" w:space="0" w:color="auto"/>
              <w:right w:val="single" w:sz="4" w:space="0" w:color="auto"/>
            </w:tcBorders>
            <w:shd w:val="clear" w:color="auto" w:fill="auto"/>
            <w:vAlign w:val="center"/>
            <w:hideMark/>
          </w:tcPr>
          <w:p w:rsidR="00164A34" w:rsidRPr="00164A34" w:rsidRDefault="00164A34" w:rsidP="00164A34">
            <w:pPr>
              <w:spacing w:after="0" w:line="240" w:lineRule="auto"/>
              <w:jc w:val="center"/>
              <w:rPr>
                <w:rFonts w:ascii="Times New Roman" w:eastAsia="Times New Roman" w:hAnsi="Times New Roman" w:cs="Times New Roman"/>
                <w:sz w:val="12"/>
                <w:szCs w:val="12"/>
                <w:lang w:eastAsia="ru-RU"/>
              </w:rPr>
            </w:pPr>
            <w:r w:rsidRPr="00164A34">
              <w:rPr>
                <w:rFonts w:ascii="Times New Roman" w:eastAsia="Times New Roman" w:hAnsi="Times New Roman" w:cs="Times New Roman"/>
                <w:sz w:val="12"/>
                <w:szCs w:val="12"/>
                <w:lang w:eastAsia="ru-RU"/>
              </w:rPr>
              <w:t>мест</w:t>
            </w:r>
            <w:proofErr w:type="gramStart"/>
            <w:r w:rsidRPr="00164A34">
              <w:rPr>
                <w:rFonts w:ascii="Times New Roman" w:eastAsia="Times New Roman" w:hAnsi="Times New Roman" w:cs="Times New Roman"/>
                <w:sz w:val="12"/>
                <w:szCs w:val="12"/>
                <w:lang w:eastAsia="ru-RU"/>
              </w:rPr>
              <w:t>.</w:t>
            </w:r>
            <w:proofErr w:type="gramEnd"/>
            <w:r w:rsidRPr="00164A34">
              <w:rPr>
                <w:rFonts w:ascii="Times New Roman" w:eastAsia="Times New Roman" w:hAnsi="Times New Roman" w:cs="Times New Roman"/>
                <w:sz w:val="12"/>
                <w:szCs w:val="12"/>
                <w:lang w:eastAsia="ru-RU"/>
              </w:rPr>
              <w:t xml:space="preserve"> </w:t>
            </w:r>
            <w:proofErr w:type="gramStart"/>
            <w:r w:rsidRPr="00164A34">
              <w:rPr>
                <w:rFonts w:ascii="Times New Roman" w:eastAsia="Times New Roman" w:hAnsi="Times New Roman" w:cs="Times New Roman"/>
                <w:sz w:val="12"/>
                <w:szCs w:val="12"/>
                <w:lang w:eastAsia="ru-RU"/>
              </w:rPr>
              <w:t>б</w:t>
            </w:r>
            <w:proofErr w:type="gramEnd"/>
            <w:r w:rsidRPr="00164A34">
              <w:rPr>
                <w:rFonts w:ascii="Times New Roman" w:eastAsia="Times New Roman" w:hAnsi="Times New Roman" w:cs="Times New Roman"/>
                <w:sz w:val="12"/>
                <w:szCs w:val="12"/>
                <w:lang w:eastAsia="ru-RU"/>
              </w:rPr>
              <w:t>юджет</w:t>
            </w:r>
          </w:p>
        </w:tc>
        <w:tc>
          <w:tcPr>
            <w:tcW w:w="1701" w:type="dxa"/>
            <w:gridSpan w:val="4"/>
            <w:tcBorders>
              <w:top w:val="single" w:sz="4" w:space="0" w:color="auto"/>
              <w:left w:val="nil"/>
              <w:bottom w:val="single" w:sz="4" w:space="0" w:color="auto"/>
              <w:right w:val="single" w:sz="4" w:space="0" w:color="auto"/>
            </w:tcBorders>
            <w:shd w:val="clear" w:color="auto" w:fill="auto"/>
            <w:vAlign w:val="center"/>
            <w:hideMark/>
          </w:tcPr>
          <w:p w:rsidR="00164A34" w:rsidRPr="00164A34" w:rsidRDefault="00164A34" w:rsidP="00164A34">
            <w:pPr>
              <w:spacing w:after="0" w:line="240" w:lineRule="auto"/>
              <w:jc w:val="center"/>
              <w:rPr>
                <w:rFonts w:ascii="Times New Roman" w:eastAsia="Times New Roman" w:hAnsi="Times New Roman" w:cs="Times New Roman"/>
                <w:sz w:val="12"/>
                <w:szCs w:val="12"/>
                <w:lang w:eastAsia="ru-RU"/>
              </w:rPr>
            </w:pPr>
            <w:r w:rsidRPr="00164A34">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667" w:type="dxa"/>
            <w:vMerge/>
            <w:tcBorders>
              <w:top w:val="nil"/>
              <w:left w:val="single" w:sz="4" w:space="0" w:color="auto"/>
              <w:bottom w:val="single" w:sz="4" w:space="0" w:color="000000"/>
              <w:right w:val="single" w:sz="4" w:space="0" w:color="auto"/>
            </w:tcBorders>
            <w:shd w:val="clear" w:color="auto" w:fill="auto"/>
            <w:vAlign w:val="center"/>
            <w:hideMark/>
          </w:tcPr>
          <w:p w:rsidR="00164A34" w:rsidRPr="00164A34" w:rsidRDefault="00164A34" w:rsidP="00164A34">
            <w:pPr>
              <w:spacing w:after="0" w:line="240" w:lineRule="auto"/>
              <w:jc w:val="center"/>
              <w:rPr>
                <w:rFonts w:ascii="Times New Roman" w:eastAsia="Times New Roman" w:hAnsi="Times New Roman" w:cs="Times New Roman"/>
                <w:sz w:val="12"/>
                <w:szCs w:val="12"/>
                <w:lang w:eastAsia="ru-RU"/>
              </w:rPr>
            </w:pPr>
          </w:p>
        </w:tc>
      </w:tr>
      <w:tr w:rsidR="00164A34" w:rsidRPr="00164A34" w:rsidTr="00164A34">
        <w:trPr>
          <w:trHeight w:val="70"/>
        </w:trPr>
        <w:tc>
          <w:tcPr>
            <w:tcW w:w="7636"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34" w:rsidRPr="00164A34" w:rsidRDefault="00164A34" w:rsidP="00164A34">
            <w:pPr>
              <w:spacing w:after="0" w:line="240" w:lineRule="auto"/>
              <w:jc w:val="center"/>
              <w:rPr>
                <w:rFonts w:ascii="Times New Roman" w:eastAsia="Times New Roman" w:hAnsi="Times New Roman" w:cs="Times New Roman"/>
                <w:sz w:val="12"/>
                <w:szCs w:val="12"/>
                <w:lang w:eastAsia="ru-RU"/>
              </w:rPr>
            </w:pPr>
            <w:r w:rsidRPr="00164A34">
              <w:rPr>
                <w:rFonts w:ascii="Times New Roman" w:eastAsia="Times New Roman" w:hAnsi="Times New Roman" w:cs="Times New Roman"/>
                <w:sz w:val="12"/>
                <w:szCs w:val="12"/>
                <w:lang w:eastAsia="ru-RU"/>
              </w:rPr>
              <w:t>Задача 5. Повышение эффективности расходования бюджетных сре</w:t>
            </w:r>
            <w:proofErr w:type="gramStart"/>
            <w:r w:rsidRPr="00164A34">
              <w:rPr>
                <w:rFonts w:ascii="Times New Roman" w:eastAsia="Times New Roman" w:hAnsi="Times New Roman" w:cs="Times New Roman"/>
                <w:sz w:val="12"/>
                <w:szCs w:val="12"/>
                <w:lang w:eastAsia="ru-RU"/>
              </w:rPr>
              <w:t>дств гл</w:t>
            </w:r>
            <w:proofErr w:type="gramEnd"/>
            <w:r w:rsidRPr="00164A34">
              <w:rPr>
                <w:rFonts w:ascii="Times New Roman" w:eastAsia="Times New Roman" w:hAnsi="Times New Roman" w:cs="Times New Roman"/>
                <w:sz w:val="12"/>
                <w:szCs w:val="12"/>
                <w:lang w:eastAsia="ru-RU"/>
              </w:rPr>
              <w:t>авными распорядителями средств местного бюджета</w:t>
            </w:r>
          </w:p>
        </w:tc>
      </w:tr>
      <w:tr w:rsidR="00E33393" w:rsidRPr="00164A34" w:rsidTr="00E33393">
        <w:trPr>
          <w:cantSplit/>
          <w:trHeight w:val="978"/>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164A34" w:rsidRPr="00164A34" w:rsidRDefault="00164A34" w:rsidP="00164A34">
            <w:pPr>
              <w:spacing w:after="0" w:line="240" w:lineRule="auto"/>
              <w:jc w:val="center"/>
              <w:rPr>
                <w:rFonts w:ascii="Times New Roman" w:eastAsia="Times New Roman" w:hAnsi="Times New Roman" w:cs="Times New Roman"/>
                <w:sz w:val="12"/>
                <w:szCs w:val="12"/>
                <w:lang w:eastAsia="ru-RU"/>
              </w:rPr>
            </w:pPr>
            <w:r w:rsidRPr="00164A34">
              <w:rPr>
                <w:rFonts w:ascii="Times New Roman" w:eastAsia="Times New Roman" w:hAnsi="Times New Roman" w:cs="Times New Roman"/>
                <w:sz w:val="12"/>
                <w:szCs w:val="12"/>
                <w:lang w:eastAsia="ru-RU"/>
              </w:rPr>
              <w:t>10</w:t>
            </w:r>
          </w:p>
        </w:tc>
        <w:tc>
          <w:tcPr>
            <w:tcW w:w="2143" w:type="dxa"/>
            <w:tcBorders>
              <w:top w:val="nil"/>
              <w:left w:val="nil"/>
              <w:bottom w:val="single" w:sz="4" w:space="0" w:color="auto"/>
              <w:right w:val="single" w:sz="4" w:space="0" w:color="auto"/>
            </w:tcBorders>
            <w:shd w:val="clear" w:color="auto" w:fill="auto"/>
            <w:vAlign w:val="center"/>
            <w:hideMark/>
          </w:tcPr>
          <w:p w:rsidR="00164A34" w:rsidRPr="00164A34" w:rsidRDefault="00164A34" w:rsidP="00164A34">
            <w:pPr>
              <w:spacing w:after="0" w:line="240" w:lineRule="auto"/>
              <w:jc w:val="center"/>
              <w:rPr>
                <w:rFonts w:ascii="Times New Roman" w:eastAsia="Times New Roman" w:hAnsi="Times New Roman" w:cs="Times New Roman"/>
                <w:sz w:val="12"/>
                <w:szCs w:val="12"/>
                <w:lang w:eastAsia="ru-RU"/>
              </w:rPr>
            </w:pPr>
            <w:r w:rsidRPr="00164A34">
              <w:rPr>
                <w:rFonts w:ascii="Times New Roman" w:eastAsia="Times New Roman" w:hAnsi="Times New Roman" w:cs="Times New Roman"/>
                <w:sz w:val="12"/>
                <w:szCs w:val="12"/>
                <w:lang w:eastAsia="ru-RU"/>
              </w:rPr>
              <w:t xml:space="preserve">Осуществление </w:t>
            </w:r>
            <w:proofErr w:type="gramStart"/>
            <w:r w:rsidRPr="00164A34">
              <w:rPr>
                <w:rFonts w:ascii="Times New Roman" w:eastAsia="Times New Roman" w:hAnsi="Times New Roman" w:cs="Times New Roman"/>
                <w:sz w:val="12"/>
                <w:szCs w:val="12"/>
                <w:lang w:eastAsia="ru-RU"/>
              </w:rPr>
              <w:t>мониторинга качества финансового менеджмента главных распорядителей средств местного бюджета</w:t>
            </w:r>
            <w:proofErr w:type="gramEnd"/>
          </w:p>
        </w:tc>
        <w:tc>
          <w:tcPr>
            <w:tcW w:w="283" w:type="dxa"/>
            <w:tcBorders>
              <w:top w:val="nil"/>
              <w:left w:val="nil"/>
              <w:bottom w:val="single" w:sz="4" w:space="0" w:color="auto"/>
              <w:right w:val="single" w:sz="4" w:space="0" w:color="auto"/>
            </w:tcBorders>
            <w:shd w:val="clear" w:color="auto" w:fill="auto"/>
            <w:textDirection w:val="btLr"/>
            <w:vAlign w:val="center"/>
            <w:hideMark/>
          </w:tcPr>
          <w:p w:rsidR="00164A34" w:rsidRPr="00164A34" w:rsidRDefault="00164A34" w:rsidP="00E33393">
            <w:pPr>
              <w:spacing w:after="0" w:line="240" w:lineRule="auto"/>
              <w:ind w:left="113" w:right="113"/>
              <w:jc w:val="center"/>
              <w:rPr>
                <w:rFonts w:ascii="Times New Roman" w:eastAsia="Times New Roman" w:hAnsi="Times New Roman" w:cs="Times New Roman"/>
                <w:sz w:val="12"/>
                <w:szCs w:val="12"/>
                <w:lang w:eastAsia="ru-RU"/>
              </w:rPr>
            </w:pPr>
            <w:r w:rsidRPr="00164A34">
              <w:rPr>
                <w:rFonts w:ascii="Times New Roman" w:eastAsia="Times New Roman" w:hAnsi="Times New Roman" w:cs="Times New Roman"/>
                <w:sz w:val="12"/>
                <w:szCs w:val="12"/>
                <w:lang w:eastAsia="ru-RU"/>
              </w:rPr>
              <w:t>Управление финансами</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164A34" w:rsidRPr="00164A34" w:rsidRDefault="00164A34" w:rsidP="00164A34">
            <w:pPr>
              <w:spacing w:after="0" w:line="240" w:lineRule="auto"/>
              <w:ind w:left="113" w:right="113"/>
              <w:jc w:val="center"/>
              <w:rPr>
                <w:rFonts w:ascii="Times New Roman" w:eastAsia="Times New Roman" w:hAnsi="Times New Roman" w:cs="Times New Roman"/>
                <w:sz w:val="12"/>
                <w:szCs w:val="12"/>
                <w:lang w:eastAsia="ru-RU"/>
              </w:rPr>
            </w:pPr>
            <w:r w:rsidRPr="00164A34">
              <w:rPr>
                <w:rFonts w:ascii="Times New Roman" w:eastAsia="Times New Roman" w:hAnsi="Times New Roman" w:cs="Times New Roman"/>
                <w:sz w:val="12"/>
                <w:szCs w:val="12"/>
                <w:lang w:eastAsia="ru-RU"/>
              </w:rPr>
              <w:t>2021-2023</w:t>
            </w:r>
          </w:p>
        </w:tc>
        <w:tc>
          <w:tcPr>
            <w:tcW w:w="1134" w:type="dxa"/>
            <w:tcBorders>
              <w:top w:val="nil"/>
              <w:left w:val="nil"/>
              <w:bottom w:val="single" w:sz="4" w:space="0" w:color="auto"/>
              <w:right w:val="single" w:sz="4" w:space="0" w:color="auto"/>
            </w:tcBorders>
            <w:shd w:val="clear" w:color="auto" w:fill="auto"/>
            <w:vAlign w:val="center"/>
            <w:hideMark/>
          </w:tcPr>
          <w:p w:rsidR="00164A34" w:rsidRPr="00164A34" w:rsidRDefault="00164A34" w:rsidP="00164A34">
            <w:pPr>
              <w:spacing w:after="0" w:line="240" w:lineRule="auto"/>
              <w:jc w:val="center"/>
              <w:rPr>
                <w:rFonts w:ascii="Times New Roman" w:eastAsia="Times New Roman" w:hAnsi="Times New Roman" w:cs="Times New Roman"/>
                <w:sz w:val="12"/>
                <w:szCs w:val="12"/>
                <w:lang w:eastAsia="ru-RU"/>
              </w:rPr>
            </w:pPr>
            <w:r w:rsidRPr="00164A34">
              <w:rPr>
                <w:rFonts w:ascii="Times New Roman" w:eastAsia="Times New Roman" w:hAnsi="Times New Roman" w:cs="Times New Roman"/>
                <w:sz w:val="12"/>
                <w:szCs w:val="12"/>
                <w:lang w:eastAsia="ru-RU"/>
              </w:rPr>
              <w:t>мест</w:t>
            </w:r>
            <w:proofErr w:type="gramStart"/>
            <w:r w:rsidRPr="00164A34">
              <w:rPr>
                <w:rFonts w:ascii="Times New Roman" w:eastAsia="Times New Roman" w:hAnsi="Times New Roman" w:cs="Times New Roman"/>
                <w:sz w:val="12"/>
                <w:szCs w:val="12"/>
                <w:lang w:eastAsia="ru-RU"/>
              </w:rPr>
              <w:t>.</w:t>
            </w:r>
            <w:proofErr w:type="gramEnd"/>
            <w:r w:rsidRPr="00164A34">
              <w:rPr>
                <w:rFonts w:ascii="Times New Roman" w:eastAsia="Times New Roman" w:hAnsi="Times New Roman" w:cs="Times New Roman"/>
                <w:sz w:val="12"/>
                <w:szCs w:val="12"/>
                <w:lang w:eastAsia="ru-RU"/>
              </w:rPr>
              <w:t xml:space="preserve"> </w:t>
            </w:r>
            <w:proofErr w:type="gramStart"/>
            <w:r w:rsidRPr="00164A34">
              <w:rPr>
                <w:rFonts w:ascii="Times New Roman" w:eastAsia="Times New Roman" w:hAnsi="Times New Roman" w:cs="Times New Roman"/>
                <w:sz w:val="12"/>
                <w:szCs w:val="12"/>
                <w:lang w:eastAsia="ru-RU"/>
              </w:rPr>
              <w:t>б</w:t>
            </w:r>
            <w:proofErr w:type="gramEnd"/>
            <w:r w:rsidRPr="00164A34">
              <w:rPr>
                <w:rFonts w:ascii="Times New Roman" w:eastAsia="Times New Roman" w:hAnsi="Times New Roman" w:cs="Times New Roman"/>
                <w:sz w:val="12"/>
                <w:szCs w:val="12"/>
                <w:lang w:eastAsia="ru-RU"/>
              </w:rPr>
              <w:t>юджет</w:t>
            </w:r>
          </w:p>
        </w:tc>
        <w:tc>
          <w:tcPr>
            <w:tcW w:w="1701" w:type="dxa"/>
            <w:gridSpan w:val="4"/>
            <w:tcBorders>
              <w:top w:val="single" w:sz="4" w:space="0" w:color="auto"/>
              <w:left w:val="nil"/>
              <w:bottom w:val="single" w:sz="4" w:space="0" w:color="auto"/>
              <w:right w:val="single" w:sz="4" w:space="0" w:color="auto"/>
            </w:tcBorders>
            <w:shd w:val="clear" w:color="auto" w:fill="auto"/>
            <w:vAlign w:val="center"/>
            <w:hideMark/>
          </w:tcPr>
          <w:p w:rsidR="00164A34" w:rsidRPr="00164A34" w:rsidRDefault="00164A34" w:rsidP="00164A34">
            <w:pPr>
              <w:spacing w:after="0" w:line="240" w:lineRule="auto"/>
              <w:jc w:val="center"/>
              <w:rPr>
                <w:rFonts w:ascii="Times New Roman" w:eastAsia="Times New Roman" w:hAnsi="Times New Roman" w:cs="Times New Roman"/>
                <w:sz w:val="12"/>
                <w:szCs w:val="12"/>
                <w:lang w:eastAsia="ru-RU"/>
              </w:rPr>
            </w:pPr>
            <w:r w:rsidRPr="00164A34">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667" w:type="dxa"/>
            <w:tcBorders>
              <w:top w:val="nil"/>
              <w:left w:val="nil"/>
              <w:bottom w:val="single" w:sz="4" w:space="0" w:color="auto"/>
              <w:right w:val="single" w:sz="4" w:space="0" w:color="auto"/>
            </w:tcBorders>
            <w:shd w:val="clear" w:color="auto" w:fill="auto"/>
            <w:vAlign w:val="center"/>
            <w:hideMark/>
          </w:tcPr>
          <w:p w:rsidR="00164A34" w:rsidRPr="00164A34" w:rsidRDefault="00164A34" w:rsidP="00164A34">
            <w:pPr>
              <w:spacing w:after="0" w:line="240" w:lineRule="auto"/>
              <w:jc w:val="center"/>
              <w:rPr>
                <w:rFonts w:ascii="Times New Roman" w:eastAsia="Times New Roman" w:hAnsi="Times New Roman" w:cs="Times New Roman"/>
                <w:sz w:val="12"/>
                <w:szCs w:val="12"/>
                <w:lang w:eastAsia="ru-RU"/>
              </w:rPr>
            </w:pPr>
            <w:r w:rsidRPr="00164A34">
              <w:rPr>
                <w:rFonts w:ascii="Times New Roman" w:eastAsia="Times New Roman" w:hAnsi="Times New Roman" w:cs="Times New Roman"/>
                <w:sz w:val="12"/>
                <w:szCs w:val="12"/>
                <w:lang w:eastAsia="ru-RU"/>
              </w:rPr>
              <w:t>Повышение эффективности и результативности использования средств местного бюджета</w:t>
            </w:r>
          </w:p>
        </w:tc>
      </w:tr>
      <w:tr w:rsidR="00164A34" w:rsidRPr="00164A34" w:rsidTr="00164A34">
        <w:trPr>
          <w:trHeight w:val="70"/>
        </w:trPr>
        <w:tc>
          <w:tcPr>
            <w:tcW w:w="7636"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164A34" w:rsidRPr="00164A34" w:rsidRDefault="00164A34" w:rsidP="00164A34">
            <w:pPr>
              <w:spacing w:after="0" w:line="240" w:lineRule="auto"/>
              <w:jc w:val="center"/>
              <w:rPr>
                <w:rFonts w:ascii="Times New Roman" w:eastAsia="Times New Roman" w:hAnsi="Times New Roman" w:cs="Times New Roman"/>
                <w:sz w:val="12"/>
                <w:szCs w:val="12"/>
                <w:lang w:eastAsia="ru-RU"/>
              </w:rPr>
            </w:pPr>
            <w:r w:rsidRPr="00164A34">
              <w:rPr>
                <w:rFonts w:ascii="Times New Roman" w:eastAsia="Times New Roman" w:hAnsi="Times New Roman" w:cs="Times New Roman"/>
                <w:sz w:val="12"/>
                <w:szCs w:val="12"/>
                <w:lang w:eastAsia="ru-RU"/>
              </w:rPr>
              <w:lastRenderedPageBreak/>
              <w:t xml:space="preserve">Задача 6. Совершенствование процедур </w:t>
            </w:r>
            <w:proofErr w:type="gramStart"/>
            <w:r w:rsidRPr="00164A34">
              <w:rPr>
                <w:rFonts w:ascii="Times New Roman" w:eastAsia="Times New Roman" w:hAnsi="Times New Roman" w:cs="Times New Roman"/>
                <w:sz w:val="12"/>
                <w:szCs w:val="12"/>
                <w:lang w:eastAsia="ru-RU"/>
              </w:rPr>
              <w:t>контроля за</w:t>
            </w:r>
            <w:proofErr w:type="gramEnd"/>
            <w:r w:rsidRPr="00164A34">
              <w:rPr>
                <w:rFonts w:ascii="Times New Roman" w:eastAsia="Times New Roman" w:hAnsi="Times New Roman" w:cs="Times New Roman"/>
                <w:sz w:val="12"/>
                <w:szCs w:val="12"/>
                <w:lang w:eastAsia="ru-RU"/>
              </w:rPr>
              <w:t xml:space="preserve"> операциями со средствами получателей средств областного бюджета, муниципальных  бюджетных и автономных учреждений муниципального района Сергиевский  Самарской области</w:t>
            </w:r>
          </w:p>
        </w:tc>
      </w:tr>
      <w:tr w:rsidR="00E33393" w:rsidRPr="00164A34" w:rsidTr="00E33393">
        <w:trPr>
          <w:cantSplit/>
          <w:trHeight w:val="982"/>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164A34" w:rsidRPr="00164A34" w:rsidRDefault="00164A34" w:rsidP="00164A34">
            <w:pPr>
              <w:spacing w:after="0" w:line="240" w:lineRule="auto"/>
              <w:jc w:val="center"/>
              <w:rPr>
                <w:rFonts w:ascii="Times New Roman" w:eastAsia="Times New Roman" w:hAnsi="Times New Roman" w:cs="Times New Roman"/>
                <w:sz w:val="12"/>
                <w:szCs w:val="12"/>
                <w:lang w:eastAsia="ru-RU"/>
              </w:rPr>
            </w:pPr>
            <w:r w:rsidRPr="00164A34">
              <w:rPr>
                <w:rFonts w:ascii="Times New Roman" w:eastAsia="Times New Roman" w:hAnsi="Times New Roman" w:cs="Times New Roman"/>
                <w:sz w:val="12"/>
                <w:szCs w:val="12"/>
                <w:lang w:eastAsia="ru-RU"/>
              </w:rPr>
              <w:t>11</w:t>
            </w:r>
          </w:p>
        </w:tc>
        <w:tc>
          <w:tcPr>
            <w:tcW w:w="2143" w:type="dxa"/>
            <w:tcBorders>
              <w:top w:val="nil"/>
              <w:left w:val="nil"/>
              <w:bottom w:val="single" w:sz="4" w:space="0" w:color="auto"/>
              <w:right w:val="single" w:sz="4" w:space="0" w:color="auto"/>
            </w:tcBorders>
            <w:shd w:val="clear" w:color="auto" w:fill="auto"/>
            <w:vAlign w:val="center"/>
            <w:hideMark/>
          </w:tcPr>
          <w:p w:rsidR="00164A34" w:rsidRPr="00164A34" w:rsidRDefault="00164A34" w:rsidP="00164A34">
            <w:pPr>
              <w:spacing w:after="0" w:line="240" w:lineRule="auto"/>
              <w:jc w:val="center"/>
              <w:rPr>
                <w:rFonts w:ascii="Times New Roman" w:eastAsia="Times New Roman" w:hAnsi="Times New Roman" w:cs="Times New Roman"/>
                <w:sz w:val="12"/>
                <w:szCs w:val="12"/>
                <w:lang w:eastAsia="ru-RU"/>
              </w:rPr>
            </w:pPr>
            <w:r w:rsidRPr="00164A34">
              <w:rPr>
                <w:rFonts w:ascii="Times New Roman" w:eastAsia="Times New Roman" w:hAnsi="Times New Roman" w:cs="Times New Roman"/>
                <w:sz w:val="12"/>
                <w:szCs w:val="12"/>
                <w:lang w:eastAsia="ru-RU"/>
              </w:rPr>
              <w:t xml:space="preserve">Совершенствование процедур </w:t>
            </w:r>
            <w:proofErr w:type="gramStart"/>
            <w:r w:rsidRPr="00164A34">
              <w:rPr>
                <w:rFonts w:ascii="Times New Roman" w:eastAsia="Times New Roman" w:hAnsi="Times New Roman" w:cs="Times New Roman"/>
                <w:sz w:val="12"/>
                <w:szCs w:val="12"/>
                <w:lang w:eastAsia="ru-RU"/>
              </w:rPr>
              <w:t>контроля  за</w:t>
            </w:r>
            <w:proofErr w:type="gramEnd"/>
            <w:r w:rsidRPr="00164A34">
              <w:rPr>
                <w:rFonts w:ascii="Times New Roman" w:eastAsia="Times New Roman" w:hAnsi="Times New Roman" w:cs="Times New Roman"/>
                <w:sz w:val="12"/>
                <w:szCs w:val="12"/>
                <w:lang w:eastAsia="ru-RU"/>
              </w:rPr>
              <w:t xml:space="preserve"> операциями со средствами получателей средств местного бюджета, лицевые счета которым открыты в Управление финансами</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164A34" w:rsidRPr="00164A34" w:rsidRDefault="00164A34" w:rsidP="00E33393">
            <w:pPr>
              <w:spacing w:after="0" w:line="240" w:lineRule="auto"/>
              <w:ind w:left="113" w:right="113"/>
              <w:jc w:val="center"/>
              <w:rPr>
                <w:rFonts w:ascii="Times New Roman" w:eastAsia="Times New Roman" w:hAnsi="Times New Roman" w:cs="Times New Roman"/>
                <w:sz w:val="12"/>
                <w:szCs w:val="12"/>
                <w:lang w:eastAsia="ru-RU"/>
              </w:rPr>
            </w:pPr>
            <w:r w:rsidRPr="00164A34">
              <w:rPr>
                <w:rFonts w:ascii="Times New Roman" w:eastAsia="Times New Roman" w:hAnsi="Times New Roman" w:cs="Times New Roman"/>
                <w:sz w:val="12"/>
                <w:szCs w:val="12"/>
                <w:lang w:eastAsia="ru-RU"/>
              </w:rPr>
              <w:t>Управление финансами</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164A34" w:rsidRPr="00164A34" w:rsidRDefault="00164A34" w:rsidP="00164A34">
            <w:pPr>
              <w:spacing w:after="0" w:line="240" w:lineRule="auto"/>
              <w:ind w:left="113" w:right="113"/>
              <w:jc w:val="center"/>
              <w:rPr>
                <w:rFonts w:ascii="Times New Roman" w:eastAsia="Times New Roman" w:hAnsi="Times New Roman" w:cs="Times New Roman"/>
                <w:sz w:val="12"/>
                <w:szCs w:val="12"/>
                <w:lang w:eastAsia="ru-RU"/>
              </w:rPr>
            </w:pPr>
            <w:r w:rsidRPr="00164A34">
              <w:rPr>
                <w:rFonts w:ascii="Times New Roman" w:eastAsia="Times New Roman" w:hAnsi="Times New Roman" w:cs="Times New Roman"/>
                <w:sz w:val="12"/>
                <w:szCs w:val="12"/>
                <w:lang w:eastAsia="ru-RU"/>
              </w:rPr>
              <w:t>2021-2023</w:t>
            </w:r>
          </w:p>
        </w:tc>
        <w:tc>
          <w:tcPr>
            <w:tcW w:w="1134" w:type="dxa"/>
            <w:tcBorders>
              <w:top w:val="nil"/>
              <w:left w:val="nil"/>
              <w:bottom w:val="single" w:sz="4" w:space="0" w:color="auto"/>
              <w:right w:val="single" w:sz="4" w:space="0" w:color="auto"/>
            </w:tcBorders>
            <w:shd w:val="clear" w:color="auto" w:fill="auto"/>
            <w:vAlign w:val="center"/>
            <w:hideMark/>
          </w:tcPr>
          <w:p w:rsidR="00164A34" w:rsidRPr="00164A34" w:rsidRDefault="00164A34" w:rsidP="00164A34">
            <w:pPr>
              <w:spacing w:after="0" w:line="240" w:lineRule="auto"/>
              <w:jc w:val="center"/>
              <w:rPr>
                <w:rFonts w:ascii="Times New Roman" w:eastAsia="Times New Roman" w:hAnsi="Times New Roman" w:cs="Times New Roman"/>
                <w:sz w:val="12"/>
                <w:szCs w:val="12"/>
                <w:lang w:eastAsia="ru-RU"/>
              </w:rPr>
            </w:pPr>
            <w:r w:rsidRPr="00164A34">
              <w:rPr>
                <w:rFonts w:ascii="Times New Roman" w:eastAsia="Times New Roman" w:hAnsi="Times New Roman" w:cs="Times New Roman"/>
                <w:sz w:val="12"/>
                <w:szCs w:val="12"/>
                <w:lang w:eastAsia="ru-RU"/>
              </w:rPr>
              <w:t>мест</w:t>
            </w:r>
            <w:proofErr w:type="gramStart"/>
            <w:r w:rsidRPr="00164A34">
              <w:rPr>
                <w:rFonts w:ascii="Times New Roman" w:eastAsia="Times New Roman" w:hAnsi="Times New Roman" w:cs="Times New Roman"/>
                <w:sz w:val="12"/>
                <w:szCs w:val="12"/>
                <w:lang w:eastAsia="ru-RU"/>
              </w:rPr>
              <w:t>.</w:t>
            </w:r>
            <w:proofErr w:type="gramEnd"/>
            <w:r w:rsidRPr="00164A34">
              <w:rPr>
                <w:rFonts w:ascii="Times New Roman" w:eastAsia="Times New Roman" w:hAnsi="Times New Roman" w:cs="Times New Roman"/>
                <w:sz w:val="12"/>
                <w:szCs w:val="12"/>
                <w:lang w:eastAsia="ru-RU"/>
              </w:rPr>
              <w:t xml:space="preserve"> </w:t>
            </w:r>
            <w:proofErr w:type="gramStart"/>
            <w:r w:rsidRPr="00164A34">
              <w:rPr>
                <w:rFonts w:ascii="Times New Roman" w:eastAsia="Times New Roman" w:hAnsi="Times New Roman" w:cs="Times New Roman"/>
                <w:sz w:val="12"/>
                <w:szCs w:val="12"/>
                <w:lang w:eastAsia="ru-RU"/>
              </w:rPr>
              <w:t>б</w:t>
            </w:r>
            <w:proofErr w:type="gramEnd"/>
            <w:r w:rsidRPr="00164A34">
              <w:rPr>
                <w:rFonts w:ascii="Times New Roman" w:eastAsia="Times New Roman" w:hAnsi="Times New Roman" w:cs="Times New Roman"/>
                <w:sz w:val="12"/>
                <w:szCs w:val="12"/>
                <w:lang w:eastAsia="ru-RU"/>
              </w:rPr>
              <w:t>юджет</w:t>
            </w:r>
          </w:p>
        </w:tc>
        <w:tc>
          <w:tcPr>
            <w:tcW w:w="1701" w:type="dxa"/>
            <w:gridSpan w:val="4"/>
            <w:tcBorders>
              <w:top w:val="single" w:sz="4" w:space="0" w:color="auto"/>
              <w:left w:val="nil"/>
              <w:bottom w:val="single" w:sz="4" w:space="0" w:color="auto"/>
              <w:right w:val="single" w:sz="4" w:space="0" w:color="auto"/>
            </w:tcBorders>
            <w:shd w:val="clear" w:color="auto" w:fill="auto"/>
            <w:vAlign w:val="center"/>
            <w:hideMark/>
          </w:tcPr>
          <w:p w:rsidR="00164A34" w:rsidRPr="00164A34" w:rsidRDefault="00164A34" w:rsidP="00164A34">
            <w:pPr>
              <w:spacing w:after="0" w:line="240" w:lineRule="auto"/>
              <w:jc w:val="center"/>
              <w:rPr>
                <w:rFonts w:ascii="Times New Roman" w:eastAsia="Times New Roman" w:hAnsi="Times New Roman" w:cs="Times New Roman"/>
                <w:sz w:val="12"/>
                <w:szCs w:val="12"/>
                <w:lang w:eastAsia="ru-RU"/>
              </w:rPr>
            </w:pPr>
            <w:r w:rsidRPr="00164A34">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667" w:type="dxa"/>
            <w:tcBorders>
              <w:top w:val="nil"/>
              <w:left w:val="nil"/>
              <w:bottom w:val="single" w:sz="4" w:space="0" w:color="auto"/>
              <w:right w:val="single" w:sz="4" w:space="0" w:color="auto"/>
            </w:tcBorders>
            <w:shd w:val="clear" w:color="auto" w:fill="auto"/>
            <w:vAlign w:val="center"/>
            <w:hideMark/>
          </w:tcPr>
          <w:p w:rsidR="00164A34" w:rsidRPr="00164A34" w:rsidRDefault="00164A34" w:rsidP="00164A34">
            <w:pPr>
              <w:spacing w:after="0" w:line="240" w:lineRule="auto"/>
              <w:jc w:val="center"/>
              <w:rPr>
                <w:rFonts w:ascii="Times New Roman" w:eastAsia="Times New Roman" w:hAnsi="Times New Roman" w:cs="Times New Roman"/>
                <w:sz w:val="12"/>
                <w:szCs w:val="12"/>
                <w:lang w:eastAsia="ru-RU"/>
              </w:rPr>
            </w:pPr>
            <w:r w:rsidRPr="00164A34">
              <w:rPr>
                <w:rFonts w:ascii="Times New Roman" w:eastAsia="Times New Roman" w:hAnsi="Times New Roman" w:cs="Times New Roman"/>
                <w:sz w:val="12"/>
                <w:szCs w:val="12"/>
                <w:lang w:eastAsia="ru-RU"/>
              </w:rPr>
              <w:t>повышение эффективности и результативности использования средств местного бюджета</w:t>
            </w:r>
          </w:p>
        </w:tc>
      </w:tr>
      <w:tr w:rsidR="00E33393" w:rsidRPr="00164A34" w:rsidTr="00E33393">
        <w:trPr>
          <w:cantSplit/>
          <w:trHeight w:val="982"/>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164A34" w:rsidRPr="00164A34" w:rsidRDefault="00164A34" w:rsidP="00164A34">
            <w:pPr>
              <w:spacing w:after="0" w:line="240" w:lineRule="auto"/>
              <w:jc w:val="center"/>
              <w:rPr>
                <w:rFonts w:ascii="Times New Roman" w:eastAsia="Times New Roman" w:hAnsi="Times New Roman" w:cs="Times New Roman"/>
                <w:sz w:val="12"/>
                <w:szCs w:val="12"/>
                <w:lang w:eastAsia="ru-RU"/>
              </w:rPr>
            </w:pPr>
          </w:p>
        </w:tc>
        <w:tc>
          <w:tcPr>
            <w:tcW w:w="2143" w:type="dxa"/>
            <w:tcBorders>
              <w:top w:val="nil"/>
              <w:left w:val="nil"/>
              <w:bottom w:val="single" w:sz="4" w:space="0" w:color="auto"/>
              <w:right w:val="single" w:sz="4" w:space="0" w:color="auto"/>
            </w:tcBorders>
            <w:shd w:val="clear" w:color="auto" w:fill="auto"/>
            <w:noWrap/>
            <w:vAlign w:val="center"/>
            <w:hideMark/>
          </w:tcPr>
          <w:p w:rsidR="00164A34" w:rsidRPr="00164A34" w:rsidRDefault="00164A34" w:rsidP="00164A34">
            <w:pPr>
              <w:spacing w:after="0" w:line="240" w:lineRule="auto"/>
              <w:jc w:val="center"/>
              <w:rPr>
                <w:rFonts w:ascii="Times New Roman" w:eastAsia="Times New Roman" w:hAnsi="Times New Roman" w:cs="Times New Roman"/>
                <w:b/>
                <w:bCs/>
                <w:sz w:val="12"/>
                <w:szCs w:val="12"/>
                <w:lang w:eastAsia="ru-RU"/>
              </w:rPr>
            </w:pPr>
            <w:r w:rsidRPr="00164A34">
              <w:rPr>
                <w:rFonts w:ascii="Times New Roman" w:eastAsia="Times New Roman" w:hAnsi="Times New Roman" w:cs="Times New Roman"/>
                <w:b/>
                <w:bCs/>
                <w:sz w:val="12"/>
                <w:szCs w:val="12"/>
                <w:lang w:eastAsia="ru-RU"/>
              </w:rPr>
              <w:t>ИТОГО:</w:t>
            </w:r>
          </w:p>
        </w:tc>
        <w:tc>
          <w:tcPr>
            <w:tcW w:w="283" w:type="dxa"/>
            <w:tcBorders>
              <w:top w:val="nil"/>
              <w:left w:val="nil"/>
              <w:bottom w:val="single" w:sz="4" w:space="0" w:color="auto"/>
              <w:right w:val="single" w:sz="4" w:space="0" w:color="auto"/>
            </w:tcBorders>
            <w:shd w:val="clear" w:color="auto" w:fill="auto"/>
            <w:noWrap/>
            <w:vAlign w:val="center"/>
            <w:hideMark/>
          </w:tcPr>
          <w:p w:rsidR="00164A34" w:rsidRPr="00164A34" w:rsidRDefault="00164A34" w:rsidP="00164A34">
            <w:pPr>
              <w:spacing w:after="0" w:line="240" w:lineRule="auto"/>
              <w:jc w:val="center"/>
              <w:rPr>
                <w:rFonts w:ascii="Times New Roman" w:eastAsia="Times New Roman" w:hAnsi="Times New Roman" w:cs="Times New Roman"/>
                <w:sz w:val="12"/>
                <w:szCs w:val="12"/>
                <w:lang w:eastAsia="ru-RU"/>
              </w:rPr>
            </w:pPr>
          </w:p>
        </w:tc>
        <w:tc>
          <w:tcPr>
            <w:tcW w:w="284" w:type="dxa"/>
            <w:tcBorders>
              <w:top w:val="nil"/>
              <w:left w:val="nil"/>
              <w:bottom w:val="single" w:sz="4" w:space="0" w:color="auto"/>
              <w:right w:val="single" w:sz="4" w:space="0" w:color="auto"/>
            </w:tcBorders>
            <w:shd w:val="clear" w:color="auto" w:fill="auto"/>
            <w:noWrap/>
            <w:vAlign w:val="center"/>
            <w:hideMark/>
          </w:tcPr>
          <w:p w:rsidR="00164A34" w:rsidRPr="00164A34" w:rsidRDefault="00164A34" w:rsidP="00164A34">
            <w:pPr>
              <w:spacing w:after="0" w:line="240" w:lineRule="auto"/>
              <w:jc w:val="center"/>
              <w:rPr>
                <w:rFonts w:ascii="Times New Roman" w:eastAsia="Times New Roman" w:hAnsi="Times New Roman" w:cs="Times New Roman"/>
                <w:sz w:val="12"/>
                <w:szCs w:val="12"/>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164A34" w:rsidRPr="00164A34" w:rsidRDefault="00164A34" w:rsidP="00164A34">
            <w:pPr>
              <w:spacing w:after="0" w:line="240" w:lineRule="auto"/>
              <w:jc w:val="center"/>
              <w:rPr>
                <w:rFonts w:ascii="Times New Roman" w:eastAsia="Times New Roman" w:hAnsi="Times New Roman" w:cs="Times New Roman"/>
                <w:sz w:val="12"/>
                <w:szCs w:val="12"/>
                <w:lang w:eastAsia="ru-RU"/>
              </w:rPr>
            </w:pP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164A34" w:rsidRPr="00164A34" w:rsidRDefault="00164A34" w:rsidP="00164A34">
            <w:pPr>
              <w:spacing w:after="0" w:line="240" w:lineRule="auto"/>
              <w:ind w:left="113" w:right="113"/>
              <w:jc w:val="center"/>
              <w:rPr>
                <w:rFonts w:ascii="Times New Roman" w:eastAsia="Times New Roman" w:hAnsi="Times New Roman" w:cs="Times New Roman"/>
                <w:b/>
                <w:bCs/>
                <w:sz w:val="12"/>
                <w:szCs w:val="12"/>
                <w:lang w:eastAsia="ru-RU"/>
              </w:rPr>
            </w:pPr>
            <w:r w:rsidRPr="00164A34">
              <w:rPr>
                <w:rFonts w:ascii="Times New Roman" w:eastAsia="Times New Roman" w:hAnsi="Times New Roman" w:cs="Times New Roman"/>
                <w:b/>
                <w:bCs/>
                <w:sz w:val="12"/>
                <w:szCs w:val="12"/>
                <w:lang w:eastAsia="ru-RU"/>
              </w:rPr>
              <w:t>88 026,16314</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164A34" w:rsidRPr="00164A34" w:rsidRDefault="00164A34" w:rsidP="00164A34">
            <w:pPr>
              <w:spacing w:after="0" w:line="240" w:lineRule="auto"/>
              <w:ind w:left="113" w:right="113"/>
              <w:jc w:val="center"/>
              <w:rPr>
                <w:rFonts w:ascii="Times New Roman" w:eastAsia="Times New Roman" w:hAnsi="Times New Roman" w:cs="Times New Roman"/>
                <w:b/>
                <w:bCs/>
                <w:sz w:val="12"/>
                <w:szCs w:val="12"/>
                <w:lang w:eastAsia="ru-RU"/>
              </w:rPr>
            </w:pPr>
            <w:r w:rsidRPr="00164A34">
              <w:rPr>
                <w:rFonts w:ascii="Times New Roman" w:eastAsia="Times New Roman" w:hAnsi="Times New Roman" w:cs="Times New Roman"/>
                <w:b/>
                <w:bCs/>
                <w:sz w:val="12"/>
                <w:szCs w:val="12"/>
                <w:lang w:eastAsia="ru-RU"/>
              </w:rPr>
              <w:t>10 543,63072</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64A34" w:rsidRPr="00164A34" w:rsidRDefault="00164A34" w:rsidP="00164A34">
            <w:pPr>
              <w:spacing w:after="0" w:line="240" w:lineRule="auto"/>
              <w:ind w:left="113" w:right="113"/>
              <w:jc w:val="center"/>
              <w:rPr>
                <w:rFonts w:ascii="Times New Roman" w:eastAsia="Times New Roman" w:hAnsi="Times New Roman" w:cs="Times New Roman"/>
                <w:b/>
                <w:bCs/>
                <w:sz w:val="12"/>
                <w:szCs w:val="12"/>
                <w:lang w:eastAsia="ru-RU"/>
              </w:rPr>
            </w:pPr>
            <w:r w:rsidRPr="00164A34">
              <w:rPr>
                <w:rFonts w:ascii="Times New Roman" w:eastAsia="Times New Roman" w:hAnsi="Times New Roman" w:cs="Times New Roman"/>
                <w:b/>
                <w:bCs/>
                <w:sz w:val="12"/>
                <w:szCs w:val="12"/>
                <w:lang w:eastAsia="ru-RU"/>
              </w:rPr>
              <w:t>10 543,63072</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164A34" w:rsidRPr="00164A34" w:rsidRDefault="00164A34" w:rsidP="00164A34">
            <w:pPr>
              <w:spacing w:after="0" w:line="240" w:lineRule="auto"/>
              <w:ind w:left="113" w:right="113"/>
              <w:jc w:val="center"/>
              <w:rPr>
                <w:rFonts w:ascii="Times New Roman" w:eastAsia="Times New Roman" w:hAnsi="Times New Roman" w:cs="Times New Roman"/>
                <w:b/>
                <w:bCs/>
                <w:sz w:val="12"/>
                <w:szCs w:val="12"/>
                <w:lang w:eastAsia="ru-RU"/>
              </w:rPr>
            </w:pPr>
            <w:r w:rsidRPr="00164A34">
              <w:rPr>
                <w:rFonts w:ascii="Times New Roman" w:eastAsia="Times New Roman" w:hAnsi="Times New Roman" w:cs="Times New Roman"/>
                <w:b/>
                <w:bCs/>
                <w:sz w:val="12"/>
                <w:szCs w:val="12"/>
                <w:lang w:eastAsia="ru-RU"/>
              </w:rPr>
              <w:t>109 113,42458</w:t>
            </w:r>
          </w:p>
        </w:tc>
        <w:tc>
          <w:tcPr>
            <w:tcW w:w="1667" w:type="dxa"/>
            <w:tcBorders>
              <w:top w:val="nil"/>
              <w:left w:val="nil"/>
              <w:bottom w:val="single" w:sz="4" w:space="0" w:color="auto"/>
              <w:right w:val="single" w:sz="4" w:space="0" w:color="auto"/>
            </w:tcBorders>
            <w:shd w:val="clear" w:color="auto" w:fill="auto"/>
            <w:noWrap/>
            <w:vAlign w:val="center"/>
            <w:hideMark/>
          </w:tcPr>
          <w:p w:rsidR="00164A34" w:rsidRPr="00164A34" w:rsidRDefault="00164A34" w:rsidP="00164A34">
            <w:pPr>
              <w:spacing w:after="0" w:line="240" w:lineRule="auto"/>
              <w:jc w:val="center"/>
              <w:rPr>
                <w:rFonts w:ascii="Times New Roman" w:eastAsia="Times New Roman" w:hAnsi="Times New Roman" w:cs="Times New Roman"/>
                <w:sz w:val="12"/>
                <w:szCs w:val="12"/>
                <w:lang w:eastAsia="ru-RU"/>
              </w:rPr>
            </w:pPr>
          </w:p>
        </w:tc>
      </w:tr>
      <w:tr w:rsidR="00E33393" w:rsidRPr="00164A34" w:rsidTr="00E33393">
        <w:trPr>
          <w:cantSplit/>
          <w:trHeight w:val="984"/>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164A34" w:rsidRPr="00164A34" w:rsidRDefault="00164A34" w:rsidP="00164A34">
            <w:pPr>
              <w:spacing w:after="0" w:line="240" w:lineRule="auto"/>
              <w:jc w:val="center"/>
              <w:rPr>
                <w:rFonts w:ascii="Times New Roman" w:eastAsia="Times New Roman" w:hAnsi="Times New Roman" w:cs="Times New Roman"/>
                <w:sz w:val="12"/>
                <w:szCs w:val="12"/>
                <w:lang w:eastAsia="ru-RU"/>
              </w:rPr>
            </w:pPr>
          </w:p>
        </w:tc>
        <w:tc>
          <w:tcPr>
            <w:tcW w:w="2143" w:type="dxa"/>
            <w:tcBorders>
              <w:top w:val="nil"/>
              <w:left w:val="nil"/>
              <w:bottom w:val="single" w:sz="4" w:space="0" w:color="auto"/>
              <w:right w:val="single" w:sz="4" w:space="0" w:color="auto"/>
            </w:tcBorders>
            <w:shd w:val="clear" w:color="auto" w:fill="auto"/>
            <w:noWrap/>
            <w:vAlign w:val="center"/>
            <w:hideMark/>
          </w:tcPr>
          <w:p w:rsidR="00164A34" w:rsidRPr="00164A34" w:rsidRDefault="00164A34" w:rsidP="00164A34">
            <w:pPr>
              <w:spacing w:after="0" w:line="240" w:lineRule="auto"/>
              <w:jc w:val="center"/>
              <w:rPr>
                <w:rFonts w:ascii="Times New Roman" w:eastAsia="Times New Roman" w:hAnsi="Times New Roman" w:cs="Times New Roman"/>
                <w:sz w:val="12"/>
                <w:szCs w:val="12"/>
                <w:lang w:eastAsia="ru-RU"/>
              </w:rPr>
            </w:pPr>
            <w:r w:rsidRPr="00164A34">
              <w:rPr>
                <w:rFonts w:ascii="Times New Roman" w:eastAsia="Times New Roman" w:hAnsi="Times New Roman" w:cs="Times New Roman"/>
                <w:sz w:val="12"/>
                <w:szCs w:val="12"/>
                <w:lang w:eastAsia="ru-RU"/>
              </w:rPr>
              <w:t>в том числе: средства местного бюджета</w:t>
            </w:r>
          </w:p>
        </w:tc>
        <w:tc>
          <w:tcPr>
            <w:tcW w:w="283" w:type="dxa"/>
            <w:tcBorders>
              <w:top w:val="nil"/>
              <w:left w:val="nil"/>
              <w:bottom w:val="single" w:sz="4" w:space="0" w:color="auto"/>
              <w:right w:val="single" w:sz="4" w:space="0" w:color="auto"/>
            </w:tcBorders>
            <w:shd w:val="clear" w:color="auto" w:fill="auto"/>
            <w:noWrap/>
            <w:vAlign w:val="center"/>
            <w:hideMark/>
          </w:tcPr>
          <w:p w:rsidR="00164A34" w:rsidRPr="00164A34" w:rsidRDefault="00164A34" w:rsidP="00164A34">
            <w:pPr>
              <w:spacing w:after="0" w:line="240" w:lineRule="auto"/>
              <w:jc w:val="center"/>
              <w:rPr>
                <w:rFonts w:ascii="Times New Roman" w:eastAsia="Times New Roman" w:hAnsi="Times New Roman" w:cs="Times New Roman"/>
                <w:sz w:val="12"/>
                <w:szCs w:val="12"/>
                <w:lang w:eastAsia="ru-RU"/>
              </w:rPr>
            </w:pPr>
          </w:p>
        </w:tc>
        <w:tc>
          <w:tcPr>
            <w:tcW w:w="284" w:type="dxa"/>
            <w:tcBorders>
              <w:top w:val="nil"/>
              <w:left w:val="nil"/>
              <w:bottom w:val="single" w:sz="4" w:space="0" w:color="auto"/>
              <w:right w:val="single" w:sz="4" w:space="0" w:color="auto"/>
            </w:tcBorders>
            <w:shd w:val="clear" w:color="auto" w:fill="auto"/>
            <w:noWrap/>
            <w:vAlign w:val="center"/>
            <w:hideMark/>
          </w:tcPr>
          <w:p w:rsidR="00164A34" w:rsidRPr="00164A34" w:rsidRDefault="00164A34" w:rsidP="00164A34">
            <w:pPr>
              <w:spacing w:after="0" w:line="240" w:lineRule="auto"/>
              <w:jc w:val="center"/>
              <w:rPr>
                <w:rFonts w:ascii="Times New Roman" w:eastAsia="Times New Roman" w:hAnsi="Times New Roman" w:cs="Times New Roman"/>
                <w:sz w:val="12"/>
                <w:szCs w:val="12"/>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164A34" w:rsidRPr="00164A34" w:rsidRDefault="00164A34" w:rsidP="00164A34">
            <w:pPr>
              <w:spacing w:after="0" w:line="240" w:lineRule="auto"/>
              <w:jc w:val="center"/>
              <w:rPr>
                <w:rFonts w:ascii="Times New Roman" w:eastAsia="Times New Roman" w:hAnsi="Times New Roman" w:cs="Times New Roman"/>
                <w:sz w:val="12"/>
                <w:szCs w:val="12"/>
                <w:lang w:eastAsia="ru-RU"/>
              </w:rPr>
            </w:pP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164A34" w:rsidRPr="00164A34" w:rsidRDefault="00164A34" w:rsidP="00164A34">
            <w:pPr>
              <w:spacing w:after="0" w:line="240" w:lineRule="auto"/>
              <w:ind w:left="113" w:right="113"/>
              <w:jc w:val="center"/>
              <w:rPr>
                <w:rFonts w:ascii="Times New Roman" w:eastAsia="Times New Roman" w:hAnsi="Times New Roman" w:cs="Times New Roman"/>
                <w:sz w:val="12"/>
                <w:szCs w:val="12"/>
                <w:lang w:eastAsia="ru-RU"/>
              </w:rPr>
            </w:pPr>
            <w:r w:rsidRPr="00164A34">
              <w:rPr>
                <w:rFonts w:ascii="Times New Roman" w:eastAsia="Times New Roman" w:hAnsi="Times New Roman" w:cs="Times New Roman"/>
                <w:sz w:val="12"/>
                <w:szCs w:val="12"/>
                <w:lang w:eastAsia="ru-RU"/>
              </w:rPr>
              <w:t>86 801,16314</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164A34" w:rsidRPr="00164A34" w:rsidRDefault="00164A34" w:rsidP="00164A34">
            <w:pPr>
              <w:spacing w:after="0" w:line="240" w:lineRule="auto"/>
              <w:ind w:left="113" w:right="113"/>
              <w:jc w:val="center"/>
              <w:rPr>
                <w:rFonts w:ascii="Times New Roman" w:eastAsia="Times New Roman" w:hAnsi="Times New Roman" w:cs="Times New Roman"/>
                <w:sz w:val="12"/>
                <w:szCs w:val="12"/>
                <w:lang w:eastAsia="ru-RU"/>
              </w:rPr>
            </w:pPr>
            <w:r w:rsidRPr="00164A34">
              <w:rPr>
                <w:rFonts w:ascii="Times New Roman" w:eastAsia="Times New Roman" w:hAnsi="Times New Roman" w:cs="Times New Roman"/>
                <w:sz w:val="12"/>
                <w:szCs w:val="12"/>
                <w:lang w:eastAsia="ru-RU"/>
              </w:rPr>
              <w:t>10 543,63072</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64A34" w:rsidRPr="00164A34" w:rsidRDefault="00164A34" w:rsidP="00164A34">
            <w:pPr>
              <w:spacing w:after="0" w:line="240" w:lineRule="auto"/>
              <w:ind w:left="113" w:right="113"/>
              <w:jc w:val="center"/>
              <w:rPr>
                <w:rFonts w:ascii="Times New Roman" w:eastAsia="Times New Roman" w:hAnsi="Times New Roman" w:cs="Times New Roman"/>
                <w:sz w:val="12"/>
                <w:szCs w:val="12"/>
                <w:lang w:eastAsia="ru-RU"/>
              </w:rPr>
            </w:pPr>
            <w:r w:rsidRPr="00164A34">
              <w:rPr>
                <w:rFonts w:ascii="Times New Roman" w:eastAsia="Times New Roman" w:hAnsi="Times New Roman" w:cs="Times New Roman"/>
                <w:sz w:val="12"/>
                <w:szCs w:val="12"/>
                <w:lang w:eastAsia="ru-RU"/>
              </w:rPr>
              <w:t>10 543,63072</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164A34" w:rsidRPr="00164A34" w:rsidRDefault="00164A34" w:rsidP="00164A34">
            <w:pPr>
              <w:spacing w:after="0" w:line="240" w:lineRule="auto"/>
              <w:ind w:left="113" w:right="113"/>
              <w:jc w:val="center"/>
              <w:rPr>
                <w:rFonts w:ascii="Times New Roman" w:eastAsia="Times New Roman" w:hAnsi="Times New Roman" w:cs="Times New Roman"/>
                <w:sz w:val="12"/>
                <w:szCs w:val="12"/>
                <w:lang w:eastAsia="ru-RU"/>
              </w:rPr>
            </w:pPr>
            <w:r w:rsidRPr="00164A34">
              <w:rPr>
                <w:rFonts w:ascii="Times New Roman" w:eastAsia="Times New Roman" w:hAnsi="Times New Roman" w:cs="Times New Roman"/>
                <w:sz w:val="12"/>
                <w:szCs w:val="12"/>
                <w:lang w:eastAsia="ru-RU"/>
              </w:rPr>
              <w:t>107 888,42458</w:t>
            </w:r>
          </w:p>
        </w:tc>
        <w:tc>
          <w:tcPr>
            <w:tcW w:w="1667" w:type="dxa"/>
            <w:tcBorders>
              <w:top w:val="nil"/>
              <w:left w:val="nil"/>
              <w:bottom w:val="single" w:sz="4" w:space="0" w:color="auto"/>
              <w:right w:val="single" w:sz="4" w:space="0" w:color="auto"/>
            </w:tcBorders>
            <w:shd w:val="clear" w:color="auto" w:fill="auto"/>
            <w:noWrap/>
            <w:vAlign w:val="center"/>
            <w:hideMark/>
          </w:tcPr>
          <w:p w:rsidR="00164A34" w:rsidRPr="00164A34" w:rsidRDefault="00164A34" w:rsidP="00164A34">
            <w:pPr>
              <w:spacing w:after="0" w:line="240" w:lineRule="auto"/>
              <w:jc w:val="center"/>
              <w:rPr>
                <w:rFonts w:ascii="Times New Roman" w:eastAsia="Times New Roman" w:hAnsi="Times New Roman" w:cs="Times New Roman"/>
                <w:sz w:val="12"/>
                <w:szCs w:val="12"/>
                <w:lang w:eastAsia="ru-RU"/>
              </w:rPr>
            </w:pPr>
          </w:p>
        </w:tc>
      </w:tr>
      <w:tr w:rsidR="00E33393" w:rsidRPr="00164A34" w:rsidTr="00E33393">
        <w:trPr>
          <w:cantSplit/>
          <w:trHeight w:val="958"/>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164A34" w:rsidRPr="00164A34" w:rsidRDefault="00164A34" w:rsidP="00164A34">
            <w:pPr>
              <w:spacing w:after="0" w:line="240" w:lineRule="auto"/>
              <w:jc w:val="center"/>
              <w:rPr>
                <w:rFonts w:ascii="Times New Roman" w:eastAsia="Times New Roman" w:hAnsi="Times New Roman" w:cs="Times New Roman"/>
                <w:sz w:val="12"/>
                <w:szCs w:val="12"/>
                <w:lang w:eastAsia="ru-RU"/>
              </w:rPr>
            </w:pPr>
          </w:p>
        </w:tc>
        <w:tc>
          <w:tcPr>
            <w:tcW w:w="2143" w:type="dxa"/>
            <w:tcBorders>
              <w:top w:val="nil"/>
              <w:left w:val="nil"/>
              <w:bottom w:val="single" w:sz="4" w:space="0" w:color="auto"/>
              <w:right w:val="single" w:sz="4" w:space="0" w:color="auto"/>
            </w:tcBorders>
            <w:shd w:val="clear" w:color="auto" w:fill="auto"/>
            <w:noWrap/>
            <w:vAlign w:val="center"/>
            <w:hideMark/>
          </w:tcPr>
          <w:p w:rsidR="00164A34" w:rsidRPr="00164A34" w:rsidRDefault="00164A34" w:rsidP="00164A34">
            <w:pPr>
              <w:spacing w:after="0" w:line="240" w:lineRule="auto"/>
              <w:jc w:val="center"/>
              <w:rPr>
                <w:rFonts w:ascii="Times New Roman" w:eastAsia="Times New Roman" w:hAnsi="Times New Roman" w:cs="Times New Roman"/>
                <w:sz w:val="12"/>
                <w:szCs w:val="12"/>
                <w:lang w:eastAsia="ru-RU"/>
              </w:rPr>
            </w:pPr>
            <w:r w:rsidRPr="00164A34">
              <w:rPr>
                <w:rFonts w:ascii="Times New Roman" w:eastAsia="Times New Roman" w:hAnsi="Times New Roman" w:cs="Times New Roman"/>
                <w:sz w:val="12"/>
                <w:szCs w:val="12"/>
                <w:lang w:eastAsia="ru-RU"/>
              </w:rPr>
              <w:t>средства областного бюджета</w:t>
            </w:r>
          </w:p>
        </w:tc>
        <w:tc>
          <w:tcPr>
            <w:tcW w:w="283" w:type="dxa"/>
            <w:tcBorders>
              <w:top w:val="nil"/>
              <w:left w:val="nil"/>
              <w:bottom w:val="single" w:sz="4" w:space="0" w:color="auto"/>
              <w:right w:val="single" w:sz="4" w:space="0" w:color="auto"/>
            </w:tcBorders>
            <w:shd w:val="clear" w:color="auto" w:fill="auto"/>
            <w:noWrap/>
            <w:vAlign w:val="center"/>
            <w:hideMark/>
          </w:tcPr>
          <w:p w:rsidR="00164A34" w:rsidRPr="00164A34" w:rsidRDefault="00164A34" w:rsidP="00164A34">
            <w:pPr>
              <w:spacing w:after="0" w:line="240" w:lineRule="auto"/>
              <w:jc w:val="center"/>
              <w:rPr>
                <w:rFonts w:ascii="Times New Roman" w:eastAsia="Times New Roman" w:hAnsi="Times New Roman" w:cs="Times New Roman"/>
                <w:sz w:val="12"/>
                <w:szCs w:val="12"/>
                <w:lang w:eastAsia="ru-RU"/>
              </w:rPr>
            </w:pPr>
          </w:p>
        </w:tc>
        <w:tc>
          <w:tcPr>
            <w:tcW w:w="284" w:type="dxa"/>
            <w:tcBorders>
              <w:top w:val="nil"/>
              <w:left w:val="nil"/>
              <w:bottom w:val="single" w:sz="4" w:space="0" w:color="auto"/>
              <w:right w:val="single" w:sz="4" w:space="0" w:color="auto"/>
            </w:tcBorders>
            <w:shd w:val="clear" w:color="auto" w:fill="auto"/>
            <w:noWrap/>
            <w:vAlign w:val="center"/>
            <w:hideMark/>
          </w:tcPr>
          <w:p w:rsidR="00164A34" w:rsidRPr="00164A34" w:rsidRDefault="00164A34" w:rsidP="00164A34">
            <w:pPr>
              <w:spacing w:after="0" w:line="240" w:lineRule="auto"/>
              <w:jc w:val="center"/>
              <w:rPr>
                <w:rFonts w:ascii="Times New Roman" w:eastAsia="Times New Roman" w:hAnsi="Times New Roman" w:cs="Times New Roman"/>
                <w:sz w:val="12"/>
                <w:szCs w:val="12"/>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164A34" w:rsidRPr="00164A34" w:rsidRDefault="00164A34" w:rsidP="00164A34">
            <w:pPr>
              <w:spacing w:after="0" w:line="240" w:lineRule="auto"/>
              <w:jc w:val="center"/>
              <w:rPr>
                <w:rFonts w:ascii="Times New Roman" w:eastAsia="Times New Roman" w:hAnsi="Times New Roman" w:cs="Times New Roman"/>
                <w:sz w:val="12"/>
                <w:szCs w:val="12"/>
                <w:lang w:eastAsia="ru-RU"/>
              </w:rPr>
            </w:pP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164A34" w:rsidRPr="00164A34" w:rsidRDefault="00164A34" w:rsidP="00164A34">
            <w:pPr>
              <w:spacing w:after="0" w:line="240" w:lineRule="auto"/>
              <w:ind w:left="113" w:right="113"/>
              <w:jc w:val="center"/>
              <w:rPr>
                <w:rFonts w:ascii="Times New Roman" w:eastAsia="Times New Roman" w:hAnsi="Times New Roman" w:cs="Times New Roman"/>
                <w:sz w:val="12"/>
                <w:szCs w:val="12"/>
                <w:lang w:eastAsia="ru-RU"/>
              </w:rPr>
            </w:pPr>
            <w:r w:rsidRPr="00164A34">
              <w:rPr>
                <w:rFonts w:ascii="Times New Roman" w:eastAsia="Times New Roman" w:hAnsi="Times New Roman" w:cs="Times New Roman"/>
                <w:sz w:val="12"/>
                <w:szCs w:val="12"/>
                <w:lang w:eastAsia="ru-RU"/>
              </w:rPr>
              <w:t>1 225,00000</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164A34" w:rsidRPr="00164A34" w:rsidRDefault="00164A34" w:rsidP="00164A34">
            <w:pPr>
              <w:spacing w:after="0" w:line="240" w:lineRule="auto"/>
              <w:ind w:left="113" w:right="113"/>
              <w:jc w:val="center"/>
              <w:rPr>
                <w:rFonts w:ascii="Times New Roman" w:eastAsia="Times New Roman" w:hAnsi="Times New Roman" w:cs="Times New Roman"/>
                <w:sz w:val="12"/>
                <w:szCs w:val="12"/>
                <w:lang w:eastAsia="ru-RU"/>
              </w:rPr>
            </w:pPr>
            <w:r w:rsidRPr="00164A34">
              <w:rPr>
                <w:rFonts w:ascii="Times New Roman" w:eastAsia="Times New Roman" w:hAnsi="Times New Roman" w:cs="Times New Roman"/>
                <w:sz w:val="12"/>
                <w:szCs w:val="12"/>
                <w:lang w:eastAsia="ru-RU"/>
              </w:rPr>
              <w:t>0,00000</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64A34" w:rsidRPr="00164A34" w:rsidRDefault="00164A34" w:rsidP="00164A34">
            <w:pPr>
              <w:spacing w:after="0" w:line="240" w:lineRule="auto"/>
              <w:ind w:left="113" w:right="113"/>
              <w:jc w:val="center"/>
              <w:rPr>
                <w:rFonts w:ascii="Times New Roman" w:eastAsia="Times New Roman" w:hAnsi="Times New Roman" w:cs="Times New Roman"/>
                <w:sz w:val="12"/>
                <w:szCs w:val="12"/>
                <w:lang w:eastAsia="ru-RU"/>
              </w:rPr>
            </w:pPr>
            <w:r w:rsidRPr="00164A34">
              <w:rPr>
                <w:rFonts w:ascii="Times New Roman" w:eastAsia="Times New Roman" w:hAnsi="Times New Roman" w:cs="Times New Roman"/>
                <w:sz w:val="12"/>
                <w:szCs w:val="12"/>
                <w:lang w:eastAsia="ru-RU"/>
              </w:rPr>
              <w:t>0,00000</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164A34" w:rsidRPr="00164A34" w:rsidRDefault="00164A34" w:rsidP="00164A34">
            <w:pPr>
              <w:spacing w:after="0" w:line="240" w:lineRule="auto"/>
              <w:ind w:left="113" w:right="113"/>
              <w:jc w:val="center"/>
              <w:rPr>
                <w:rFonts w:ascii="Times New Roman" w:eastAsia="Times New Roman" w:hAnsi="Times New Roman" w:cs="Times New Roman"/>
                <w:sz w:val="12"/>
                <w:szCs w:val="12"/>
                <w:lang w:eastAsia="ru-RU"/>
              </w:rPr>
            </w:pPr>
            <w:r w:rsidRPr="00164A34">
              <w:rPr>
                <w:rFonts w:ascii="Times New Roman" w:eastAsia="Times New Roman" w:hAnsi="Times New Roman" w:cs="Times New Roman"/>
                <w:sz w:val="12"/>
                <w:szCs w:val="12"/>
                <w:lang w:eastAsia="ru-RU"/>
              </w:rPr>
              <w:t>1 225,00000</w:t>
            </w:r>
          </w:p>
        </w:tc>
        <w:tc>
          <w:tcPr>
            <w:tcW w:w="1667" w:type="dxa"/>
            <w:tcBorders>
              <w:top w:val="nil"/>
              <w:left w:val="nil"/>
              <w:bottom w:val="single" w:sz="4" w:space="0" w:color="auto"/>
              <w:right w:val="single" w:sz="4" w:space="0" w:color="auto"/>
            </w:tcBorders>
            <w:shd w:val="clear" w:color="auto" w:fill="auto"/>
            <w:noWrap/>
            <w:vAlign w:val="center"/>
            <w:hideMark/>
          </w:tcPr>
          <w:p w:rsidR="00164A34" w:rsidRPr="00164A34" w:rsidRDefault="00164A34" w:rsidP="00164A34">
            <w:pPr>
              <w:spacing w:after="0" w:line="240" w:lineRule="auto"/>
              <w:jc w:val="center"/>
              <w:rPr>
                <w:rFonts w:ascii="Times New Roman" w:eastAsia="Times New Roman" w:hAnsi="Times New Roman" w:cs="Times New Roman"/>
                <w:sz w:val="12"/>
                <w:szCs w:val="12"/>
                <w:lang w:eastAsia="ru-RU"/>
              </w:rPr>
            </w:pPr>
          </w:p>
        </w:tc>
      </w:tr>
    </w:tbl>
    <w:p w:rsidR="00164A34" w:rsidRDefault="00164A34" w:rsidP="00164A34">
      <w:pPr>
        <w:tabs>
          <w:tab w:val="left" w:pos="0"/>
        </w:tabs>
        <w:spacing w:after="0" w:line="240" w:lineRule="auto"/>
        <w:ind w:firstLine="284"/>
        <w:jc w:val="center"/>
        <w:rPr>
          <w:rFonts w:ascii="Times New Roman" w:hAnsi="Times New Roman" w:cs="Times New Roman"/>
          <w:sz w:val="12"/>
          <w:szCs w:val="12"/>
        </w:rPr>
      </w:pPr>
    </w:p>
    <w:p w:rsidR="00E33393" w:rsidRPr="00E33393" w:rsidRDefault="00E33393" w:rsidP="00E33393">
      <w:pPr>
        <w:tabs>
          <w:tab w:val="left" w:pos="0"/>
        </w:tabs>
        <w:spacing w:after="0" w:line="240" w:lineRule="auto"/>
        <w:ind w:firstLine="284"/>
        <w:jc w:val="center"/>
        <w:rPr>
          <w:rFonts w:ascii="Times New Roman" w:hAnsi="Times New Roman" w:cs="Times New Roman"/>
          <w:sz w:val="12"/>
          <w:szCs w:val="12"/>
        </w:rPr>
      </w:pPr>
      <w:r w:rsidRPr="00E33393">
        <w:rPr>
          <w:rFonts w:ascii="Times New Roman" w:hAnsi="Times New Roman" w:cs="Times New Roman"/>
          <w:sz w:val="12"/>
          <w:szCs w:val="12"/>
        </w:rPr>
        <w:t>Администрация</w:t>
      </w:r>
    </w:p>
    <w:p w:rsidR="00E33393" w:rsidRPr="00E33393" w:rsidRDefault="00E33393" w:rsidP="00E33393">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E33393">
        <w:rPr>
          <w:rFonts w:ascii="Times New Roman" w:hAnsi="Times New Roman" w:cs="Times New Roman"/>
          <w:sz w:val="12"/>
          <w:szCs w:val="12"/>
        </w:rPr>
        <w:t>Сергиевский</w:t>
      </w:r>
    </w:p>
    <w:p w:rsidR="00E33393" w:rsidRPr="00E33393" w:rsidRDefault="00E33393" w:rsidP="00E33393">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E33393" w:rsidRPr="00E33393" w:rsidRDefault="00E33393" w:rsidP="00E33393">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164A34" w:rsidRDefault="00E33393" w:rsidP="00E33393">
      <w:pPr>
        <w:tabs>
          <w:tab w:val="left" w:pos="0"/>
        </w:tabs>
        <w:spacing w:after="0" w:line="240" w:lineRule="auto"/>
        <w:ind w:firstLine="284"/>
        <w:rPr>
          <w:rFonts w:ascii="Times New Roman" w:hAnsi="Times New Roman" w:cs="Times New Roman"/>
          <w:sz w:val="12"/>
          <w:szCs w:val="12"/>
        </w:rPr>
      </w:pPr>
      <w:r w:rsidRPr="00E33393">
        <w:rPr>
          <w:rFonts w:ascii="Times New Roman" w:hAnsi="Times New Roman" w:cs="Times New Roman"/>
          <w:sz w:val="12"/>
          <w:szCs w:val="12"/>
        </w:rPr>
        <w:t>«11» ноября 2021г.</w:t>
      </w:r>
      <w:r>
        <w:rPr>
          <w:rFonts w:ascii="Times New Roman" w:hAnsi="Times New Roman" w:cs="Times New Roman"/>
          <w:sz w:val="12"/>
          <w:szCs w:val="12"/>
        </w:rPr>
        <w:t xml:space="preserve">                                                                                                                                                                                                   </w:t>
      </w:r>
      <w:r w:rsidR="0027753F">
        <w:rPr>
          <w:rFonts w:ascii="Times New Roman" w:hAnsi="Times New Roman" w:cs="Times New Roman"/>
          <w:sz w:val="12"/>
          <w:szCs w:val="12"/>
        </w:rPr>
        <w:t>№1034</w:t>
      </w:r>
    </w:p>
    <w:p w:rsidR="0027753F" w:rsidRPr="0027753F" w:rsidRDefault="0027753F" w:rsidP="0027753F">
      <w:pPr>
        <w:tabs>
          <w:tab w:val="left" w:pos="0"/>
        </w:tabs>
        <w:spacing w:after="0" w:line="240" w:lineRule="auto"/>
        <w:ind w:firstLine="284"/>
        <w:jc w:val="center"/>
        <w:rPr>
          <w:rFonts w:ascii="Times New Roman" w:hAnsi="Times New Roman" w:cs="Times New Roman"/>
          <w:sz w:val="12"/>
          <w:szCs w:val="12"/>
        </w:rPr>
      </w:pPr>
      <w:r w:rsidRPr="0027753F">
        <w:rPr>
          <w:rFonts w:ascii="Times New Roman" w:hAnsi="Times New Roman" w:cs="Times New Roman"/>
          <w:sz w:val="12"/>
          <w:szCs w:val="12"/>
        </w:rPr>
        <w:t>Об утверждении перечня главных администраторов доходов и источников финансирования дефицита бюджета муниципального района Сергиевский Самарской области на 2022 год и плановый период 2023 и 2024 годов</w:t>
      </w:r>
    </w:p>
    <w:p w:rsidR="0027753F" w:rsidRPr="0027753F" w:rsidRDefault="0027753F" w:rsidP="0027753F">
      <w:pPr>
        <w:tabs>
          <w:tab w:val="left" w:pos="0"/>
        </w:tabs>
        <w:spacing w:after="0" w:line="240" w:lineRule="auto"/>
        <w:ind w:firstLine="284"/>
        <w:jc w:val="both"/>
        <w:rPr>
          <w:rFonts w:ascii="Times New Roman" w:hAnsi="Times New Roman" w:cs="Times New Roman"/>
          <w:sz w:val="12"/>
          <w:szCs w:val="12"/>
        </w:rPr>
      </w:pPr>
      <w:r w:rsidRPr="0027753F">
        <w:rPr>
          <w:rFonts w:ascii="Times New Roman" w:hAnsi="Times New Roman" w:cs="Times New Roman"/>
          <w:sz w:val="12"/>
          <w:szCs w:val="12"/>
        </w:rPr>
        <w:t>В соответствии со статьей 160.1, 160.2 Бюджетного кодекса Российской Федерации, администрация муниципального района Сергиевский</w:t>
      </w:r>
    </w:p>
    <w:p w:rsidR="0027753F" w:rsidRPr="0027753F" w:rsidRDefault="0027753F" w:rsidP="0027753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27753F" w:rsidRPr="0027753F" w:rsidRDefault="0027753F" w:rsidP="0027753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27753F">
        <w:rPr>
          <w:rFonts w:ascii="Times New Roman" w:hAnsi="Times New Roman" w:cs="Times New Roman"/>
          <w:sz w:val="12"/>
          <w:szCs w:val="12"/>
        </w:rPr>
        <w:t>Утвердить перечень главных администраторов доходов бюджета (далее – перечень ГАДБ) муниципального района Сергиевский Самарской области на 2022 год и плановый период 2023 и 2024 годов (приложение №1).</w:t>
      </w:r>
    </w:p>
    <w:p w:rsidR="0027753F" w:rsidRPr="0027753F" w:rsidRDefault="0027753F" w:rsidP="0027753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27753F">
        <w:rPr>
          <w:rFonts w:ascii="Times New Roman" w:hAnsi="Times New Roman" w:cs="Times New Roman"/>
          <w:sz w:val="12"/>
          <w:szCs w:val="12"/>
        </w:rPr>
        <w:t>Утвердить перечень главных администраторов источников финансирования дефицита бюджета (далее – ГАИДБ)  муниципального района Сергиевский Самарской области на 2022 год и плановый период 2023 и 2024 годов (приложение №2).</w:t>
      </w:r>
    </w:p>
    <w:p w:rsidR="0027753F" w:rsidRPr="0027753F" w:rsidRDefault="0027753F" w:rsidP="0027753F">
      <w:pPr>
        <w:tabs>
          <w:tab w:val="left" w:pos="0"/>
        </w:tabs>
        <w:spacing w:after="0" w:line="240" w:lineRule="auto"/>
        <w:ind w:firstLine="284"/>
        <w:jc w:val="both"/>
        <w:rPr>
          <w:rFonts w:ascii="Times New Roman" w:hAnsi="Times New Roman" w:cs="Times New Roman"/>
          <w:sz w:val="12"/>
          <w:szCs w:val="12"/>
        </w:rPr>
      </w:pPr>
      <w:proofErr w:type="gramStart"/>
      <w:r>
        <w:rPr>
          <w:rFonts w:ascii="Times New Roman" w:hAnsi="Times New Roman" w:cs="Times New Roman"/>
          <w:sz w:val="12"/>
          <w:szCs w:val="12"/>
        </w:rPr>
        <w:t>3.</w:t>
      </w:r>
      <w:r w:rsidRPr="0027753F">
        <w:rPr>
          <w:rFonts w:ascii="Times New Roman" w:hAnsi="Times New Roman" w:cs="Times New Roman"/>
          <w:sz w:val="12"/>
          <w:szCs w:val="12"/>
        </w:rPr>
        <w:t>Установить, что в случае поступления в бюджет муниципального района Сергиевский Самарской области дополнительных источников доходов и источников финансирования дефицита бюджета, не предусмотренных решением Собрания представителей муниципального района Сергиевский о бюджете муниципального района Сергиевский на текущий финансовый год и плановый период, изменения в перечень ГАДБ, ГАИДБ вносятся на основании нормативного правового акта финансового органа  не позднее 30 дней со дня</w:t>
      </w:r>
      <w:proofErr w:type="gramEnd"/>
      <w:r w:rsidRPr="0027753F">
        <w:rPr>
          <w:rFonts w:ascii="Times New Roman" w:hAnsi="Times New Roman" w:cs="Times New Roman"/>
          <w:sz w:val="12"/>
          <w:szCs w:val="12"/>
        </w:rPr>
        <w:t xml:space="preserve"> поступления дополнительных доходов, источников финансирования дефицита бюджета с последующим внесением изменений в настоящее постановление.</w:t>
      </w:r>
    </w:p>
    <w:p w:rsidR="0027753F" w:rsidRPr="0027753F" w:rsidRDefault="0027753F" w:rsidP="0027753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27753F">
        <w:rPr>
          <w:rFonts w:ascii="Times New Roman" w:hAnsi="Times New Roman" w:cs="Times New Roman"/>
          <w:sz w:val="12"/>
          <w:szCs w:val="12"/>
        </w:rPr>
        <w:t>Опубликовать настоящее постановление в газете «Сергиевский вестник» и разместить на официальном сайте муниципального района Сергиевский Самарской области  http://www.sergievsk.ru/.</w:t>
      </w:r>
    </w:p>
    <w:p w:rsidR="0027753F" w:rsidRPr="0027753F" w:rsidRDefault="0027753F" w:rsidP="0027753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27753F">
        <w:rPr>
          <w:rFonts w:ascii="Times New Roman" w:hAnsi="Times New Roman" w:cs="Times New Roman"/>
          <w:sz w:val="12"/>
          <w:szCs w:val="12"/>
        </w:rPr>
        <w:t>Настоящее постановление вступает в силу со дня его официального опубликования и применяется к правоотношениям, возникающим при составлении и исполнении бюджета муниципального района Сергиевский Самарской области, начиная с бюджета на 2022 год и плановый период 2023 и 2024 годов.</w:t>
      </w:r>
    </w:p>
    <w:p w:rsidR="0027753F" w:rsidRPr="0027753F" w:rsidRDefault="0027753F" w:rsidP="0027753F">
      <w:pPr>
        <w:tabs>
          <w:tab w:val="left" w:pos="0"/>
        </w:tabs>
        <w:spacing w:after="0" w:line="240" w:lineRule="auto"/>
        <w:ind w:firstLine="284"/>
        <w:jc w:val="both"/>
        <w:rPr>
          <w:rFonts w:ascii="Times New Roman" w:hAnsi="Times New Roman" w:cs="Times New Roman"/>
          <w:sz w:val="12"/>
          <w:szCs w:val="12"/>
        </w:rPr>
      </w:pPr>
      <w:r w:rsidRPr="0027753F">
        <w:rPr>
          <w:rFonts w:ascii="Times New Roman" w:hAnsi="Times New Roman" w:cs="Times New Roman"/>
          <w:sz w:val="12"/>
          <w:szCs w:val="12"/>
        </w:rPr>
        <w:t xml:space="preserve">2. </w:t>
      </w:r>
      <w:proofErr w:type="gramStart"/>
      <w:r w:rsidRPr="0027753F">
        <w:rPr>
          <w:rFonts w:ascii="Times New Roman" w:hAnsi="Times New Roman" w:cs="Times New Roman"/>
          <w:sz w:val="12"/>
          <w:szCs w:val="12"/>
        </w:rPr>
        <w:t>Контроль за</w:t>
      </w:r>
      <w:proofErr w:type="gramEnd"/>
      <w:r w:rsidRPr="0027753F">
        <w:rPr>
          <w:rFonts w:ascii="Times New Roman" w:hAnsi="Times New Roman" w:cs="Times New Roman"/>
          <w:sz w:val="12"/>
          <w:szCs w:val="12"/>
        </w:rPr>
        <w:t xml:space="preserve"> выполнением настоящего постановления возложить на заместителя Главы муниципального </w:t>
      </w:r>
      <w:r>
        <w:rPr>
          <w:rFonts w:ascii="Times New Roman" w:hAnsi="Times New Roman" w:cs="Times New Roman"/>
          <w:sz w:val="12"/>
          <w:szCs w:val="12"/>
        </w:rPr>
        <w:t>района Сергиевский Чернова А.Е.</w:t>
      </w:r>
    </w:p>
    <w:p w:rsidR="0027753F" w:rsidRPr="0027753F" w:rsidRDefault="0027753F" w:rsidP="0027753F">
      <w:pPr>
        <w:tabs>
          <w:tab w:val="left" w:pos="0"/>
        </w:tabs>
        <w:spacing w:after="0" w:line="240" w:lineRule="auto"/>
        <w:ind w:firstLine="284"/>
        <w:jc w:val="right"/>
        <w:rPr>
          <w:rFonts w:ascii="Times New Roman" w:hAnsi="Times New Roman" w:cs="Times New Roman"/>
          <w:sz w:val="12"/>
          <w:szCs w:val="12"/>
        </w:rPr>
      </w:pPr>
      <w:r w:rsidRPr="0027753F">
        <w:rPr>
          <w:rFonts w:ascii="Times New Roman" w:hAnsi="Times New Roman" w:cs="Times New Roman"/>
          <w:sz w:val="12"/>
          <w:szCs w:val="12"/>
        </w:rPr>
        <w:t>Глава муниципального района Сергиевский</w:t>
      </w:r>
    </w:p>
    <w:p w:rsidR="0027753F" w:rsidRDefault="0027753F" w:rsidP="0027753F">
      <w:pPr>
        <w:tabs>
          <w:tab w:val="left" w:pos="0"/>
        </w:tabs>
        <w:spacing w:after="0" w:line="240" w:lineRule="auto"/>
        <w:ind w:firstLine="284"/>
        <w:jc w:val="right"/>
        <w:rPr>
          <w:rFonts w:ascii="Times New Roman" w:hAnsi="Times New Roman" w:cs="Times New Roman"/>
          <w:sz w:val="12"/>
          <w:szCs w:val="12"/>
        </w:rPr>
      </w:pPr>
      <w:r w:rsidRPr="0027753F">
        <w:rPr>
          <w:rFonts w:ascii="Times New Roman" w:hAnsi="Times New Roman" w:cs="Times New Roman"/>
          <w:sz w:val="12"/>
          <w:szCs w:val="12"/>
        </w:rPr>
        <w:tab/>
      </w:r>
      <w:r w:rsidRPr="0027753F">
        <w:rPr>
          <w:rFonts w:ascii="Times New Roman" w:hAnsi="Times New Roman" w:cs="Times New Roman"/>
          <w:sz w:val="12"/>
          <w:szCs w:val="12"/>
        </w:rPr>
        <w:tab/>
        <w:t>А. А. Веселов</w:t>
      </w:r>
    </w:p>
    <w:p w:rsidR="0027753F" w:rsidRDefault="0027753F" w:rsidP="0027753F">
      <w:pPr>
        <w:tabs>
          <w:tab w:val="left" w:pos="0"/>
        </w:tabs>
        <w:spacing w:after="0" w:line="240" w:lineRule="auto"/>
        <w:ind w:firstLine="284"/>
        <w:jc w:val="right"/>
        <w:rPr>
          <w:rFonts w:ascii="Times New Roman" w:hAnsi="Times New Roman" w:cs="Times New Roman"/>
          <w:sz w:val="12"/>
          <w:szCs w:val="12"/>
        </w:rPr>
      </w:pPr>
    </w:p>
    <w:p w:rsidR="0027753F" w:rsidRDefault="0027753F" w:rsidP="0027753F">
      <w:pPr>
        <w:tabs>
          <w:tab w:val="left" w:pos="0"/>
        </w:tabs>
        <w:spacing w:after="0" w:line="240" w:lineRule="auto"/>
        <w:ind w:firstLine="284"/>
        <w:jc w:val="right"/>
        <w:rPr>
          <w:rFonts w:ascii="Times New Roman" w:hAnsi="Times New Roman" w:cs="Times New Roman"/>
          <w:sz w:val="12"/>
          <w:szCs w:val="12"/>
        </w:rPr>
      </w:pPr>
      <w:r w:rsidRPr="0027753F">
        <w:rPr>
          <w:rFonts w:ascii="Times New Roman" w:hAnsi="Times New Roman" w:cs="Times New Roman"/>
          <w:sz w:val="12"/>
          <w:szCs w:val="12"/>
        </w:rPr>
        <w:t xml:space="preserve">Приложение 1                                                                                                        </w:t>
      </w:r>
    </w:p>
    <w:p w:rsidR="0027753F" w:rsidRPr="0027753F" w:rsidRDefault="0027753F" w:rsidP="0027753F">
      <w:pPr>
        <w:tabs>
          <w:tab w:val="left" w:pos="0"/>
        </w:tabs>
        <w:spacing w:after="0" w:line="240" w:lineRule="auto"/>
        <w:ind w:firstLine="284"/>
        <w:jc w:val="right"/>
        <w:rPr>
          <w:rFonts w:ascii="Times New Roman" w:hAnsi="Times New Roman" w:cs="Times New Roman"/>
          <w:sz w:val="12"/>
          <w:szCs w:val="12"/>
        </w:rPr>
      </w:pPr>
      <w:r w:rsidRPr="0027753F">
        <w:rPr>
          <w:rFonts w:ascii="Times New Roman" w:hAnsi="Times New Roman" w:cs="Times New Roman"/>
          <w:sz w:val="12"/>
          <w:szCs w:val="12"/>
        </w:rPr>
        <w:t xml:space="preserve">                                к постановлению администрации</w:t>
      </w:r>
    </w:p>
    <w:p w:rsidR="0027753F" w:rsidRPr="0027753F" w:rsidRDefault="0027753F" w:rsidP="0027753F">
      <w:pPr>
        <w:tabs>
          <w:tab w:val="left" w:pos="0"/>
        </w:tabs>
        <w:spacing w:after="0" w:line="240" w:lineRule="auto"/>
        <w:ind w:firstLine="284"/>
        <w:jc w:val="right"/>
        <w:rPr>
          <w:rFonts w:ascii="Times New Roman" w:hAnsi="Times New Roman" w:cs="Times New Roman"/>
          <w:sz w:val="12"/>
          <w:szCs w:val="12"/>
        </w:rPr>
      </w:pPr>
      <w:r w:rsidRPr="0027753F">
        <w:rPr>
          <w:rFonts w:ascii="Times New Roman" w:hAnsi="Times New Roman" w:cs="Times New Roman"/>
          <w:sz w:val="12"/>
          <w:szCs w:val="12"/>
        </w:rPr>
        <w:t xml:space="preserve">                                                                муниципального района Сергиевский</w:t>
      </w:r>
    </w:p>
    <w:p w:rsidR="0027753F" w:rsidRDefault="0027753F" w:rsidP="0027753F">
      <w:pPr>
        <w:tabs>
          <w:tab w:val="left" w:pos="0"/>
        </w:tabs>
        <w:spacing w:after="0" w:line="240" w:lineRule="auto"/>
        <w:ind w:firstLine="284"/>
        <w:jc w:val="right"/>
        <w:rPr>
          <w:rFonts w:ascii="Times New Roman" w:hAnsi="Times New Roman" w:cs="Times New Roman"/>
          <w:sz w:val="12"/>
          <w:szCs w:val="12"/>
        </w:rPr>
      </w:pPr>
      <w:r w:rsidRPr="0027753F">
        <w:rPr>
          <w:rFonts w:ascii="Times New Roman" w:hAnsi="Times New Roman" w:cs="Times New Roman"/>
          <w:sz w:val="12"/>
          <w:szCs w:val="12"/>
        </w:rPr>
        <w:t>№1034 от "11" ноября 2021г</w:t>
      </w:r>
    </w:p>
    <w:p w:rsidR="00130126" w:rsidRDefault="0027753F" w:rsidP="0027753F">
      <w:pPr>
        <w:tabs>
          <w:tab w:val="left" w:pos="0"/>
        </w:tabs>
        <w:spacing w:after="0" w:line="240" w:lineRule="auto"/>
        <w:ind w:firstLine="284"/>
        <w:jc w:val="center"/>
        <w:rPr>
          <w:rFonts w:ascii="Times New Roman" w:hAnsi="Times New Roman" w:cs="Times New Roman"/>
          <w:sz w:val="12"/>
          <w:szCs w:val="12"/>
        </w:rPr>
      </w:pPr>
      <w:r w:rsidRPr="0027753F">
        <w:rPr>
          <w:rFonts w:ascii="Times New Roman" w:hAnsi="Times New Roman" w:cs="Times New Roman"/>
          <w:sz w:val="12"/>
          <w:szCs w:val="12"/>
        </w:rPr>
        <w:t>Перечень главных администраторов доходов бюдже</w:t>
      </w:r>
      <w:r>
        <w:rPr>
          <w:rFonts w:ascii="Times New Roman" w:hAnsi="Times New Roman" w:cs="Times New Roman"/>
          <w:sz w:val="12"/>
          <w:szCs w:val="12"/>
        </w:rPr>
        <w:t xml:space="preserve">та </w:t>
      </w:r>
      <w:r w:rsidRPr="0027753F">
        <w:rPr>
          <w:rFonts w:ascii="Times New Roman" w:hAnsi="Times New Roman" w:cs="Times New Roman"/>
          <w:sz w:val="12"/>
          <w:szCs w:val="12"/>
        </w:rPr>
        <w:t>муниципального района Сергиевский Самарской области</w:t>
      </w:r>
    </w:p>
    <w:tbl>
      <w:tblPr>
        <w:tblW w:w="0" w:type="auto"/>
        <w:tblInd w:w="93" w:type="dxa"/>
        <w:tblLook w:val="04A0" w:firstRow="1" w:lastRow="0" w:firstColumn="1" w:lastColumn="0" w:noHBand="0" w:noVBand="1"/>
      </w:tblPr>
      <w:tblGrid>
        <w:gridCol w:w="1067"/>
        <w:gridCol w:w="1416"/>
        <w:gridCol w:w="5153"/>
      </w:tblGrid>
      <w:tr w:rsidR="0027753F" w:rsidRPr="0027753F" w:rsidTr="0027753F">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Код главного администратора</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Код доходов</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Наименование главного администратора доходов бюджета муниципального района</w:t>
            </w:r>
          </w:p>
        </w:tc>
      </w:tr>
      <w:tr w:rsidR="0027753F" w:rsidRPr="0027753F" w:rsidTr="0027753F">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b/>
                <w:bCs/>
                <w:sz w:val="12"/>
                <w:szCs w:val="12"/>
                <w:lang w:eastAsia="ru-RU"/>
              </w:rPr>
            </w:pPr>
            <w:r w:rsidRPr="0027753F">
              <w:rPr>
                <w:rFonts w:ascii="Times New Roman" w:eastAsia="Times New Roman" w:hAnsi="Times New Roman" w:cs="Times New Roman"/>
                <w:b/>
                <w:bCs/>
                <w:sz w:val="12"/>
                <w:szCs w:val="12"/>
                <w:lang w:eastAsia="ru-RU"/>
              </w:rPr>
              <w:t>048</w:t>
            </w:r>
          </w:p>
        </w:tc>
        <w:tc>
          <w:tcPr>
            <w:tcW w:w="0" w:type="auto"/>
            <w:tcBorders>
              <w:top w:val="nil"/>
              <w:left w:val="nil"/>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b/>
                <w:bCs/>
                <w:sz w:val="12"/>
                <w:szCs w:val="12"/>
                <w:lang w:eastAsia="ru-RU"/>
              </w:rPr>
            </w:pPr>
            <w:r w:rsidRPr="0027753F">
              <w:rPr>
                <w:rFonts w:ascii="Times New Roman" w:eastAsia="Times New Roman" w:hAnsi="Times New Roman" w:cs="Times New Roman"/>
                <w:b/>
                <w:bCs/>
                <w:sz w:val="12"/>
                <w:szCs w:val="12"/>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b/>
                <w:bCs/>
                <w:sz w:val="12"/>
                <w:szCs w:val="12"/>
                <w:lang w:eastAsia="ru-RU"/>
              </w:rPr>
            </w:pPr>
            <w:r w:rsidRPr="0027753F">
              <w:rPr>
                <w:rFonts w:ascii="Times New Roman" w:eastAsia="Times New Roman" w:hAnsi="Times New Roman" w:cs="Times New Roman"/>
                <w:b/>
                <w:bCs/>
                <w:sz w:val="12"/>
                <w:szCs w:val="12"/>
                <w:lang w:eastAsia="ru-RU"/>
              </w:rPr>
              <w:t>Управление Федеральной службы по надзору в сфере природопользования (</w:t>
            </w:r>
            <w:proofErr w:type="spellStart"/>
            <w:r w:rsidRPr="0027753F">
              <w:rPr>
                <w:rFonts w:ascii="Times New Roman" w:eastAsia="Times New Roman" w:hAnsi="Times New Roman" w:cs="Times New Roman"/>
                <w:b/>
                <w:bCs/>
                <w:sz w:val="12"/>
                <w:szCs w:val="12"/>
                <w:lang w:eastAsia="ru-RU"/>
              </w:rPr>
              <w:t>Росприроднадзор</w:t>
            </w:r>
            <w:proofErr w:type="spellEnd"/>
            <w:r w:rsidRPr="0027753F">
              <w:rPr>
                <w:rFonts w:ascii="Times New Roman" w:eastAsia="Times New Roman" w:hAnsi="Times New Roman" w:cs="Times New Roman"/>
                <w:b/>
                <w:bCs/>
                <w:sz w:val="12"/>
                <w:szCs w:val="12"/>
                <w:lang w:eastAsia="ru-RU"/>
              </w:rPr>
              <w:t>) по Самарской области *</w:t>
            </w:r>
          </w:p>
        </w:tc>
      </w:tr>
      <w:tr w:rsidR="0027753F" w:rsidRPr="0027753F" w:rsidTr="0027753F">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048</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1 12 01010 01 0000 120</w:t>
            </w:r>
          </w:p>
        </w:tc>
        <w:tc>
          <w:tcPr>
            <w:tcW w:w="0" w:type="auto"/>
            <w:tcBorders>
              <w:top w:val="nil"/>
              <w:left w:val="nil"/>
              <w:bottom w:val="single" w:sz="4" w:space="0" w:color="auto"/>
              <w:right w:val="single" w:sz="4" w:space="0" w:color="auto"/>
            </w:tcBorders>
            <w:shd w:val="clear" w:color="auto" w:fill="auto"/>
            <w:vAlign w:val="bottom"/>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 xml:space="preserve">Плата за выбросы загрязняющих веществ в атмосферный воздух стационарными объектами </w:t>
            </w:r>
          </w:p>
        </w:tc>
      </w:tr>
      <w:tr w:rsidR="0027753F" w:rsidRPr="0027753F" w:rsidTr="0027753F">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048</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1 12 01030 01 0000 120</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 xml:space="preserve">Плата за сбросы загрязняющих веществ в водные объекты </w:t>
            </w:r>
          </w:p>
        </w:tc>
      </w:tr>
      <w:tr w:rsidR="0027753F" w:rsidRPr="0027753F" w:rsidTr="0027753F">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048</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1 12 01040 01 0000 120</w:t>
            </w:r>
          </w:p>
        </w:tc>
        <w:tc>
          <w:tcPr>
            <w:tcW w:w="0" w:type="auto"/>
            <w:tcBorders>
              <w:top w:val="nil"/>
              <w:left w:val="nil"/>
              <w:bottom w:val="single" w:sz="4" w:space="0" w:color="auto"/>
              <w:right w:val="single" w:sz="4" w:space="0" w:color="auto"/>
            </w:tcBorders>
            <w:shd w:val="clear" w:color="auto" w:fill="auto"/>
            <w:vAlign w:val="bottom"/>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 xml:space="preserve">Плата за размещение отходов производства и потребления </w:t>
            </w:r>
          </w:p>
        </w:tc>
      </w:tr>
      <w:tr w:rsidR="0027753F" w:rsidRPr="0027753F" w:rsidTr="00E44A79">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048</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1 12 01041 01 0000 120</w:t>
            </w:r>
          </w:p>
        </w:tc>
        <w:tc>
          <w:tcPr>
            <w:tcW w:w="0" w:type="auto"/>
            <w:tcBorders>
              <w:top w:val="nil"/>
              <w:left w:val="nil"/>
              <w:bottom w:val="single" w:sz="4" w:space="0" w:color="auto"/>
              <w:right w:val="single" w:sz="4" w:space="0" w:color="auto"/>
            </w:tcBorders>
            <w:shd w:val="clear" w:color="auto" w:fill="auto"/>
            <w:vAlign w:val="bottom"/>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 xml:space="preserve">Плата за размещение отходов производства </w:t>
            </w:r>
          </w:p>
        </w:tc>
      </w:tr>
      <w:tr w:rsidR="0027753F" w:rsidRPr="0027753F" w:rsidTr="00E44A79">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lastRenderedPageBreak/>
              <w:t>048</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1 12 01042 01 0000 120</w:t>
            </w:r>
          </w:p>
        </w:tc>
        <w:tc>
          <w:tcPr>
            <w:tcW w:w="0" w:type="auto"/>
            <w:tcBorders>
              <w:top w:val="nil"/>
              <w:left w:val="nil"/>
              <w:bottom w:val="single" w:sz="4" w:space="0" w:color="auto"/>
              <w:right w:val="single" w:sz="4" w:space="0" w:color="auto"/>
            </w:tcBorders>
            <w:shd w:val="clear" w:color="auto" w:fill="auto"/>
            <w:vAlign w:val="bottom"/>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 xml:space="preserve">Плата за размещение твердых коммунальных отходов </w:t>
            </w:r>
          </w:p>
        </w:tc>
      </w:tr>
      <w:tr w:rsidR="0027753F" w:rsidRPr="0027753F" w:rsidTr="00E44A79">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048</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1 12 01070 01 0000 120</w:t>
            </w:r>
          </w:p>
        </w:tc>
        <w:tc>
          <w:tcPr>
            <w:tcW w:w="0" w:type="auto"/>
            <w:tcBorders>
              <w:top w:val="nil"/>
              <w:left w:val="nil"/>
              <w:bottom w:val="single" w:sz="4" w:space="0" w:color="auto"/>
              <w:right w:val="single" w:sz="4" w:space="0" w:color="auto"/>
            </w:tcBorders>
            <w:shd w:val="clear" w:color="auto" w:fill="auto"/>
            <w:vAlign w:val="bottom"/>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 xml:space="preserve">Плата за выбросы загрязняющих веществ, образующихся при сжигании на факельных установках и (или) рассеивании попутного нефтяного газа </w:t>
            </w:r>
          </w:p>
        </w:tc>
      </w:tr>
      <w:tr w:rsidR="0027753F" w:rsidRPr="0027753F" w:rsidTr="00E44A79">
        <w:trPr>
          <w:trHeight w:val="7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048</w:t>
            </w:r>
          </w:p>
        </w:tc>
        <w:tc>
          <w:tcPr>
            <w:tcW w:w="0" w:type="auto"/>
            <w:tcBorders>
              <w:top w:val="nil"/>
              <w:left w:val="nil"/>
              <w:bottom w:val="single" w:sz="4" w:space="0" w:color="auto"/>
              <w:right w:val="single" w:sz="4" w:space="0" w:color="auto"/>
            </w:tcBorders>
            <w:shd w:val="clear" w:color="000000" w:fill="FFFFFF"/>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1 16 11050 01 0000 140</w:t>
            </w:r>
          </w:p>
        </w:tc>
        <w:tc>
          <w:tcPr>
            <w:tcW w:w="0" w:type="auto"/>
            <w:tcBorders>
              <w:top w:val="nil"/>
              <w:left w:val="nil"/>
              <w:bottom w:val="single" w:sz="4" w:space="0" w:color="auto"/>
              <w:right w:val="single" w:sz="4" w:space="0" w:color="auto"/>
            </w:tcBorders>
            <w:shd w:val="clear" w:color="000000" w:fill="FFFFFF"/>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r>
      <w:tr w:rsidR="0027753F" w:rsidRPr="0027753F" w:rsidTr="00E44A79">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b/>
                <w:bCs/>
                <w:sz w:val="12"/>
                <w:szCs w:val="12"/>
                <w:lang w:eastAsia="ru-RU"/>
              </w:rPr>
            </w:pPr>
            <w:r w:rsidRPr="0027753F">
              <w:rPr>
                <w:rFonts w:ascii="Times New Roman" w:eastAsia="Times New Roman" w:hAnsi="Times New Roman" w:cs="Times New Roman"/>
                <w:b/>
                <w:bCs/>
                <w:sz w:val="12"/>
                <w:szCs w:val="12"/>
                <w:lang w:eastAsia="ru-RU"/>
              </w:rPr>
              <w:t>076</w:t>
            </w:r>
          </w:p>
        </w:tc>
        <w:tc>
          <w:tcPr>
            <w:tcW w:w="0" w:type="auto"/>
            <w:tcBorders>
              <w:top w:val="nil"/>
              <w:left w:val="nil"/>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b/>
                <w:bCs/>
                <w:sz w:val="12"/>
                <w:szCs w:val="12"/>
                <w:lang w:eastAsia="ru-RU"/>
              </w:rPr>
            </w:pPr>
            <w:r w:rsidRPr="0027753F">
              <w:rPr>
                <w:rFonts w:ascii="Times New Roman" w:eastAsia="Times New Roman" w:hAnsi="Times New Roman" w:cs="Times New Roman"/>
                <w:b/>
                <w:bCs/>
                <w:sz w:val="12"/>
                <w:szCs w:val="12"/>
                <w:lang w:eastAsia="ru-RU"/>
              </w:rPr>
              <w:t> </w:t>
            </w:r>
          </w:p>
        </w:tc>
        <w:tc>
          <w:tcPr>
            <w:tcW w:w="0" w:type="auto"/>
            <w:tcBorders>
              <w:top w:val="nil"/>
              <w:left w:val="nil"/>
              <w:bottom w:val="single" w:sz="4" w:space="0" w:color="auto"/>
              <w:right w:val="single" w:sz="4" w:space="0" w:color="auto"/>
            </w:tcBorders>
            <w:shd w:val="clear" w:color="auto" w:fill="auto"/>
            <w:hideMark/>
          </w:tcPr>
          <w:p w:rsidR="0027753F" w:rsidRPr="0027753F" w:rsidRDefault="0027753F" w:rsidP="0027753F">
            <w:pPr>
              <w:spacing w:after="0" w:line="240" w:lineRule="auto"/>
              <w:rPr>
                <w:rFonts w:ascii="Times New Roman" w:eastAsia="Times New Roman" w:hAnsi="Times New Roman" w:cs="Times New Roman"/>
                <w:b/>
                <w:bCs/>
                <w:sz w:val="12"/>
                <w:szCs w:val="12"/>
                <w:lang w:eastAsia="ru-RU"/>
              </w:rPr>
            </w:pPr>
            <w:proofErr w:type="spellStart"/>
            <w:r w:rsidRPr="0027753F">
              <w:rPr>
                <w:rFonts w:ascii="Times New Roman" w:eastAsia="Times New Roman" w:hAnsi="Times New Roman" w:cs="Times New Roman"/>
                <w:b/>
                <w:bCs/>
                <w:sz w:val="12"/>
                <w:szCs w:val="12"/>
                <w:lang w:eastAsia="ru-RU"/>
              </w:rPr>
              <w:t>Средневолжское</w:t>
            </w:r>
            <w:proofErr w:type="spellEnd"/>
            <w:r w:rsidRPr="0027753F">
              <w:rPr>
                <w:rFonts w:ascii="Times New Roman" w:eastAsia="Times New Roman" w:hAnsi="Times New Roman" w:cs="Times New Roman"/>
                <w:b/>
                <w:bCs/>
                <w:sz w:val="12"/>
                <w:szCs w:val="12"/>
                <w:lang w:eastAsia="ru-RU"/>
              </w:rPr>
              <w:t xml:space="preserve"> территориальное управление Федерального агентства по рыболовству</w:t>
            </w:r>
          </w:p>
        </w:tc>
      </w:tr>
      <w:tr w:rsidR="0027753F" w:rsidRPr="0027753F" w:rsidTr="00E44A79">
        <w:trPr>
          <w:trHeight w:val="7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7753F" w:rsidRPr="0027753F" w:rsidRDefault="0027753F" w:rsidP="0027753F">
            <w:pPr>
              <w:spacing w:after="0" w:line="240" w:lineRule="auto"/>
              <w:jc w:val="center"/>
              <w:rPr>
                <w:rFonts w:ascii="Times New Roman" w:eastAsia="Times New Roman" w:hAnsi="Times New Roman" w:cs="Times New Roman"/>
                <w:b/>
                <w:bCs/>
                <w:sz w:val="12"/>
                <w:szCs w:val="12"/>
                <w:lang w:eastAsia="ru-RU"/>
              </w:rPr>
            </w:pPr>
            <w:r w:rsidRPr="0027753F">
              <w:rPr>
                <w:rFonts w:ascii="Times New Roman" w:eastAsia="Times New Roman" w:hAnsi="Times New Roman" w:cs="Times New Roman"/>
                <w:b/>
                <w:bCs/>
                <w:sz w:val="12"/>
                <w:szCs w:val="12"/>
                <w:lang w:eastAsia="ru-RU"/>
              </w:rPr>
              <w:t>081</w:t>
            </w:r>
          </w:p>
        </w:tc>
        <w:tc>
          <w:tcPr>
            <w:tcW w:w="0" w:type="auto"/>
            <w:tcBorders>
              <w:top w:val="nil"/>
              <w:left w:val="nil"/>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b/>
                <w:bCs/>
                <w:sz w:val="12"/>
                <w:szCs w:val="12"/>
                <w:lang w:eastAsia="ru-RU"/>
              </w:rPr>
            </w:pPr>
            <w:r w:rsidRPr="0027753F">
              <w:rPr>
                <w:rFonts w:ascii="Times New Roman" w:eastAsia="Times New Roman" w:hAnsi="Times New Roman" w:cs="Times New Roman"/>
                <w:b/>
                <w:bCs/>
                <w:sz w:val="12"/>
                <w:szCs w:val="12"/>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b/>
                <w:bCs/>
                <w:sz w:val="12"/>
                <w:szCs w:val="12"/>
                <w:lang w:eastAsia="ru-RU"/>
              </w:rPr>
            </w:pPr>
            <w:r w:rsidRPr="0027753F">
              <w:rPr>
                <w:rFonts w:ascii="Times New Roman" w:eastAsia="Times New Roman" w:hAnsi="Times New Roman" w:cs="Times New Roman"/>
                <w:b/>
                <w:bCs/>
                <w:sz w:val="12"/>
                <w:szCs w:val="12"/>
                <w:lang w:eastAsia="ru-RU"/>
              </w:rPr>
              <w:t>Управление Федеральной службы по ветеринарному и фитосанитарному надзору по Самарской области</w:t>
            </w:r>
          </w:p>
        </w:tc>
      </w:tr>
      <w:tr w:rsidR="0027753F" w:rsidRPr="0027753F" w:rsidTr="00E44A79">
        <w:trPr>
          <w:trHeight w:val="7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7753F" w:rsidRPr="0027753F" w:rsidRDefault="0027753F" w:rsidP="0027753F">
            <w:pPr>
              <w:spacing w:after="0" w:line="240" w:lineRule="auto"/>
              <w:jc w:val="center"/>
              <w:rPr>
                <w:rFonts w:ascii="Times New Roman" w:eastAsia="Times New Roman" w:hAnsi="Times New Roman" w:cs="Times New Roman"/>
                <w:b/>
                <w:bCs/>
                <w:sz w:val="12"/>
                <w:szCs w:val="12"/>
                <w:lang w:eastAsia="ru-RU"/>
              </w:rPr>
            </w:pPr>
            <w:r w:rsidRPr="0027753F">
              <w:rPr>
                <w:rFonts w:ascii="Times New Roman" w:eastAsia="Times New Roman" w:hAnsi="Times New Roman" w:cs="Times New Roman"/>
                <w:b/>
                <w:bCs/>
                <w:sz w:val="12"/>
                <w:szCs w:val="12"/>
                <w:lang w:eastAsia="ru-RU"/>
              </w:rPr>
              <w:t>100</w:t>
            </w:r>
          </w:p>
        </w:tc>
        <w:tc>
          <w:tcPr>
            <w:tcW w:w="0" w:type="auto"/>
            <w:tcBorders>
              <w:top w:val="nil"/>
              <w:left w:val="nil"/>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b/>
                <w:bCs/>
                <w:sz w:val="12"/>
                <w:szCs w:val="12"/>
                <w:lang w:eastAsia="ru-RU"/>
              </w:rPr>
            </w:pPr>
            <w:r w:rsidRPr="0027753F">
              <w:rPr>
                <w:rFonts w:ascii="Times New Roman" w:eastAsia="Times New Roman" w:hAnsi="Times New Roman" w:cs="Times New Roman"/>
                <w:b/>
                <w:bCs/>
                <w:sz w:val="12"/>
                <w:szCs w:val="12"/>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b/>
                <w:bCs/>
                <w:sz w:val="12"/>
                <w:szCs w:val="12"/>
                <w:lang w:eastAsia="ru-RU"/>
              </w:rPr>
            </w:pPr>
            <w:r w:rsidRPr="0027753F">
              <w:rPr>
                <w:rFonts w:ascii="Times New Roman" w:eastAsia="Times New Roman" w:hAnsi="Times New Roman" w:cs="Times New Roman"/>
                <w:b/>
                <w:bCs/>
                <w:sz w:val="12"/>
                <w:szCs w:val="12"/>
                <w:lang w:eastAsia="ru-RU"/>
              </w:rPr>
              <w:t>Федеральное казначейство РФ (Управление Федерального казначейства по Самарской области) *</w:t>
            </w:r>
          </w:p>
        </w:tc>
      </w:tr>
      <w:tr w:rsidR="0027753F" w:rsidRPr="0027753F" w:rsidTr="00E44A79">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100</w:t>
            </w:r>
          </w:p>
        </w:tc>
        <w:tc>
          <w:tcPr>
            <w:tcW w:w="0" w:type="auto"/>
            <w:tcBorders>
              <w:top w:val="nil"/>
              <w:left w:val="nil"/>
              <w:bottom w:val="single" w:sz="4" w:space="0" w:color="auto"/>
              <w:right w:val="single" w:sz="4" w:space="0" w:color="auto"/>
            </w:tcBorders>
            <w:shd w:val="clear" w:color="000000" w:fill="FFFFFF"/>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103 02231 01 0000 110</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27753F" w:rsidRPr="0027753F" w:rsidTr="00E44A79">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100</w:t>
            </w:r>
          </w:p>
        </w:tc>
        <w:tc>
          <w:tcPr>
            <w:tcW w:w="0" w:type="auto"/>
            <w:tcBorders>
              <w:top w:val="nil"/>
              <w:left w:val="nil"/>
              <w:bottom w:val="single" w:sz="4" w:space="0" w:color="auto"/>
              <w:right w:val="single" w:sz="4" w:space="0" w:color="auto"/>
            </w:tcBorders>
            <w:shd w:val="clear" w:color="000000" w:fill="FFFFFF"/>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103 02241 01 0000 110</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27753F" w:rsidRPr="0027753F" w:rsidTr="00E44A79">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100</w:t>
            </w:r>
          </w:p>
        </w:tc>
        <w:tc>
          <w:tcPr>
            <w:tcW w:w="0" w:type="auto"/>
            <w:tcBorders>
              <w:top w:val="nil"/>
              <w:left w:val="nil"/>
              <w:bottom w:val="single" w:sz="4" w:space="0" w:color="auto"/>
              <w:right w:val="single" w:sz="4" w:space="0" w:color="auto"/>
            </w:tcBorders>
            <w:shd w:val="clear" w:color="000000" w:fill="FFFFFF"/>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103 02251 01 0000 110</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27753F" w:rsidRPr="0027753F" w:rsidTr="00E44A79">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100</w:t>
            </w:r>
          </w:p>
        </w:tc>
        <w:tc>
          <w:tcPr>
            <w:tcW w:w="0" w:type="auto"/>
            <w:tcBorders>
              <w:top w:val="nil"/>
              <w:left w:val="nil"/>
              <w:bottom w:val="single" w:sz="4" w:space="0" w:color="auto"/>
              <w:right w:val="single" w:sz="4" w:space="0" w:color="auto"/>
            </w:tcBorders>
            <w:shd w:val="clear" w:color="000000" w:fill="FFFFFF"/>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103 02261 01 0000 110</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27753F" w:rsidRPr="0027753F" w:rsidTr="00E44A79">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b/>
                <w:bCs/>
                <w:sz w:val="12"/>
                <w:szCs w:val="12"/>
                <w:lang w:eastAsia="ru-RU"/>
              </w:rPr>
            </w:pPr>
            <w:r w:rsidRPr="0027753F">
              <w:rPr>
                <w:rFonts w:ascii="Times New Roman" w:eastAsia="Times New Roman" w:hAnsi="Times New Roman" w:cs="Times New Roman"/>
                <w:b/>
                <w:bCs/>
                <w:sz w:val="12"/>
                <w:szCs w:val="12"/>
                <w:lang w:eastAsia="ru-RU"/>
              </w:rPr>
              <w:t>106</w:t>
            </w:r>
          </w:p>
        </w:tc>
        <w:tc>
          <w:tcPr>
            <w:tcW w:w="0" w:type="auto"/>
            <w:tcBorders>
              <w:top w:val="nil"/>
              <w:left w:val="nil"/>
              <w:bottom w:val="single" w:sz="4" w:space="0" w:color="auto"/>
              <w:right w:val="single" w:sz="4" w:space="0" w:color="auto"/>
            </w:tcBorders>
            <w:shd w:val="clear" w:color="000000" w:fill="FFFFFF"/>
            <w:noWrap/>
            <w:vAlign w:val="center"/>
            <w:hideMark/>
          </w:tcPr>
          <w:p w:rsidR="0027753F" w:rsidRPr="0027753F" w:rsidRDefault="0027753F" w:rsidP="0027753F">
            <w:pPr>
              <w:spacing w:after="0" w:line="240" w:lineRule="auto"/>
              <w:jc w:val="center"/>
              <w:rPr>
                <w:rFonts w:ascii="Times New Roman" w:eastAsia="Times New Roman" w:hAnsi="Times New Roman" w:cs="Times New Roman"/>
                <w:b/>
                <w:bCs/>
                <w:sz w:val="12"/>
                <w:szCs w:val="12"/>
                <w:lang w:eastAsia="ru-RU"/>
              </w:rPr>
            </w:pPr>
            <w:r w:rsidRPr="0027753F">
              <w:rPr>
                <w:rFonts w:ascii="Times New Roman" w:eastAsia="Times New Roman" w:hAnsi="Times New Roman" w:cs="Times New Roman"/>
                <w:b/>
                <w:bCs/>
                <w:sz w:val="12"/>
                <w:szCs w:val="12"/>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b/>
                <w:bCs/>
                <w:sz w:val="12"/>
                <w:szCs w:val="12"/>
                <w:lang w:eastAsia="ru-RU"/>
              </w:rPr>
            </w:pPr>
            <w:r w:rsidRPr="0027753F">
              <w:rPr>
                <w:rFonts w:ascii="Times New Roman" w:eastAsia="Times New Roman" w:hAnsi="Times New Roman" w:cs="Times New Roman"/>
                <w:b/>
                <w:bCs/>
                <w:sz w:val="12"/>
                <w:szCs w:val="12"/>
                <w:lang w:eastAsia="ru-RU"/>
              </w:rPr>
              <w:t>Управление Федеральной службы по надзору в сфере транспорта по Самарской области</w:t>
            </w:r>
          </w:p>
        </w:tc>
      </w:tr>
      <w:tr w:rsidR="0027753F" w:rsidRPr="0027753F" w:rsidTr="00E44A79">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b/>
                <w:bCs/>
                <w:sz w:val="12"/>
                <w:szCs w:val="12"/>
                <w:lang w:eastAsia="ru-RU"/>
              </w:rPr>
            </w:pPr>
            <w:r w:rsidRPr="0027753F">
              <w:rPr>
                <w:rFonts w:ascii="Times New Roman" w:eastAsia="Times New Roman" w:hAnsi="Times New Roman" w:cs="Times New Roman"/>
                <w:b/>
                <w:bCs/>
                <w:sz w:val="12"/>
                <w:szCs w:val="12"/>
                <w:lang w:eastAsia="ru-RU"/>
              </w:rPr>
              <w:t>141</w:t>
            </w:r>
          </w:p>
        </w:tc>
        <w:tc>
          <w:tcPr>
            <w:tcW w:w="0" w:type="auto"/>
            <w:tcBorders>
              <w:top w:val="nil"/>
              <w:left w:val="nil"/>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b/>
                <w:bCs/>
                <w:sz w:val="12"/>
                <w:szCs w:val="12"/>
                <w:lang w:eastAsia="ru-RU"/>
              </w:rPr>
            </w:pPr>
            <w:r w:rsidRPr="0027753F">
              <w:rPr>
                <w:rFonts w:ascii="Times New Roman" w:eastAsia="Times New Roman" w:hAnsi="Times New Roman" w:cs="Times New Roman"/>
                <w:b/>
                <w:bCs/>
                <w:sz w:val="12"/>
                <w:szCs w:val="12"/>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b/>
                <w:bCs/>
                <w:sz w:val="12"/>
                <w:szCs w:val="12"/>
                <w:lang w:eastAsia="ru-RU"/>
              </w:rPr>
            </w:pPr>
            <w:r w:rsidRPr="0027753F">
              <w:rPr>
                <w:rFonts w:ascii="Times New Roman" w:eastAsia="Times New Roman" w:hAnsi="Times New Roman" w:cs="Times New Roman"/>
                <w:b/>
                <w:bCs/>
                <w:sz w:val="12"/>
                <w:szCs w:val="12"/>
                <w:lang w:eastAsia="ru-RU"/>
              </w:rPr>
              <w:t>Управление Федеральной службы по  надзору в сфере защиты прав потребителей и благополучия человека по Самарской области</w:t>
            </w:r>
          </w:p>
        </w:tc>
      </w:tr>
      <w:tr w:rsidR="0027753F" w:rsidRPr="0027753F" w:rsidTr="005464F2">
        <w:trPr>
          <w:trHeight w:val="7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141</w:t>
            </w:r>
          </w:p>
        </w:tc>
        <w:tc>
          <w:tcPr>
            <w:tcW w:w="0" w:type="auto"/>
            <w:tcBorders>
              <w:top w:val="nil"/>
              <w:left w:val="nil"/>
              <w:bottom w:val="single" w:sz="4" w:space="0" w:color="auto"/>
              <w:right w:val="single" w:sz="4" w:space="0" w:color="auto"/>
            </w:tcBorders>
            <w:shd w:val="clear" w:color="000000" w:fill="FFFFFF"/>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1 16 01203 01 0000 140</w:t>
            </w:r>
          </w:p>
        </w:tc>
        <w:tc>
          <w:tcPr>
            <w:tcW w:w="0" w:type="auto"/>
            <w:tcBorders>
              <w:top w:val="nil"/>
              <w:left w:val="nil"/>
              <w:bottom w:val="single" w:sz="4" w:space="0" w:color="auto"/>
              <w:right w:val="single" w:sz="4" w:space="0" w:color="auto"/>
            </w:tcBorders>
            <w:shd w:val="clear" w:color="000000" w:fill="FFFFFF"/>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27753F" w:rsidRPr="0027753F" w:rsidTr="005464F2">
        <w:trPr>
          <w:trHeight w:val="7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141</w:t>
            </w:r>
          </w:p>
        </w:tc>
        <w:tc>
          <w:tcPr>
            <w:tcW w:w="0" w:type="auto"/>
            <w:tcBorders>
              <w:top w:val="nil"/>
              <w:left w:val="nil"/>
              <w:bottom w:val="single" w:sz="4" w:space="0" w:color="auto"/>
              <w:right w:val="single" w:sz="4" w:space="0" w:color="auto"/>
            </w:tcBorders>
            <w:shd w:val="clear" w:color="000000" w:fill="FFFFFF"/>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1 16 01063 01 0000 140</w:t>
            </w:r>
          </w:p>
        </w:tc>
        <w:tc>
          <w:tcPr>
            <w:tcW w:w="0" w:type="auto"/>
            <w:tcBorders>
              <w:top w:val="nil"/>
              <w:left w:val="nil"/>
              <w:bottom w:val="single" w:sz="4" w:space="0" w:color="auto"/>
              <w:right w:val="single" w:sz="4" w:space="0" w:color="auto"/>
            </w:tcBorders>
            <w:shd w:val="clear" w:color="000000" w:fill="FFFFFF"/>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27753F" w:rsidRPr="0027753F" w:rsidTr="005464F2">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b/>
                <w:bCs/>
                <w:sz w:val="12"/>
                <w:szCs w:val="12"/>
                <w:lang w:eastAsia="ru-RU"/>
              </w:rPr>
            </w:pPr>
            <w:r w:rsidRPr="0027753F">
              <w:rPr>
                <w:rFonts w:ascii="Times New Roman" w:eastAsia="Times New Roman" w:hAnsi="Times New Roman" w:cs="Times New Roman"/>
                <w:b/>
                <w:bCs/>
                <w:sz w:val="12"/>
                <w:szCs w:val="12"/>
                <w:lang w:eastAsia="ru-RU"/>
              </w:rPr>
              <w:t>161</w:t>
            </w:r>
          </w:p>
        </w:tc>
        <w:tc>
          <w:tcPr>
            <w:tcW w:w="0" w:type="auto"/>
            <w:tcBorders>
              <w:top w:val="nil"/>
              <w:left w:val="nil"/>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b/>
                <w:bCs/>
                <w:sz w:val="12"/>
                <w:szCs w:val="12"/>
                <w:lang w:eastAsia="ru-RU"/>
              </w:rPr>
            </w:pPr>
            <w:r w:rsidRPr="0027753F">
              <w:rPr>
                <w:rFonts w:ascii="Times New Roman" w:eastAsia="Times New Roman" w:hAnsi="Times New Roman" w:cs="Times New Roman"/>
                <w:b/>
                <w:bCs/>
                <w:sz w:val="12"/>
                <w:szCs w:val="12"/>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b/>
                <w:bCs/>
                <w:sz w:val="12"/>
                <w:szCs w:val="12"/>
                <w:lang w:eastAsia="ru-RU"/>
              </w:rPr>
            </w:pPr>
            <w:r w:rsidRPr="0027753F">
              <w:rPr>
                <w:rFonts w:ascii="Times New Roman" w:eastAsia="Times New Roman" w:hAnsi="Times New Roman" w:cs="Times New Roman"/>
                <w:b/>
                <w:bCs/>
                <w:sz w:val="12"/>
                <w:szCs w:val="12"/>
                <w:lang w:eastAsia="ru-RU"/>
              </w:rPr>
              <w:t>Управление федеральной антимонопольной службы по Самарской области</w:t>
            </w:r>
          </w:p>
        </w:tc>
      </w:tr>
      <w:tr w:rsidR="0027753F" w:rsidRPr="0027753F" w:rsidTr="00E44A79">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b/>
                <w:bCs/>
                <w:sz w:val="12"/>
                <w:szCs w:val="12"/>
                <w:lang w:eastAsia="ru-RU"/>
              </w:rPr>
            </w:pPr>
            <w:r w:rsidRPr="0027753F">
              <w:rPr>
                <w:rFonts w:ascii="Times New Roman" w:eastAsia="Times New Roman" w:hAnsi="Times New Roman" w:cs="Times New Roman"/>
                <w:b/>
                <w:bCs/>
                <w:sz w:val="12"/>
                <w:szCs w:val="12"/>
                <w:lang w:eastAsia="ru-RU"/>
              </w:rPr>
              <w:t>177</w:t>
            </w:r>
          </w:p>
        </w:tc>
        <w:tc>
          <w:tcPr>
            <w:tcW w:w="0" w:type="auto"/>
            <w:tcBorders>
              <w:top w:val="nil"/>
              <w:left w:val="nil"/>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b/>
                <w:bCs/>
                <w:sz w:val="12"/>
                <w:szCs w:val="12"/>
                <w:lang w:eastAsia="ru-RU"/>
              </w:rPr>
            </w:pPr>
            <w:r w:rsidRPr="0027753F">
              <w:rPr>
                <w:rFonts w:ascii="Times New Roman" w:eastAsia="Times New Roman" w:hAnsi="Times New Roman" w:cs="Times New Roman"/>
                <w:b/>
                <w:bCs/>
                <w:sz w:val="12"/>
                <w:szCs w:val="12"/>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b/>
                <w:bCs/>
                <w:sz w:val="12"/>
                <w:szCs w:val="12"/>
                <w:lang w:eastAsia="ru-RU"/>
              </w:rPr>
            </w:pPr>
            <w:r w:rsidRPr="0027753F">
              <w:rPr>
                <w:rFonts w:ascii="Times New Roman" w:eastAsia="Times New Roman" w:hAnsi="Times New Roman" w:cs="Times New Roman"/>
                <w:b/>
                <w:bCs/>
                <w:sz w:val="12"/>
                <w:szCs w:val="12"/>
                <w:lang w:eastAsia="ru-RU"/>
              </w:rPr>
              <w:t>Главное управление Министерства Российской Федерации по делам гражданской обороны, чрезвычайных ситуаций и ликвидации последствий стихийных бедствий</w:t>
            </w:r>
          </w:p>
        </w:tc>
      </w:tr>
      <w:tr w:rsidR="0027753F" w:rsidRPr="0027753F" w:rsidTr="00E44A79">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b/>
                <w:bCs/>
                <w:sz w:val="12"/>
                <w:szCs w:val="12"/>
                <w:lang w:eastAsia="ru-RU"/>
              </w:rPr>
            </w:pPr>
            <w:r w:rsidRPr="0027753F">
              <w:rPr>
                <w:rFonts w:ascii="Times New Roman" w:eastAsia="Times New Roman" w:hAnsi="Times New Roman" w:cs="Times New Roman"/>
                <w:b/>
                <w:bCs/>
                <w:sz w:val="12"/>
                <w:szCs w:val="12"/>
                <w:lang w:eastAsia="ru-RU"/>
              </w:rPr>
              <w:t>182</w:t>
            </w:r>
          </w:p>
        </w:tc>
        <w:tc>
          <w:tcPr>
            <w:tcW w:w="0" w:type="auto"/>
            <w:tcBorders>
              <w:top w:val="nil"/>
              <w:left w:val="nil"/>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b/>
                <w:bCs/>
                <w:sz w:val="12"/>
                <w:szCs w:val="12"/>
                <w:lang w:eastAsia="ru-RU"/>
              </w:rPr>
            </w:pPr>
            <w:r w:rsidRPr="0027753F">
              <w:rPr>
                <w:rFonts w:ascii="Times New Roman" w:eastAsia="Times New Roman" w:hAnsi="Times New Roman" w:cs="Times New Roman"/>
                <w:b/>
                <w:bCs/>
                <w:sz w:val="12"/>
                <w:szCs w:val="12"/>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b/>
                <w:bCs/>
                <w:sz w:val="12"/>
                <w:szCs w:val="12"/>
                <w:lang w:eastAsia="ru-RU"/>
              </w:rPr>
            </w:pPr>
            <w:r w:rsidRPr="0027753F">
              <w:rPr>
                <w:rFonts w:ascii="Times New Roman" w:eastAsia="Times New Roman" w:hAnsi="Times New Roman" w:cs="Times New Roman"/>
                <w:b/>
                <w:bCs/>
                <w:sz w:val="12"/>
                <w:szCs w:val="12"/>
                <w:lang w:eastAsia="ru-RU"/>
              </w:rPr>
              <w:t>Управление Федеральной налоговой службы по Самарской области *</w:t>
            </w:r>
          </w:p>
        </w:tc>
      </w:tr>
      <w:tr w:rsidR="0027753F" w:rsidRPr="0027753F" w:rsidTr="00E44A79">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182</w:t>
            </w:r>
          </w:p>
        </w:tc>
        <w:tc>
          <w:tcPr>
            <w:tcW w:w="0" w:type="auto"/>
            <w:tcBorders>
              <w:top w:val="nil"/>
              <w:left w:val="nil"/>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1 01 02010 01 0000 110</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27753F" w:rsidRPr="0027753F" w:rsidTr="00E44A79">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182</w:t>
            </w:r>
          </w:p>
        </w:tc>
        <w:tc>
          <w:tcPr>
            <w:tcW w:w="0" w:type="auto"/>
            <w:tcBorders>
              <w:top w:val="nil"/>
              <w:left w:val="nil"/>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1 01 02020 01 0000 110</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w:t>
            </w:r>
          </w:p>
        </w:tc>
      </w:tr>
      <w:tr w:rsidR="0027753F" w:rsidRPr="0027753F" w:rsidTr="00E44A79">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182</w:t>
            </w:r>
          </w:p>
        </w:tc>
        <w:tc>
          <w:tcPr>
            <w:tcW w:w="0" w:type="auto"/>
            <w:tcBorders>
              <w:top w:val="nil"/>
              <w:left w:val="nil"/>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1 01 02030 01 0000 110</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r>
      <w:tr w:rsidR="0027753F" w:rsidRPr="0027753F" w:rsidTr="00E44A79">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182</w:t>
            </w:r>
          </w:p>
        </w:tc>
        <w:tc>
          <w:tcPr>
            <w:tcW w:w="0" w:type="auto"/>
            <w:tcBorders>
              <w:top w:val="nil"/>
              <w:left w:val="nil"/>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1 01 02040 01 0000 110</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w:t>
            </w:r>
          </w:p>
        </w:tc>
      </w:tr>
      <w:tr w:rsidR="0027753F" w:rsidRPr="0027753F" w:rsidTr="00E44A79">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182</w:t>
            </w:r>
          </w:p>
        </w:tc>
        <w:tc>
          <w:tcPr>
            <w:tcW w:w="0" w:type="auto"/>
            <w:tcBorders>
              <w:top w:val="nil"/>
              <w:left w:val="nil"/>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1 01 02080 01 0000 110</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 xml:space="preserve">Налог на доходы физических лиц части суммы налога, превышающей 650 000 рублей, относящейся к части налоговой базы, превышающей 5 000 000 рублей  </w:t>
            </w:r>
          </w:p>
        </w:tc>
      </w:tr>
      <w:tr w:rsidR="0027753F" w:rsidRPr="0027753F" w:rsidTr="00E44A79">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182</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jc w:val="center"/>
              <w:rPr>
                <w:rFonts w:ascii="Times New Roman" w:eastAsia="Times New Roman" w:hAnsi="Times New Roman" w:cs="Times New Roman"/>
                <w:color w:val="000000"/>
                <w:sz w:val="12"/>
                <w:szCs w:val="12"/>
                <w:lang w:eastAsia="ru-RU"/>
              </w:rPr>
            </w:pPr>
            <w:r w:rsidRPr="0027753F">
              <w:rPr>
                <w:rFonts w:ascii="Times New Roman" w:eastAsia="Times New Roman" w:hAnsi="Times New Roman" w:cs="Times New Roman"/>
                <w:color w:val="000000"/>
                <w:sz w:val="12"/>
                <w:szCs w:val="12"/>
                <w:lang w:eastAsia="ru-RU"/>
              </w:rPr>
              <w:t>1 05 01011 01 0000 110</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jc w:val="both"/>
              <w:rPr>
                <w:rFonts w:ascii="Times New Roman" w:eastAsia="Times New Roman" w:hAnsi="Times New Roman" w:cs="Times New Roman"/>
                <w:color w:val="000000"/>
                <w:sz w:val="12"/>
                <w:szCs w:val="12"/>
                <w:lang w:eastAsia="ru-RU"/>
              </w:rPr>
            </w:pPr>
            <w:r w:rsidRPr="0027753F">
              <w:rPr>
                <w:rFonts w:ascii="Times New Roman" w:eastAsia="Times New Roman" w:hAnsi="Times New Roman" w:cs="Times New Roman"/>
                <w:color w:val="000000"/>
                <w:sz w:val="12"/>
                <w:szCs w:val="12"/>
                <w:lang w:eastAsia="ru-RU"/>
              </w:rPr>
              <w:t xml:space="preserve">Налог, взимаемый с налогоплательщиков, выбравших в качестве объекта налогообложения доходы </w:t>
            </w:r>
          </w:p>
        </w:tc>
      </w:tr>
      <w:tr w:rsidR="0027753F" w:rsidRPr="0027753F" w:rsidTr="00E44A79">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182</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jc w:val="center"/>
              <w:rPr>
                <w:rFonts w:ascii="Times New Roman" w:eastAsia="Times New Roman" w:hAnsi="Times New Roman" w:cs="Times New Roman"/>
                <w:color w:val="000000"/>
                <w:sz w:val="12"/>
                <w:szCs w:val="12"/>
                <w:lang w:eastAsia="ru-RU"/>
              </w:rPr>
            </w:pPr>
            <w:r w:rsidRPr="0027753F">
              <w:rPr>
                <w:rFonts w:ascii="Times New Roman" w:eastAsia="Times New Roman" w:hAnsi="Times New Roman" w:cs="Times New Roman"/>
                <w:color w:val="000000"/>
                <w:sz w:val="12"/>
                <w:szCs w:val="12"/>
                <w:lang w:eastAsia="ru-RU"/>
              </w:rPr>
              <w:t>1 05 01012 01 0000 110</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jc w:val="both"/>
              <w:rPr>
                <w:rFonts w:ascii="Times New Roman" w:eastAsia="Times New Roman" w:hAnsi="Times New Roman" w:cs="Times New Roman"/>
                <w:color w:val="000000"/>
                <w:sz w:val="12"/>
                <w:szCs w:val="12"/>
                <w:lang w:eastAsia="ru-RU"/>
              </w:rPr>
            </w:pPr>
            <w:r w:rsidRPr="0027753F">
              <w:rPr>
                <w:rFonts w:ascii="Times New Roman" w:eastAsia="Times New Roman" w:hAnsi="Times New Roman" w:cs="Times New Roman"/>
                <w:color w:val="000000"/>
                <w:sz w:val="12"/>
                <w:szCs w:val="12"/>
                <w:lang w:eastAsia="ru-RU"/>
              </w:rPr>
              <w:t xml:space="preserve">Налог, взимаемый с налогоплательщиков, выбравших в качестве объекта налогообложения доходы </w:t>
            </w:r>
          </w:p>
        </w:tc>
      </w:tr>
      <w:tr w:rsidR="0027753F" w:rsidRPr="0027753F" w:rsidTr="005464F2">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182</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jc w:val="center"/>
              <w:rPr>
                <w:rFonts w:ascii="Times New Roman" w:eastAsia="Times New Roman" w:hAnsi="Times New Roman" w:cs="Times New Roman"/>
                <w:color w:val="000000"/>
                <w:sz w:val="12"/>
                <w:szCs w:val="12"/>
                <w:lang w:eastAsia="ru-RU"/>
              </w:rPr>
            </w:pPr>
            <w:r w:rsidRPr="0027753F">
              <w:rPr>
                <w:rFonts w:ascii="Times New Roman" w:eastAsia="Times New Roman" w:hAnsi="Times New Roman" w:cs="Times New Roman"/>
                <w:color w:val="000000"/>
                <w:sz w:val="12"/>
                <w:szCs w:val="12"/>
                <w:lang w:eastAsia="ru-RU"/>
              </w:rPr>
              <w:t>1 05 01021 01 0000 110</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jc w:val="both"/>
              <w:rPr>
                <w:rFonts w:ascii="Times New Roman" w:eastAsia="Times New Roman" w:hAnsi="Times New Roman" w:cs="Times New Roman"/>
                <w:color w:val="000000"/>
                <w:sz w:val="12"/>
                <w:szCs w:val="12"/>
                <w:lang w:eastAsia="ru-RU"/>
              </w:rPr>
            </w:pPr>
            <w:r w:rsidRPr="0027753F">
              <w:rPr>
                <w:rFonts w:ascii="Times New Roman" w:eastAsia="Times New Roman" w:hAnsi="Times New Roman" w:cs="Times New Roman"/>
                <w:color w:val="000000"/>
                <w:sz w:val="12"/>
                <w:szCs w:val="12"/>
                <w:lang w:eastAsia="ru-RU"/>
              </w:rPr>
              <w:t xml:space="preserve">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w:t>
            </w:r>
          </w:p>
        </w:tc>
      </w:tr>
      <w:tr w:rsidR="0027753F" w:rsidRPr="0027753F" w:rsidTr="005464F2">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lastRenderedPageBreak/>
              <w:t>182</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jc w:val="center"/>
              <w:rPr>
                <w:rFonts w:ascii="Times New Roman" w:eastAsia="Times New Roman" w:hAnsi="Times New Roman" w:cs="Times New Roman"/>
                <w:color w:val="000000"/>
                <w:sz w:val="12"/>
                <w:szCs w:val="12"/>
                <w:lang w:eastAsia="ru-RU"/>
              </w:rPr>
            </w:pPr>
            <w:r w:rsidRPr="0027753F">
              <w:rPr>
                <w:rFonts w:ascii="Times New Roman" w:eastAsia="Times New Roman" w:hAnsi="Times New Roman" w:cs="Times New Roman"/>
                <w:color w:val="000000"/>
                <w:sz w:val="12"/>
                <w:szCs w:val="12"/>
                <w:lang w:eastAsia="ru-RU"/>
              </w:rPr>
              <w:t>1 05 01022 01 0000 110</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jc w:val="both"/>
              <w:rPr>
                <w:rFonts w:ascii="Times New Roman" w:eastAsia="Times New Roman" w:hAnsi="Times New Roman" w:cs="Times New Roman"/>
                <w:color w:val="000000"/>
                <w:sz w:val="12"/>
                <w:szCs w:val="12"/>
                <w:lang w:eastAsia="ru-RU"/>
              </w:rPr>
            </w:pPr>
            <w:r w:rsidRPr="0027753F">
              <w:rPr>
                <w:rFonts w:ascii="Times New Roman" w:eastAsia="Times New Roman" w:hAnsi="Times New Roman" w:cs="Times New Roman"/>
                <w:color w:val="000000"/>
                <w:sz w:val="12"/>
                <w:szCs w:val="12"/>
                <w:lang w:eastAsia="ru-RU"/>
              </w:rPr>
              <w:t xml:space="preserve">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 </w:t>
            </w:r>
          </w:p>
        </w:tc>
      </w:tr>
      <w:tr w:rsidR="0027753F" w:rsidRPr="0027753F" w:rsidTr="005464F2">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182</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jc w:val="center"/>
              <w:rPr>
                <w:rFonts w:ascii="Times New Roman" w:eastAsia="Times New Roman" w:hAnsi="Times New Roman" w:cs="Times New Roman"/>
                <w:color w:val="000000"/>
                <w:sz w:val="12"/>
                <w:szCs w:val="12"/>
                <w:lang w:eastAsia="ru-RU"/>
              </w:rPr>
            </w:pPr>
            <w:r w:rsidRPr="0027753F">
              <w:rPr>
                <w:rFonts w:ascii="Times New Roman" w:eastAsia="Times New Roman" w:hAnsi="Times New Roman" w:cs="Times New Roman"/>
                <w:color w:val="000000"/>
                <w:sz w:val="12"/>
                <w:szCs w:val="12"/>
                <w:lang w:eastAsia="ru-RU"/>
              </w:rPr>
              <w:t>1 05 01050 01 0000 110</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jc w:val="both"/>
              <w:rPr>
                <w:rFonts w:ascii="Times New Roman" w:eastAsia="Times New Roman" w:hAnsi="Times New Roman" w:cs="Times New Roman"/>
                <w:color w:val="000000"/>
                <w:sz w:val="12"/>
                <w:szCs w:val="12"/>
                <w:lang w:eastAsia="ru-RU"/>
              </w:rPr>
            </w:pPr>
            <w:r w:rsidRPr="0027753F">
              <w:rPr>
                <w:rFonts w:ascii="Times New Roman" w:eastAsia="Times New Roman" w:hAnsi="Times New Roman" w:cs="Times New Roman"/>
                <w:color w:val="000000"/>
                <w:sz w:val="12"/>
                <w:szCs w:val="12"/>
                <w:lang w:eastAsia="ru-RU"/>
              </w:rPr>
              <w:t>Минимальный налог, зачисляемый в бюджеты субъектов Российской Федерации (за налоговые периоды, истекшие до 1 января 2016 года)</w:t>
            </w:r>
          </w:p>
        </w:tc>
      </w:tr>
      <w:tr w:rsidR="0027753F" w:rsidRPr="0027753F" w:rsidTr="005464F2">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182</w:t>
            </w:r>
          </w:p>
        </w:tc>
        <w:tc>
          <w:tcPr>
            <w:tcW w:w="0" w:type="auto"/>
            <w:tcBorders>
              <w:top w:val="nil"/>
              <w:left w:val="nil"/>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1 05 02010 02 0000 110</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Единый налог на вмененный доход для отдельных видов деятельности</w:t>
            </w:r>
          </w:p>
        </w:tc>
      </w:tr>
      <w:tr w:rsidR="0027753F" w:rsidRPr="0027753F" w:rsidTr="005464F2">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182</w:t>
            </w:r>
          </w:p>
        </w:tc>
        <w:tc>
          <w:tcPr>
            <w:tcW w:w="0" w:type="auto"/>
            <w:tcBorders>
              <w:top w:val="nil"/>
              <w:left w:val="nil"/>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1 05 02020 02 0000 110</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Единый налог на вмененный доход для отдельных видов деятельности (за налоговые периоды, истекшие до 1 января 2011 года)</w:t>
            </w:r>
          </w:p>
        </w:tc>
      </w:tr>
      <w:tr w:rsidR="0027753F" w:rsidRPr="0027753F" w:rsidTr="005464F2">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182</w:t>
            </w:r>
          </w:p>
        </w:tc>
        <w:tc>
          <w:tcPr>
            <w:tcW w:w="0" w:type="auto"/>
            <w:tcBorders>
              <w:top w:val="nil"/>
              <w:left w:val="nil"/>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1 05 03010 01 0000 110</w:t>
            </w:r>
          </w:p>
        </w:tc>
        <w:tc>
          <w:tcPr>
            <w:tcW w:w="0" w:type="auto"/>
            <w:tcBorders>
              <w:top w:val="nil"/>
              <w:left w:val="nil"/>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 xml:space="preserve">Единый сельскохозяйственный налог </w:t>
            </w:r>
          </w:p>
        </w:tc>
      </w:tr>
      <w:tr w:rsidR="0027753F" w:rsidRPr="0027753F" w:rsidTr="005464F2">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182</w:t>
            </w:r>
          </w:p>
        </w:tc>
        <w:tc>
          <w:tcPr>
            <w:tcW w:w="0" w:type="auto"/>
            <w:tcBorders>
              <w:top w:val="nil"/>
              <w:left w:val="nil"/>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1 05 03020 01 0000 110</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 xml:space="preserve">Единый сельскохозяйственный налог (за налоговые периоды, истекшие до 1 января 2011 года) </w:t>
            </w:r>
          </w:p>
        </w:tc>
      </w:tr>
      <w:tr w:rsidR="0027753F" w:rsidRPr="0027753F" w:rsidTr="005464F2">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182</w:t>
            </w:r>
          </w:p>
        </w:tc>
        <w:tc>
          <w:tcPr>
            <w:tcW w:w="0" w:type="auto"/>
            <w:tcBorders>
              <w:top w:val="nil"/>
              <w:left w:val="nil"/>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105  04020 02 0000 110</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 xml:space="preserve">Налог, взимаемый в связи с применением патентной системы налогообложения, зачисляемый в бюджеты муниципальных районов </w:t>
            </w:r>
          </w:p>
        </w:tc>
      </w:tr>
      <w:tr w:rsidR="0027753F" w:rsidRPr="0027753F" w:rsidTr="005464F2">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182</w:t>
            </w:r>
          </w:p>
        </w:tc>
        <w:tc>
          <w:tcPr>
            <w:tcW w:w="0" w:type="auto"/>
            <w:tcBorders>
              <w:top w:val="nil"/>
              <w:left w:val="nil"/>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1 08 03010 01 0000 110</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27753F" w:rsidRPr="0027753F" w:rsidTr="005464F2">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182</w:t>
            </w:r>
          </w:p>
        </w:tc>
        <w:tc>
          <w:tcPr>
            <w:tcW w:w="0" w:type="auto"/>
            <w:tcBorders>
              <w:top w:val="nil"/>
              <w:left w:val="nil"/>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1 08 07010 01 8000 110</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 xml:space="preserve">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w:t>
            </w:r>
          </w:p>
        </w:tc>
      </w:tr>
      <w:tr w:rsidR="0027753F" w:rsidRPr="0027753F" w:rsidTr="005464F2">
        <w:trPr>
          <w:trHeight w:val="7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182</w:t>
            </w:r>
          </w:p>
        </w:tc>
        <w:tc>
          <w:tcPr>
            <w:tcW w:w="0" w:type="auto"/>
            <w:tcBorders>
              <w:top w:val="nil"/>
              <w:left w:val="nil"/>
              <w:bottom w:val="single" w:sz="4" w:space="0" w:color="auto"/>
              <w:right w:val="single" w:sz="4" w:space="0" w:color="auto"/>
            </w:tcBorders>
            <w:shd w:val="clear" w:color="000000" w:fill="FFFFFF"/>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1 16 01153 01 0000 140</w:t>
            </w:r>
          </w:p>
        </w:tc>
        <w:tc>
          <w:tcPr>
            <w:tcW w:w="0" w:type="auto"/>
            <w:tcBorders>
              <w:top w:val="nil"/>
              <w:left w:val="nil"/>
              <w:bottom w:val="single" w:sz="4" w:space="0" w:color="auto"/>
              <w:right w:val="single" w:sz="4" w:space="0" w:color="auto"/>
            </w:tcBorders>
            <w:shd w:val="clear" w:color="000000" w:fill="FFFFFF"/>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27753F" w:rsidRPr="0027753F" w:rsidTr="005464F2">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b/>
                <w:bCs/>
                <w:sz w:val="12"/>
                <w:szCs w:val="12"/>
                <w:lang w:eastAsia="ru-RU"/>
              </w:rPr>
            </w:pPr>
            <w:r w:rsidRPr="0027753F">
              <w:rPr>
                <w:rFonts w:ascii="Times New Roman" w:eastAsia="Times New Roman" w:hAnsi="Times New Roman" w:cs="Times New Roman"/>
                <w:b/>
                <w:bCs/>
                <w:sz w:val="12"/>
                <w:szCs w:val="12"/>
                <w:lang w:eastAsia="ru-RU"/>
              </w:rPr>
              <w:t>188</w:t>
            </w:r>
          </w:p>
        </w:tc>
        <w:tc>
          <w:tcPr>
            <w:tcW w:w="0" w:type="auto"/>
            <w:tcBorders>
              <w:top w:val="nil"/>
              <w:left w:val="nil"/>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b/>
                <w:bCs/>
                <w:sz w:val="12"/>
                <w:szCs w:val="12"/>
                <w:lang w:eastAsia="ru-RU"/>
              </w:rPr>
            </w:pPr>
            <w:r w:rsidRPr="0027753F">
              <w:rPr>
                <w:rFonts w:ascii="Times New Roman" w:eastAsia="Times New Roman" w:hAnsi="Times New Roman" w:cs="Times New Roman"/>
                <w:b/>
                <w:bCs/>
                <w:sz w:val="12"/>
                <w:szCs w:val="12"/>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b/>
                <w:bCs/>
                <w:sz w:val="12"/>
                <w:szCs w:val="12"/>
                <w:lang w:eastAsia="ru-RU"/>
              </w:rPr>
            </w:pPr>
            <w:r w:rsidRPr="0027753F">
              <w:rPr>
                <w:rFonts w:ascii="Times New Roman" w:eastAsia="Times New Roman" w:hAnsi="Times New Roman" w:cs="Times New Roman"/>
                <w:b/>
                <w:bCs/>
                <w:sz w:val="12"/>
                <w:szCs w:val="12"/>
                <w:lang w:eastAsia="ru-RU"/>
              </w:rPr>
              <w:t>Главное управление Министерства внутренних дел Российской Федерации по Самарской области *</w:t>
            </w:r>
          </w:p>
        </w:tc>
      </w:tr>
      <w:tr w:rsidR="0027753F" w:rsidRPr="0027753F" w:rsidTr="005464F2">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188</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1 08 06000 01 8003 110</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(осуществляемых через многофункциональные центры)</w:t>
            </w:r>
          </w:p>
        </w:tc>
      </w:tr>
      <w:tr w:rsidR="0027753F" w:rsidRPr="0027753F" w:rsidTr="005464F2">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188</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1 08 06000 01 8005 110</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(осуществляемых через многофункциональные центры)</w:t>
            </w:r>
          </w:p>
        </w:tc>
      </w:tr>
      <w:tr w:rsidR="0027753F" w:rsidRPr="0027753F" w:rsidTr="005464F2">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188</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1 08 06000 01 8007 110</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proofErr w:type="gramStart"/>
            <w:r w:rsidRPr="0027753F">
              <w:rPr>
                <w:rFonts w:ascii="Times New Roman" w:eastAsia="Times New Roman" w:hAnsi="Times New Roman" w:cs="Times New Roman"/>
                <w:sz w:val="12"/>
                <w:szCs w:val="12"/>
                <w:lang w:eastAsia="ru-RU"/>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внесение изменений в паспорт, удостоверяющий личность гражданина Российской Федерации за пределами территории Российской Федерации (при обращении через многофункциональные центры)</w:t>
            </w:r>
            <w:proofErr w:type="gramEnd"/>
          </w:p>
        </w:tc>
      </w:tr>
      <w:tr w:rsidR="0027753F" w:rsidRPr="0027753F" w:rsidTr="005464F2">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188</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1 08 07100 01 8034 110</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 xml:space="preserve">Государственная пошлина за выдачу и обмен паспорта гражданина Российской Федерации (осуществляемые через многофункциональные центры) </w:t>
            </w:r>
          </w:p>
        </w:tc>
      </w:tr>
      <w:tr w:rsidR="0027753F" w:rsidRPr="0027753F" w:rsidTr="005464F2">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188</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1 08 07100 01 8035 110</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 xml:space="preserve">Государственная пошлина за выдачу и обмен паспорта гражданина Российской Федерации (осуществляемые через многофункциональные центры) </w:t>
            </w:r>
          </w:p>
        </w:tc>
      </w:tr>
      <w:tr w:rsidR="0027753F" w:rsidRPr="0027753F" w:rsidTr="005464F2">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188</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jc w:val="center"/>
              <w:rPr>
                <w:rFonts w:ascii="Times New Roman" w:eastAsia="Times New Roman" w:hAnsi="Times New Roman" w:cs="Times New Roman"/>
                <w:color w:val="000000"/>
                <w:sz w:val="12"/>
                <w:szCs w:val="12"/>
                <w:lang w:eastAsia="ru-RU"/>
              </w:rPr>
            </w:pPr>
            <w:r w:rsidRPr="0027753F">
              <w:rPr>
                <w:rFonts w:ascii="Times New Roman" w:eastAsia="Times New Roman" w:hAnsi="Times New Roman" w:cs="Times New Roman"/>
                <w:color w:val="000000"/>
                <w:sz w:val="12"/>
                <w:szCs w:val="12"/>
                <w:lang w:eastAsia="ru-RU"/>
              </w:rPr>
              <w:t>1 08 07141 01 0000 110</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jc w:val="both"/>
              <w:rPr>
                <w:rFonts w:ascii="Times New Roman" w:eastAsia="Times New Roman" w:hAnsi="Times New Roman" w:cs="Times New Roman"/>
                <w:color w:val="000000"/>
                <w:sz w:val="12"/>
                <w:szCs w:val="12"/>
                <w:lang w:eastAsia="ru-RU"/>
              </w:rPr>
            </w:pPr>
            <w:r w:rsidRPr="0027753F">
              <w:rPr>
                <w:rFonts w:ascii="Times New Roman" w:eastAsia="Times New Roman" w:hAnsi="Times New Roman" w:cs="Times New Roman"/>
                <w:color w:val="000000"/>
                <w:sz w:val="12"/>
                <w:szCs w:val="12"/>
                <w:lang w:eastAsia="ru-RU"/>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r>
      <w:tr w:rsidR="0027753F" w:rsidRPr="0027753F" w:rsidTr="005464F2">
        <w:trPr>
          <w:trHeight w:val="7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188</w:t>
            </w:r>
          </w:p>
        </w:tc>
        <w:tc>
          <w:tcPr>
            <w:tcW w:w="0" w:type="auto"/>
            <w:tcBorders>
              <w:top w:val="nil"/>
              <w:left w:val="nil"/>
              <w:bottom w:val="single" w:sz="4" w:space="0" w:color="auto"/>
              <w:right w:val="single" w:sz="4" w:space="0" w:color="auto"/>
            </w:tcBorders>
            <w:shd w:val="clear" w:color="000000" w:fill="FFFFFF"/>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1 16 01203 01 0000 140</w:t>
            </w:r>
          </w:p>
        </w:tc>
        <w:tc>
          <w:tcPr>
            <w:tcW w:w="0" w:type="auto"/>
            <w:tcBorders>
              <w:top w:val="nil"/>
              <w:left w:val="nil"/>
              <w:bottom w:val="single" w:sz="4" w:space="0" w:color="auto"/>
              <w:right w:val="single" w:sz="4" w:space="0" w:color="auto"/>
            </w:tcBorders>
            <w:shd w:val="clear" w:color="000000" w:fill="FFFFFF"/>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27753F" w:rsidRPr="0027753F" w:rsidTr="005464F2">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b/>
                <w:bCs/>
                <w:sz w:val="12"/>
                <w:szCs w:val="12"/>
                <w:lang w:eastAsia="ru-RU"/>
              </w:rPr>
            </w:pPr>
            <w:r w:rsidRPr="0027753F">
              <w:rPr>
                <w:rFonts w:ascii="Times New Roman" w:eastAsia="Times New Roman" w:hAnsi="Times New Roman" w:cs="Times New Roman"/>
                <w:b/>
                <w:bCs/>
                <w:sz w:val="12"/>
                <w:szCs w:val="12"/>
                <w:lang w:eastAsia="ru-RU"/>
              </w:rPr>
              <w:t>321</w:t>
            </w:r>
          </w:p>
        </w:tc>
        <w:tc>
          <w:tcPr>
            <w:tcW w:w="0" w:type="auto"/>
            <w:tcBorders>
              <w:top w:val="nil"/>
              <w:left w:val="nil"/>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b/>
                <w:bCs/>
                <w:sz w:val="12"/>
                <w:szCs w:val="12"/>
                <w:lang w:eastAsia="ru-RU"/>
              </w:rPr>
            </w:pPr>
            <w:r w:rsidRPr="0027753F">
              <w:rPr>
                <w:rFonts w:ascii="Times New Roman" w:eastAsia="Times New Roman" w:hAnsi="Times New Roman" w:cs="Times New Roman"/>
                <w:b/>
                <w:bCs/>
                <w:sz w:val="12"/>
                <w:szCs w:val="12"/>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b/>
                <w:bCs/>
                <w:sz w:val="12"/>
                <w:szCs w:val="12"/>
                <w:lang w:eastAsia="ru-RU"/>
              </w:rPr>
            </w:pPr>
            <w:r w:rsidRPr="0027753F">
              <w:rPr>
                <w:rFonts w:ascii="Times New Roman" w:eastAsia="Times New Roman" w:hAnsi="Times New Roman" w:cs="Times New Roman"/>
                <w:b/>
                <w:bCs/>
                <w:sz w:val="12"/>
                <w:szCs w:val="12"/>
                <w:lang w:eastAsia="ru-RU"/>
              </w:rPr>
              <w:t>Управление Федеральной службы государственной регистрации, кадастра и картографии по Самарской области *</w:t>
            </w:r>
          </w:p>
        </w:tc>
      </w:tr>
      <w:tr w:rsidR="0027753F" w:rsidRPr="0027753F" w:rsidTr="005464F2">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321</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jc w:val="center"/>
              <w:rPr>
                <w:rFonts w:ascii="Times New Roman" w:eastAsia="Times New Roman" w:hAnsi="Times New Roman" w:cs="Times New Roman"/>
                <w:color w:val="000000"/>
                <w:sz w:val="12"/>
                <w:szCs w:val="12"/>
                <w:lang w:eastAsia="ru-RU"/>
              </w:rPr>
            </w:pPr>
            <w:r w:rsidRPr="0027753F">
              <w:rPr>
                <w:rFonts w:ascii="Times New Roman" w:eastAsia="Times New Roman" w:hAnsi="Times New Roman" w:cs="Times New Roman"/>
                <w:color w:val="000000"/>
                <w:sz w:val="12"/>
                <w:szCs w:val="12"/>
                <w:lang w:eastAsia="ru-RU"/>
              </w:rPr>
              <w:t>1 08 07020 01 8000 110</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jc w:val="both"/>
              <w:rPr>
                <w:rFonts w:ascii="Times New Roman" w:eastAsia="Times New Roman" w:hAnsi="Times New Roman" w:cs="Times New Roman"/>
                <w:color w:val="000000"/>
                <w:sz w:val="12"/>
                <w:szCs w:val="12"/>
                <w:lang w:eastAsia="ru-RU"/>
              </w:rPr>
            </w:pPr>
            <w:r w:rsidRPr="0027753F">
              <w:rPr>
                <w:rFonts w:ascii="Times New Roman" w:eastAsia="Times New Roman" w:hAnsi="Times New Roman" w:cs="Times New Roman"/>
                <w:color w:val="000000"/>
                <w:sz w:val="12"/>
                <w:szCs w:val="12"/>
                <w:lang w:eastAsia="ru-RU"/>
              </w:rPr>
              <w:t>Государственная пошлина за государственную регистрацию прав, ограничений (обременений) прав на недвижимое имущество и сделок с ним</w:t>
            </w:r>
          </w:p>
        </w:tc>
      </w:tr>
      <w:tr w:rsidR="0027753F" w:rsidRPr="0027753F" w:rsidTr="005464F2">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b/>
                <w:bCs/>
                <w:sz w:val="12"/>
                <w:szCs w:val="12"/>
                <w:lang w:eastAsia="ru-RU"/>
              </w:rPr>
            </w:pPr>
            <w:r w:rsidRPr="0027753F">
              <w:rPr>
                <w:rFonts w:ascii="Times New Roman" w:eastAsia="Times New Roman" w:hAnsi="Times New Roman" w:cs="Times New Roman"/>
                <w:b/>
                <w:bCs/>
                <w:sz w:val="12"/>
                <w:szCs w:val="12"/>
                <w:lang w:eastAsia="ru-RU"/>
              </w:rPr>
              <w:t>322</w:t>
            </w:r>
          </w:p>
        </w:tc>
        <w:tc>
          <w:tcPr>
            <w:tcW w:w="0" w:type="auto"/>
            <w:tcBorders>
              <w:top w:val="nil"/>
              <w:left w:val="nil"/>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b/>
                <w:bCs/>
                <w:sz w:val="12"/>
                <w:szCs w:val="12"/>
                <w:lang w:eastAsia="ru-RU"/>
              </w:rPr>
            </w:pPr>
            <w:r w:rsidRPr="0027753F">
              <w:rPr>
                <w:rFonts w:ascii="Times New Roman" w:eastAsia="Times New Roman" w:hAnsi="Times New Roman" w:cs="Times New Roman"/>
                <w:b/>
                <w:bCs/>
                <w:sz w:val="12"/>
                <w:szCs w:val="12"/>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b/>
                <w:bCs/>
                <w:sz w:val="12"/>
                <w:szCs w:val="12"/>
                <w:lang w:eastAsia="ru-RU"/>
              </w:rPr>
            </w:pPr>
            <w:r w:rsidRPr="0027753F">
              <w:rPr>
                <w:rFonts w:ascii="Times New Roman" w:eastAsia="Times New Roman" w:hAnsi="Times New Roman" w:cs="Times New Roman"/>
                <w:b/>
                <w:bCs/>
                <w:sz w:val="12"/>
                <w:szCs w:val="12"/>
                <w:lang w:eastAsia="ru-RU"/>
              </w:rPr>
              <w:t>Управление Федеральной службы судебных приставов по Самарской области</w:t>
            </w:r>
          </w:p>
        </w:tc>
      </w:tr>
      <w:tr w:rsidR="0027753F" w:rsidRPr="0027753F" w:rsidTr="005464F2">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b/>
                <w:bCs/>
                <w:sz w:val="12"/>
                <w:szCs w:val="12"/>
                <w:lang w:eastAsia="ru-RU"/>
              </w:rPr>
            </w:pPr>
            <w:r w:rsidRPr="0027753F">
              <w:rPr>
                <w:rFonts w:ascii="Times New Roman" w:eastAsia="Times New Roman" w:hAnsi="Times New Roman" w:cs="Times New Roman"/>
                <w:b/>
                <w:bCs/>
                <w:sz w:val="12"/>
                <w:szCs w:val="12"/>
                <w:lang w:eastAsia="ru-RU"/>
              </w:rPr>
              <w:t>415</w:t>
            </w:r>
          </w:p>
        </w:tc>
        <w:tc>
          <w:tcPr>
            <w:tcW w:w="0" w:type="auto"/>
            <w:tcBorders>
              <w:top w:val="nil"/>
              <w:left w:val="nil"/>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b/>
                <w:bCs/>
                <w:sz w:val="12"/>
                <w:szCs w:val="12"/>
                <w:lang w:eastAsia="ru-RU"/>
              </w:rPr>
            </w:pPr>
            <w:r w:rsidRPr="0027753F">
              <w:rPr>
                <w:rFonts w:ascii="Times New Roman" w:eastAsia="Times New Roman" w:hAnsi="Times New Roman" w:cs="Times New Roman"/>
                <w:b/>
                <w:bCs/>
                <w:sz w:val="12"/>
                <w:szCs w:val="12"/>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b/>
                <w:bCs/>
                <w:sz w:val="12"/>
                <w:szCs w:val="12"/>
                <w:lang w:eastAsia="ru-RU"/>
              </w:rPr>
            </w:pPr>
            <w:r w:rsidRPr="0027753F">
              <w:rPr>
                <w:rFonts w:ascii="Times New Roman" w:eastAsia="Times New Roman" w:hAnsi="Times New Roman" w:cs="Times New Roman"/>
                <w:b/>
                <w:bCs/>
                <w:sz w:val="12"/>
                <w:szCs w:val="12"/>
                <w:lang w:eastAsia="ru-RU"/>
              </w:rPr>
              <w:t>Прокуратура Самарской области</w:t>
            </w:r>
          </w:p>
        </w:tc>
      </w:tr>
      <w:tr w:rsidR="0027753F" w:rsidRPr="0027753F" w:rsidTr="005464F2">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b/>
                <w:bCs/>
                <w:sz w:val="12"/>
                <w:szCs w:val="12"/>
                <w:lang w:eastAsia="ru-RU"/>
              </w:rPr>
            </w:pPr>
            <w:r w:rsidRPr="0027753F">
              <w:rPr>
                <w:rFonts w:ascii="Times New Roman" w:eastAsia="Times New Roman" w:hAnsi="Times New Roman" w:cs="Times New Roman"/>
                <w:b/>
                <w:bCs/>
                <w:sz w:val="12"/>
                <w:szCs w:val="12"/>
                <w:lang w:eastAsia="ru-RU"/>
              </w:rPr>
              <w:t>418</w:t>
            </w:r>
          </w:p>
        </w:tc>
        <w:tc>
          <w:tcPr>
            <w:tcW w:w="0" w:type="auto"/>
            <w:tcBorders>
              <w:top w:val="nil"/>
              <w:left w:val="nil"/>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b/>
                <w:bCs/>
                <w:sz w:val="12"/>
                <w:szCs w:val="12"/>
                <w:lang w:eastAsia="ru-RU"/>
              </w:rPr>
            </w:pPr>
            <w:r w:rsidRPr="0027753F">
              <w:rPr>
                <w:rFonts w:ascii="Times New Roman" w:eastAsia="Times New Roman" w:hAnsi="Times New Roman" w:cs="Times New Roman"/>
                <w:b/>
                <w:bCs/>
                <w:sz w:val="12"/>
                <w:szCs w:val="12"/>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b/>
                <w:bCs/>
                <w:sz w:val="12"/>
                <w:szCs w:val="12"/>
                <w:lang w:eastAsia="ru-RU"/>
              </w:rPr>
            </w:pPr>
            <w:r w:rsidRPr="0027753F">
              <w:rPr>
                <w:rFonts w:ascii="Times New Roman" w:eastAsia="Times New Roman" w:hAnsi="Times New Roman" w:cs="Times New Roman"/>
                <w:b/>
                <w:bCs/>
                <w:sz w:val="12"/>
                <w:szCs w:val="12"/>
                <w:lang w:eastAsia="ru-RU"/>
              </w:rPr>
              <w:t>Администрация городского поселения Суходол муниципального района Сергиевский Самарской области**</w:t>
            </w:r>
          </w:p>
        </w:tc>
      </w:tr>
      <w:tr w:rsidR="0027753F" w:rsidRPr="0027753F" w:rsidTr="005464F2">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418</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114 06013 13 0000 430</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27753F" w:rsidRPr="0027753F" w:rsidTr="005464F2">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111 05314 13 0000 120</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27753F" w:rsidRPr="0027753F" w:rsidTr="005464F2">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b/>
                <w:bCs/>
                <w:sz w:val="12"/>
                <w:szCs w:val="12"/>
                <w:lang w:eastAsia="ru-RU"/>
              </w:rPr>
            </w:pPr>
            <w:r w:rsidRPr="0027753F">
              <w:rPr>
                <w:rFonts w:ascii="Times New Roman" w:eastAsia="Times New Roman" w:hAnsi="Times New Roman" w:cs="Times New Roman"/>
                <w:b/>
                <w:bCs/>
                <w:sz w:val="12"/>
                <w:szCs w:val="12"/>
                <w:lang w:eastAsia="ru-RU"/>
              </w:rPr>
              <w:t>433</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b/>
                <w:bCs/>
                <w:sz w:val="12"/>
                <w:szCs w:val="12"/>
                <w:lang w:eastAsia="ru-RU"/>
              </w:rPr>
            </w:pPr>
            <w:r w:rsidRPr="0027753F">
              <w:rPr>
                <w:rFonts w:ascii="Times New Roman" w:eastAsia="Times New Roman" w:hAnsi="Times New Roman" w:cs="Times New Roman"/>
                <w:b/>
                <w:bCs/>
                <w:sz w:val="12"/>
                <w:szCs w:val="12"/>
                <w:lang w:eastAsia="ru-RU"/>
              </w:rPr>
              <w:t>Администрация сельского поселения Сургут муниципального района Сергиевский Самарской области **</w:t>
            </w:r>
          </w:p>
        </w:tc>
      </w:tr>
      <w:tr w:rsidR="0027753F" w:rsidRPr="0027753F" w:rsidTr="005464F2">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111 05314 10 0000 120</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 xml:space="preserve">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w:t>
            </w:r>
            <w:r w:rsidRPr="0027753F">
              <w:rPr>
                <w:rFonts w:ascii="Times New Roman" w:eastAsia="Times New Roman" w:hAnsi="Times New Roman" w:cs="Times New Roman"/>
                <w:sz w:val="12"/>
                <w:szCs w:val="12"/>
                <w:lang w:eastAsia="ru-RU"/>
              </w:rPr>
              <w:lastRenderedPageBreak/>
              <w:t>в границах сельских поселений</w:t>
            </w:r>
          </w:p>
        </w:tc>
      </w:tr>
      <w:tr w:rsidR="0027753F" w:rsidRPr="0027753F" w:rsidTr="00E44A79">
        <w:trPr>
          <w:trHeight w:hRule="exact" w:val="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b/>
                <w:bCs/>
                <w:sz w:val="12"/>
                <w:szCs w:val="12"/>
                <w:lang w:eastAsia="ru-RU"/>
              </w:rPr>
            </w:pPr>
            <w:r w:rsidRPr="0027753F">
              <w:rPr>
                <w:rFonts w:ascii="Times New Roman" w:eastAsia="Times New Roman" w:hAnsi="Times New Roman" w:cs="Times New Roman"/>
                <w:b/>
                <w:bCs/>
                <w:sz w:val="12"/>
                <w:szCs w:val="12"/>
                <w:lang w:eastAsia="ru-RU"/>
              </w:rPr>
              <w:t>601</w:t>
            </w:r>
          </w:p>
        </w:tc>
        <w:tc>
          <w:tcPr>
            <w:tcW w:w="0" w:type="auto"/>
            <w:tcBorders>
              <w:top w:val="nil"/>
              <w:left w:val="nil"/>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b/>
                <w:bCs/>
                <w:sz w:val="12"/>
                <w:szCs w:val="12"/>
                <w:lang w:eastAsia="ru-RU"/>
              </w:rPr>
            </w:pPr>
            <w:r w:rsidRPr="0027753F">
              <w:rPr>
                <w:rFonts w:ascii="Times New Roman" w:eastAsia="Times New Roman" w:hAnsi="Times New Roman" w:cs="Times New Roman"/>
                <w:b/>
                <w:bCs/>
                <w:sz w:val="12"/>
                <w:szCs w:val="12"/>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b/>
                <w:bCs/>
                <w:sz w:val="12"/>
                <w:szCs w:val="12"/>
                <w:lang w:eastAsia="ru-RU"/>
              </w:rPr>
            </w:pPr>
            <w:r w:rsidRPr="0027753F">
              <w:rPr>
                <w:rFonts w:ascii="Times New Roman" w:eastAsia="Times New Roman" w:hAnsi="Times New Roman" w:cs="Times New Roman"/>
                <w:b/>
                <w:bCs/>
                <w:sz w:val="12"/>
                <w:szCs w:val="12"/>
                <w:lang w:eastAsia="ru-RU"/>
              </w:rPr>
              <w:t>Администрация муниципального района Сергиевский Самарской области **</w:t>
            </w:r>
          </w:p>
        </w:tc>
      </w:tr>
      <w:tr w:rsidR="0027753F" w:rsidRPr="0027753F" w:rsidTr="005464F2">
        <w:trPr>
          <w:trHeight w:val="7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601</w:t>
            </w:r>
          </w:p>
        </w:tc>
        <w:tc>
          <w:tcPr>
            <w:tcW w:w="0" w:type="auto"/>
            <w:tcBorders>
              <w:top w:val="nil"/>
              <w:left w:val="nil"/>
              <w:bottom w:val="single" w:sz="4" w:space="0" w:color="auto"/>
              <w:right w:val="single" w:sz="4" w:space="0" w:color="auto"/>
            </w:tcBorders>
            <w:shd w:val="clear" w:color="000000" w:fill="FFFFFF"/>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1 11 05313 05 0000 120</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27753F" w:rsidRPr="0027753F" w:rsidTr="005464F2">
        <w:trPr>
          <w:trHeight w:val="7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601</w:t>
            </w:r>
          </w:p>
        </w:tc>
        <w:tc>
          <w:tcPr>
            <w:tcW w:w="0" w:type="auto"/>
            <w:tcBorders>
              <w:top w:val="nil"/>
              <w:left w:val="nil"/>
              <w:bottom w:val="single" w:sz="4" w:space="0" w:color="auto"/>
              <w:right w:val="single" w:sz="4" w:space="0" w:color="auto"/>
            </w:tcBorders>
            <w:shd w:val="clear" w:color="000000" w:fill="FFFFFF"/>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1 16 07090 01 0000 140</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27753F" w:rsidRPr="0027753F" w:rsidTr="005464F2">
        <w:trPr>
          <w:trHeight w:val="7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601</w:t>
            </w:r>
          </w:p>
        </w:tc>
        <w:tc>
          <w:tcPr>
            <w:tcW w:w="0" w:type="auto"/>
            <w:tcBorders>
              <w:top w:val="nil"/>
              <w:left w:val="nil"/>
              <w:bottom w:val="single" w:sz="4" w:space="0" w:color="auto"/>
              <w:right w:val="single" w:sz="4" w:space="0" w:color="auto"/>
            </w:tcBorders>
            <w:shd w:val="clear" w:color="000000" w:fill="FFFFFF"/>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1 16 01194 01 0000 140</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27753F" w:rsidRPr="0027753F" w:rsidTr="005464F2">
        <w:trPr>
          <w:trHeight w:val="7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601</w:t>
            </w:r>
          </w:p>
        </w:tc>
        <w:tc>
          <w:tcPr>
            <w:tcW w:w="0" w:type="auto"/>
            <w:tcBorders>
              <w:top w:val="nil"/>
              <w:left w:val="nil"/>
              <w:bottom w:val="single" w:sz="4" w:space="0" w:color="auto"/>
              <w:right w:val="single" w:sz="4" w:space="0" w:color="auto"/>
            </w:tcBorders>
            <w:shd w:val="clear" w:color="000000" w:fill="FFFFFF"/>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1 16 01084 01 0000 140</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27753F" w:rsidRPr="0027753F" w:rsidTr="005464F2">
        <w:trPr>
          <w:trHeight w:val="7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601</w:t>
            </w:r>
          </w:p>
        </w:tc>
        <w:tc>
          <w:tcPr>
            <w:tcW w:w="0" w:type="auto"/>
            <w:tcBorders>
              <w:top w:val="nil"/>
              <w:left w:val="nil"/>
              <w:bottom w:val="single" w:sz="4" w:space="0" w:color="auto"/>
              <w:right w:val="single" w:sz="4" w:space="0" w:color="auto"/>
            </w:tcBorders>
            <w:shd w:val="clear" w:color="000000" w:fill="FFFFFF"/>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1 16 01074 01 0000 140</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27753F" w:rsidRPr="0027753F" w:rsidTr="005464F2">
        <w:trPr>
          <w:trHeight w:val="7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601</w:t>
            </w:r>
          </w:p>
        </w:tc>
        <w:tc>
          <w:tcPr>
            <w:tcW w:w="0" w:type="auto"/>
            <w:tcBorders>
              <w:top w:val="nil"/>
              <w:left w:val="nil"/>
              <w:bottom w:val="single" w:sz="4" w:space="0" w:color="auto"/>
              <w:right w:val="single" w:sz="4" w:space="0" w:color="auto"/>
            </w:tcBorders>
            <w:shd w:val="clear" w:color="000000" w:fill="FFFFFF"/>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1 16 10061 05 0000 140</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r>
      <w:tr w:rsidR="0027753F" w:rsidRPr="0027753F" w:rsidTr="005464F2">
        <w:trPr>
          <w:trHeight w:val="7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601</w:t>
            </w:r>
          </w:p>
        </w:tc>
        <w:tc>
          <w:tcPr>
            <w:tcW w:w="0" w:type="auto"/>
            <w:tcBorders>
              <w:top w:val="nil"/>
              <w:left w:val="nil"/>
              <w:bottom w:val="single" w:sz="4" w:space="0" w:color="auto"/>
              <w:right w:val="single" w:sz="4" w:space="0" w:color="auto"/>
            </w:tcBorders>
            <w:shd w:val="clear" w:color="000000" w:fill="FFFFFF"/>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1 16 11050 01 0000 140</w:t>
            </w:r>
          </w:p>
        </w:tc>
        <w:tc>
          <w:tcPr>
            <w:tcW w:w="0" w:type="auto"/>
            <w:tcBorders>
              <w:top w:val="nil"/>
              <w:left w:val="nil"/>
              <w:bottom w:val="single" w:sz="4" w:space="0" w:color="auto"/>
              <w:right w:val="single" w:sz="4" w:space="0" w:color="auto"/>
            </w:tcBorders>
            <w:shd w:val="clear" w:color="000000" w:fill="FFFFFF"/>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r>
      <w:tr w:rsidR="0027753F" w:rsidRPr="0027753F" w:rsidTr="005464F2">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601</w:t>
            </w:r>
          </w:p>
        </w:tc>
        <w:tc>
          <w:tcPr>
            <w:tcW w:w="0" w:type="auto"/>
            <w:tcBorders>
              <w:top w:val="nil"/>
              <w:left w:val="nil"/>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2 02 19999 05 0000 150</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Прочие дотации бюджетам муниципальных районов</w:t>
            </w:r>
          </w:p>
        </w:tc>
      </w:tr>
      <w:tr w:rsidR="0027753F" w:rsidRPr="0027753F" w:rsidTr="005464F2">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601</w:t>
            </w:r>
          </w:p>
        </w:tc>
        <w:tc>
          <w:tcPr>
            <w:tcW w:w="0" w:type="auto"/>
            <w:tcBorders>
              <w:top w:val="nil"/>
              <w:left w:val="nil"/>
              <w:bottom w:val="single" w:sz="4" w:space="0" w:color="auto"/>
              <w:right w:val="single" w:sz="4" w:space="0" w:color="auto"/>
            </w:tcBorders>
            <w:shd w:val="clear" w:color="000000" w:fill="FFFFFF"/>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2 02 20299 05 0000 150</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27753F" w:rsidRPr="0027753F" w:rsidTr="005464F2">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601</w:t>
            </w:r>
          </w:p>
        </w:tc>
        <w:tc>
          <w:tcPr>
            <w:tcW w:w="0" w:type="auto"/>
            <w:tcBorders>
              <w:top w:val="nil"/>
              <w:left w:val="nil"/>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2 02 20041 05 0000 150</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27753F" w:rsidRPr="0027753F" w:rsidTr="005464F2">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601</w:t>
            </w:r>
          </w:p>
        </w:tc>
        <w:tc>
          <w:tcPr>
            <w:tcW w:w="0" w:type="auto"/>
            <w:tcBorders>
              <w:top w:val="nil"/>
              <w:left w:val="nil"/>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2 02 20077 05 0000 150</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 xml:space="preserve">Субсидии бюджетам муниципальных районов на </w:t>
            </w:r>
            <w:proofErr w:type="spellStart"/>
            <w:r w:rsidRPr="0027753F">
              <w:rPr>
                <w:rFonts w:ascii="Times New Roman" w:eastAsia="Times New Roman" w:hAnsi="Times New Roman" w:cs="Times New Roman"/>
                <w:sz w:val="12"/>
                <w:szCs w:val="12"/>
                <w:lang w:eastAsia="ru-RU"/>
              </w:rPr>
              <w:t>софинансирование</w:t>
            </w:r>
            <w:proofErr w:type="spellEnd"/>
            <w:r w:rsidRPr="0027753F">
              <w:rPr>
                <w:rFonts w:ascii="Times New Roman" w:eastAsia="Times New Roman" w:hAnsi="Times New Roman" w:cs="Times New Roman"/>
                <w:sz w:val="12"/>
                <w:szCs w:val="12"/>
                <w:lang w:eastAsia="ru-RU"/>
              </w:rPr>
              <w:t xml:space="preserve"> капитальных вложений в объекты муниципальной собственности</w:t>
            </w:r>
          </w:p>
        </w:tc>
      </w:tr>
      <w:tr w:rsidR="0027753F" w:rsidRPr="0027753F" w:rsidTr="005464F2">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601</w:t>
            </w:r>
          </w:p>
        </w:tc>
        <w:tc>
          <w:tcPr>
            <w:tcW w:w="0" w:type="auto"/>
            <w:tcBorders>
              <w:top w:val="nil"/>
              <w:left w:val="nil"/>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2 02 20216 05 0000 150</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27753F" w:rsidRPr="0027753F" w:rsidTr="005464F2">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601</w:t>
            </w:r>
          </w:p>
        </w:tc>
        <w:tc>
          <w:tcPr>
            <w:tcW w:w="0" w:type="auto"/>
            <w:tcBorders>
              <w:top w:val="nil"/>
              <w:left w:val="nil"/>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2 02 20298 05 0000 150</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Субсидии бюджетам муниципальных районов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27753F" w:rsidRPr="0027753F" w:rsidTr="005464F2">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601</w:t>
            </w:r>
          </w:p>
        </w:tc>
        <w:tc>
          <w:tcPr>
            <w:tcW w:w="0" w:type="auto"/>
            <w:tcBorders>
              <w:top w:val="nil"/>
              <w:left w:val="nil"/>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2 02 20301 05 0000 150</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Субсидии бюджетам муниципальных районов на обеспечение мероприятий по капитальному ремонту многоквартирных домов за счет средств бюджетов</w:t>
            </w:r>
          </w:p>
        </w:tc>
      </w:tr>
      <w:tr w:rsidR="0027753F" w:rsidRPr="0027753F" w:rsidTr="005464F2">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601</w:t>
            </w:r>
          </w:p>
        </w:tc>
        <w:tc>
          <w:tcPr>
            <w:tcW w:w="0" w:type="auto"/>
            <w:tcBorders>
              <w:top w:val="nil"/>
              <w:left w:val="nil"/>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2 02 20302 05 0000 150</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27753F" w:rsidRPr="0027753F" w:rsidTr="005464F2">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601</w:t>
            </w:r>
          </w:p>
        </w:tc>
        <w:tc>
          <w:tcPr>
            <w:tcW w:w="0" w:type="auto"/>
            <w:tcBorders>
              <w:top w:val="nil"/>
              <w:left w:val="nil"/>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2 02 20303 05 0000 150</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Субсидии бюджетам муниципальных районов на обеспечение мероприятий по модернизации систем коммунальной инфраструктуры за счет средств бюджетов</w:t>
            </w:r>
          </w:p>
        </w:tc>
      </w:tr>
      <w:tr w:rsidR="0027753F" w:rsidRPr="0027753F" w:rsidTr="005464F2">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601</w:t>
            </w:r>
          </w:p>
        </w:tc>
        <w:tc>
          <w:tcPr>
            <w:tcW w:w="0" w:type="auto"/>
            <w:tcBorders>
              <w:top w:val="nil"/>
              <w:left w:val="nil"/>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2 02 25097 05 0000 150</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27753F" w:rsidRPr="0027753F" w:rsidTr="005464F2">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601</w:t>
            </w:r>
          </w:p>
        </w:tc>
        <w:tc>
          <w:tcPr>
            <w:tcW w:w="0" w:type="auto"/>
            <w:tcBorders>
              <w:top w:val="nil"/>
              <w:left w:val="nil"/>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2 02 25027 05 0000 150</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Субсидии бюджетам муниципальных районов на реализацию мероприятий государственной программы Российской Федерации "Доступная среда" на 2011 - 2020 годы</w:t>
            </w:r>
          </w:p>
        </w:tc>
      </w:tr>
      <w:tr w:rsidR="0027753F" w:rsidRPr="0027753F" w:rsidTr="005464F2">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601</w:t>
            </w:r>
          </w:p>
        </w:tc>
        <w:tc>
          <w:tcPr>
            <w:tcW w:w="0" w:type="auto"/>
            <w:tcBorders>
              <w:top w:val="nil"/>
              <w:left w:val="nil"/>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2 02 25243 05 0000 150</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Субсидии бюджетам  муниципальных районов на строительство и реконструкцию (модернизацию) объектов питьевого водоснабжения</w:t>
            </w:r>
          </w:p>
        </w:tc>
      </w:tr>
      <w:tr w:rsidR="0027753F" w:rsidRPr="0027753F" w:rsidTr="005464F2">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601</w:t>
            </w:r>
          </w:p>
        </w:tc>
        <w:tc>
          <w:tcPr>
            <w:tcW w:w="0" w:type="auto"/>
            <w:tcBorders>
              <w:top w:val="nil"/>
              <w:left w:val="nil"/>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2 02 25497 05 0000 150</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Субсидии бюджетам муниципальных районов на реализацию мероприятий по обеспечению жильем молодых семей</w:t>
            </w:r>
          </w:p>
        </w:tc>
      </w:tr>
      <w:tr w:rsidR="0027753F" w:rsidRPr="0027753F" w:rsidTr="005464F2">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601</w:t>
            </w:r>
          </w:p>
        </w:tc>
        <w:tc>
          <w:tcPr>
            <w:tcW w:w="0" w:type="auto"/>
            <w:tcBorders>
              <w:top w:val="nil"/>
              <w:left w:val="nil"/>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2 02 25519 05 0000 150</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Субсидия бюджетам муниципальных районов на поддержку отрасли культуры</w:t>
            </w:r>
          </w:p>
        </w:tc>
      </w:tr>
      <w:tr w:rsidR="0027753F" w:rsidRPr="0027753F" w:rsidTr="005464F2">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601</w:t>
            </w:r>
          </w:p>
        </w:tc>
        <w:tc>
          <w:tcPr>
            <w:tcW w:w="0" w:type="auto"/>
            <w:tcBorders>
              <w:top w:val="nil"/>
              <w:left w:val="nil"/>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2 02 25555 05 0000 150</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27753F" w:rsidRPr="0027753F" w:rsidTr="005464F2">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601</w:t>
            </w:r>
          </w:p>
        </w:tc>
        <w:tc>
          <w:tcPr>
            <w:tcW w:w="0" w:type="auto"/>
            <w:tcBorders>
              <w:top w:val="nil"/>
              <w:left w:val="nil"/>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2 02 25567 05 0000 150</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Субсидии бюджетам муниципальных районов на реализацию мероприятий по устойчивому развитию сельских территорий</w:t>
            </w:r>
          </w:p>
        </w:tc>
      </w:tr>
      <w:tr w:rsidR="0027753F" w:rsidRPr="0027753F" w:rsidTr="005464F2">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601</w:t>
            </w:r>
          </w:p>
        </w:tc>
        <w:tc>
          <w:tcPr>
            <w:tcW w:w="0" w:type="auto"/>
            <w:tcBorders>
              <w:top w:val="nil"/>
              <w:left w:val="nil"/>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2 02 25576 05 0000 150</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Субсидии бюджетам на обеспечение комплексного развития сельских территорий</w:t>
            </w:r>
          </w:p>
        </w:tc>
      </w:tr>
      <w:tr w:rsidR="0027753F" w:rsidRPr="0027753F" w:rsidTr="005464F2">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601</w:t>
            </w:r>
          </w:p>
        </w:tc>
        <w:tc>
          <w:tcPr>
            <w:tcW w:w="0" w:type="auto"/>
            <w:tcBorders>
              <w:top w:val="nil"/>
              <w:left w:val="nil"/>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2 02 27576 05 0000 150</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 xml:space="preserve">Субсидии бюджетам муниципальных районов на </w:t>
            </w:r>
            <w:proofErr w:type="spellStart"/>
            <w:r w:rsidRPr="0027753F">
              <w:rPr>
                <w:rFonts w:ascii="Times New Roman" w:eastAsia="Times New Roman" w:hAnsi="Times New Roman" w:cs="Times New Roman"/>
                <w:sz w:val="12"/>
                <w:szCs w:val="12"/>
                <w:lang w:eastAsia="ru-RU"/>
              </w:rPr>
              <w:t>софинансирование</w:t>
            </w:r>
            <w:proofErr w:type="spellEnd"/>
            <w:r w:rsidRPr="0027753F">
              <w:rPr>
                <w:rFonts w:ascii="Times New Roman" w:eastAsia="Times New Roman" w:hAnsi="Times New Roman" w:cs="Times New Roman"/>
                <w:sz w:val="12"/>
                <w:szCs w:val="12"/>
                <w:lang w:eastAsia="ru-RU"/>
              </w:rPr>
              <w:t xml:space="preserve"> капитальных вложений в объекты государственной (муниципальной) собственности в рамках обеспечения комплексного </w:t>
            </w:r>
            <w:r w:rsidRPr="0027753F">
              <w:rPr>
                <w:rFonts w:ascii="Times New Roman" w:eastAsia="Times New Roman" w:hAnsi="Times New Roman" w:cs="Times New Roman"/>
                <w:sz w:val="12"/>
                <w:szCs w:val="12"/>
                <w:lang w:eastAsia="ru-RU"/>
              </w:rPr>
              <w:lastRenderedPageBreak/>
              <w:t>развития сельских территорий</w:t>
            </w:r>
          </w:p>
        </w:tc>
      </w:tr>
      <w:tr w:rsidR="0027753F" w:rsidRPr="0027753F" w:rsidTr="005464F2">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lastRenderedPageBreak/>
              <w:t>601</w:t>
            </w:r>
          </w:p>
        </w:tc>
        <w:tc>
          <w:tcPr>
            <w:tcW w:w="0" w:type="auto"/>
            <w:tcBorders>
              <w:top w:val="nil"/>
              <w:left w:val="nil"/>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2 02 25299 05 0000 150</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 xml:space="preserve">Субсидии бюджетам муниципальных районов на </w:t>
            </w:r>
            <w:proofErr w:type="spellStart"/>
            <w:r w:rsidRPr="0027753F">
              <w:rPr>
                <w:rFonts w:ascii="Times New Roman" w:eastAsia="Times New Roman" w:hAnsi="Times New Roman" w:cs="Times New Roman"/>
                <w:sz w:val="12"/>
                <w:szCs w:val="12"/>
                <w:lang w:eastAsia="ru-RU"/>
              </w:rPr>
              <w:t>софинансирование</w:t>
            </w:r>
            <w:proofErr w:type="spellEnd"/>
            <w:r w:rsidRPr="0027753F">
              <w:rPr>
                <w:rFonts w:ascii="Times New Roman" w:eastAsia="Times New Roman" w:hAnsi="Times New Roman" w:cs="Times New Roman"/>
                <w:sz w:val="12"/>
                <w:szCs w:val="12"/>
                <w:lang w:eastAsia="ru-RU"/>
              </w:rPr>
              <w:t xml:space="preserve">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r>
      <w:tr w:rsidR="0027753F" w:rsidRPr="0027753F" w:rsidTr="005464F2">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601</w:t>
            </w:r>
          </w:p>
        </w:tc>
        <w:tc>
          <w:tcPr>
            <w:tcW w:w="0" w:type="auto"/>
            <w:tcBorders>
              <w:top w:val="nil"/>
              <w:left w:val="nil"/>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2 02 20216 05 0000 150</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27753F" w:rsidRPr="0027753F" w:rsidTr="005464F2">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601</w:t>
            </w:r>
          </w:p>
        </w:tc>
        <w:tc>
          <w:tcPr>
            <w:tcW w:w="0" w:type="auto"/>
            <w:tcBorders>
              <w:top w:val="nil"/>
              <w:left w:val="nil"/>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2 02 30024 05 0000 150</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Субвенции бюджетам муниципальных районов на выполнение передаваемых полномочий субъектов Российской Федерации</w:t>
            </w:r>
          </w:p>
        </w:tc>
      </w:tr>
      <w:tr w:rsidR="0027753F" w:rsidRPr="0027753F" w:rsidTr="005464F2">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601</w:t>
            </w:r>
          </w:p>
        </w:tc>
        <w:tc>
          <w:tcPr>
            <w:tcW w:w="0" w:type="auto"/>
            <w:tcBorders>
              <w:top w:val="nil"/>
              <w:left w:val="nil"/>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2 02 30013 05 0000 150</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Субвенции бюджетам муниципальных районов на обеспечение мер социальной поддержки реабилитированных лиц и лиц, признанных пострадавшими от политических репрессий</w:t>
            </w:r>
          </w:p>
        </w:tc>
      </w:tr>
      <w:tr w:rsidR="0027753F" w:rsidRPr="0027753F" w:rsidTr="005464F2">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601</w:t>
            </w:r>
          </w:p>
        </w:tc>
        <w:tc>
          <w:tcPr>
            <w:tcW w:w="0" w:type="auto"/>
            <w:tcBorders>
              <w:top w:val="nil"/>
              <w:left w:val="nil"/>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2 02 30027 05 0000 150</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r>
      <w:tr w:rsidR="0027753F" w:rsidRPr="0027753F" w:rsidTr="005464F2">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601</w:t>
            </w:r>
          </w:p>
        </w:tc>
        <w:tc>
          <w:tcPr>
            <w:tcW w:w="0" w:type="auto"/>
            <w:tcBorders>
              <w:top w:val="nil"/>
              <w:left w:val="nil"/>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2 02 35082 05 0000 150</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27753F" w:rsidRPr="0027753F" w:rsidTr="005464F2">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601</w:t>
            </w:r>
          </w:p>
        </w:tc>
        <w:tc>
          <w:tcPr>
            <w:tcW w:w="0" w:type="auto"/>
            <w:tcBorders>
              <w:top w:val="nil"/>
              <w:left w:val="nil"/>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2 02 35120 05 0000 150</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27753F" w:rsidRPr="0027753F" w:rsidTr="005464F2">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601</w:t>
            </w:r>
          </w:p>
        </w:tc>
        <w:tc>
          <w:tcPr>
            <w:tcW w:w="0" w:type="auto"/>
            <w:tcBorders>
              <w:top w:val="nil"/>
              <w:left w:val="nil"/>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2 02 35135 05 0000 150</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r>
      <w:tr w:rsidR="0027753F" w:rsidRPr="0027753F" w:rsidTr="005464F2">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601</w:t>
            </w:r>
          </w:p>
        </w:tc>
        <w:tc>
          <w:tcPr>
            <w:tcW w:w="0" w:type="auto"/>
            <w:tcBorders>
              <w:top w:val="nil"/>
              <w:left w:val="nil"/>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2 02 35469 05 0000 150</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Субвенции бюджетам муниципальных районов на проведение Всероссийской переписи населения 2020 года</w:t>
            </w:r>
          </w:p>
        </w:tc>
      </w:tr>
      <w:tr w:rsidR="0027753F" w:rsidRPr="0027753F" w:rsidTr="005464F2">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b/>
                <w:bCs/>
                <w:sz w:val="12"/>
                <w:szCs w:val="12"/>
                <w:lang w:eastAsia="ru-RU"/>
              </w:rPr>
            </w:pPr>
            <w:r w:rsidRPr="0027753F">
              <w:rPr>
                <w:rFonts w:ascii="Times New Roman" w:eastAsia="Times New Roman" w:hAnsi="Times New Roman" w:cs="Times New Roman"/>
                <w:b/>
                <w:bCs/>
                <w:sz w:val="12"/>
                <w:szCs w:val="12"/>
                <w:lang w:eastAsia="ru-RU"/>
              </w:rPr>
              <w:t>603</w:t>
            </w:r>
          </w:p>
        </w:tc>
        <w:tc>
          <w:tcPr>
            <w:tcW w:w="0" w:type="auto"/>
            <w:tcBorders>
              <w:top w:val="nil"/>
              <w:left w:val="nil"/>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b/>
                <w:bCs/>
                <w:sz w:val="12"/>
                <w:szCs w:val="12"/>
                <w:lang w:eastAsia="ru-RU"/>
              </w:rPr>
            </w:pPr>
            <w:r w:rsidRPr="0027753F">
              <w:rPr>
                <w:rFonts w:ascii="Times New Roman" w:eastAsia="Times New Roman" w:hAnsi="Times New Roman" w:cs="Times New Roman"/>
                <w:b/>
                <w:bCs/>
                <w:sz w:val="12"/>
                <w:szCs w:val="12"/>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b/>
                <w:bCs/>
                <w:sz w:val="12"/>
                <w:szCs w:val="12"/>
                <w:lang w:eastAsia="ru-RU"/>
              </w:rPr>
            </w:pPr>
            <w:proofErr w:type="gramStart"/>
            <w:r w:rsidRPr="0027753F">
              <w:rPr>
                <w:rFonts w:ascii="Times New Roman" w:eastAsia="Times New Roman" w:hAnsi="Times New Roman" w:cs="Times New Roman"/>
                <w:b/>
                <w:bCs/>
                <w:sz w:val="12"/>
                <w:szCs w:val="12"/>
                <w:lang w:eastAsia="ru-RU"/>
              </w:rPr>
              <w:t>Контрольное-ревизионное</w:t>
            </w:r>
            <w:proofErr w:type="gramEnd"/>
            <w:r w:rsidRPr="0027753F">
              <w:rPr>
                <w:rFonts w:ascii="Times New Roman" w:eastAsia="Times New Roman" w:hAnsi="Times New Roman" w:cs="Times New Roman"/>
                <w:b/>
                <w:bCs/>
                <w:sz w:val="12"/>
                <w:szCs w:val="12"/>
                <w:lang w:eastAsia="ru-RU"/>
              </w:rPr>
              <w:t xml:space="preserve"> управление муниципального района Сергиевский **</w:t>
            </w:r>
          </w:p>
        </w:tc>
      </w:tr>
      <w:tr w:rsidR="0027753F" w:rsidRPr="0027753F" w:rsidTr="005464F2">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b/>
                <w:bCs/>
                <w:sz w:val="12"/>
                <w:szCs w:val="12"/>
                <w:lang w:eastAsia="ru-RU"/>
              </w:rPr>
            </w:pPr>
            <w:r w:rsidRPr="0027753F">
              <w:rPr>
                <w:rFonts w:ascii="Times New Roman" w:eastAsia="Times New Roman" w:hAnsi="Times New Roman" w:cs="Times New Roman"/>
                <w:b/>
                <w:bCs/>
                <w:sz w:val="12"/>
                <w:szCs w:val="12"/>
                <w:lang w:eastAsia="ru-RU"/>
              </w:rPr>
              <w:t>608</w:t>
            </w:r>
          </w:p>
        </w:tc>
        <w:tc>
          <w:tcPr>
            <w:tcW w:w="0" w:type="auto"/>
            <w:tcBorders>
              <w:top w:val="nil"/>
              <w:left w:val="nil"/>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b/>
                <w:bCs/>
                <w:sz w:val="12"/>
                <w:szCs w:val="12"/>
                <w:lang w:eastAsia="ru-RU"/>
              </w:rPr>
            </w:pPr>
            <w:r w:rsidRPr="0027753F">
              <w:rPr>
                <w:rFonts w:ascii="Times New Roman" w:eastAsia="Times New Roman" w:hAnsi="Times New Roman" w:cs="Times New Roman"/>
                <w:b/>
                <w:bCs/>
                <w:sz w:val="12"/>
                <w:szCs w:val="12"/>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b/>
                <w:bCs/>
                <w:sz w:val="12"/>
                <w:szCs w:val="12"/>
                <w:lang w:eastAsia="ru-RU"/>
              </w:rPr>
            </w:pPr>
            <w:r w:rsidRPr="0027753F">
              <w:rPr>
                <w:rFonts w:ascii="Times New Roman" w:eastAsia="Times New Roman" w:hAnsi="Times New Roman" w:cs="Times New Roman"/>
                <w:b/>
                <w:bCs/>
                <w:sz w:val="12"/>
                <w:szCs w:val="12"/>
                <w:lang w:eastAsia="ru-RU"/>
              </w:rPr>
              <w:t>Комитет по управлению муниципальным имуществом муниципального района Сергиевский Самарской области **</w:t>
            </w:r>
          </w:p>
        </w:tc>
      </w:tr>
      <w:tr w:rsidR="0027753F" w:rsidRPr="0027753F" w:rsidTr="005464F2">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608</w:t>
            </w:r>
          </w:p>
        </w:tc>
        <w:tc>
          <w:tcPr>
            <w:tcW w:w="0" w:type="auto"/>
            <w:tcBorders>
              <w:top w:val="nil"/>
              <w:left w:val="nil"/>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1 08 07150 01 1000 110</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Государственная пошлина за выдачу разрешения на установку рекламной конструкции</w:t>
            </w:r>
          </w:p>
        </w:tc>
      </w:tr>
      <w:tr w:rsidR="0027753F" w:rsidRPr="0027753F" w:rsidTr="005464F2">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608</w:t>
            </w:r>
          </w:p>
        </w:tc>
        <w:tc>
          <w:tcPr>
            <w:tcW w:w="0" w:type="auto"/>
            <w:tcBorders>
              <w:top w:val="nil"/>
              <w:left w:val="nil"/>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1 08 07150 01 4000 110</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Государственная пошлина за выдачу разрешения на установку рекламной конструкции</w:t>
            </w:r>
          </w:p>
        </w:tc>
      </w:tr>
      <w:tr w:rsidR="0027753F" w:rsidRPr="0027753F" w:rsidTr="005464F2">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608</w:t>
            </w:r>
          </w:p>
        </w:tc>
        <w:tc>
          <w:tcPr>
            <w:tcW w:w="0" w:type="auto"/>
            <w:tcBorders>
              <w:top w:val="nil"/>
              <w:left w:val="nil"/>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1 11 02085 05 0000 120</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Доходы от размещения сумм, аккумулируемых в ходе проведения аукционов по продаже акций, находящихся в собственности муниципальных районов</w:t>
            </w:r>
          </w:p>
        </w:tc>
      </w:tr>
      <w:tr w:rsidR="0027753F" w:rsidRPr="0027753F" w:rsidTr="005464F2">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608</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jc w:val="center"/>
              <w:rPr>
                <w:rFonts w:ascii="Times New Roman" w:eastAsia="Times New Roman" w:hAnsi="Times New Roman" w:cs="Times New Roman"/>
                <w:color w:val="000000"/>
                <w:sz w:val="12"/>
                <w:szCs w:val="12"/>
                <w:lang w:eastAsia="ru-RU"/>
              </w:rPr>
            </w:pPr>
            <w:r w:rsidRPr="0027753F">
              <w:rPr>
                <w:rFonts w:ascii="Times New Roman" w:eastAsia="Times New Roman" w:hAnsi="Times New Roman" w:cs="Times New Roman"/>
                <w:color w:val="000000"/>
                <w:sz w:val="12"/>
                <w:szCs w:val="12"/>
                <w:lang w:eastAsia="ru-RU"/>
              </w:rPr>
              <w:t>1 11 05013 05 0000 120</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jc w:val="both"/>
              <w:rPr>
                <w:rFonts w:ascii="Times New Roman" w:eastAsia="Times New Roman" w:hAnsi="Times New Roman" w:cs="Times New Roman"/>
                <w:color w:val="000000"/>
                <w:sz w:val="12"/>
                <w:szCs w:val="12"/>
                <w:lang w:eastAsia="ru-RU"/>
              </w:rPr>
            </w:pPr>
            <w:proofErr w:type="gramStart"/>
            <w:r w:rsidRPr="0027753F">
              <w:rPr>
                <w:rFonts w:ascii="Times New Roman" w:eastAsia="Times New Roman" w:hAnsi="Times New Roman" w:cs="Times New Roman"/>
                <w:color w:val="000000"/>
                <w:sz w:val="12"/>
                <w:szCs w:val="12"/>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r>
      <w:tr w:rsidR="0027753F" w:rsidRPr="0027753F" w:rsidTr="005464F2">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608</w:t>
            </w:r>
          </w:p>
        </w:tc>
        <w:tc>
          <w:tcPr>
            <w:tcW w:w="0" w:type="auto"/>
            <w:tcBorders>
              <w:top w:val="nil"/>
              <w:left w:val="nil"/>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111 05013 13 0000 120</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27753F" w:rsidRPr="0027753F" w:rsidTr="005464F2">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608</w:t>
            </w:r>
          </w:p>
        </w:tc>
        <w:tc>
          <w:tcPr>
            <w:tcW w:w="0" w:type="auto"/>
            <w:tcBorders>
              <w:top w:val="nil"/>
              <w:left w:val="nil"/>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1 11 05025 05 0000 120</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proofErr w:type="gramStart"/>
            <w:r w:rsidRPr="0027753F">
              <w:rPr>
                <w:rFonts w:ascii="Times New Roman" w:eastAsia="Times New Roman" w:hAnsi="Times New Roman" w:cs="Times New Roman"/>
                <w:sz w:val="12"/>
                <w:szCs w:val="12"/>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r>
      <w:tr w:rsidR="0027753F" w:rsidRPr="0027753F" w:rsidTr="005464F2">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608</w:t>
            </w:r>
          </w:p>
        </w:tc>
        <w:tc>
          <w:tcPr>
            <w:tcW w:w="0" w:type="auto"/>
            <w:tcBorders>
              <w:top w:val="nil"/>
              <w:left w:val="nil"/>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1 11 05035 05 0000 120</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27753F" w:rsidRPr="0027753F" w:rsidTr="005464F2">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608</w:t>
            </w:r>
          </w:p>
        </w:tc>
        <w:tc>
          <w:tcPr>
            <w:tcW w:w="0" w:type="auto"/>
            <w:tcBorders>
              <w:top w:val="nil"/>
              <w:left w:val="nil"/>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1 11 07015 05 0000 120</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27753F" w:rsidRPr="0027753F" w:rsidTr="005464F2">
        <w:trPr>
          <w:trHeight w:val="70"/>
        </w:trPr>
        <w:tc>
          <w:tcPr>
            <w:tcW w:w="0" w:type="auto"/>
            <w:tcBorders>
              <w:top w:val="nil"/>
              <w:left w:val="single" w:sz="4" w:space="0" w:color="auto"/>
              <w:bottom w:val="nil"/>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608</w:t>
            </w:r>
          </w:p>
        </w:tc>
        <w:tc>
          <w:tcPr>
            <w:tcW w:w="0" w:type="auto"/>
            <w:tcBorders>
              <w:top w:val="nil"/>
              <w:left w:val="nil"/>
              <w:bottom w:val="nil"/>
              <w:right w:val="nil"/>
            </w:tcBorders>
            <w:shd w:val="clear" w:color="auto" w:fill="auto"/>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1 11 09045 05 0000 120</w:t>
            </w:r>
          </w:p>
        </w:tc>
        <w:tc>
          <w:tcPr>
            <w:tcW w:w="0" w:type="auto"/>
            <w:tcBorders>
              <w:top w:val="nil"/>
              <w:left w:val="single" w:sz="4" w:space="0" w:color="auto"/>
              <w:bottom w:val="single" w:sz="4" w:space="0" w:color="auto"/>
              <w:right w:val="single" w:sz="4" w:space="0" w:color="auto"/>
            </w:tcBorders>
            <w:shd w:val="clear" w:color="auto" w:fill="auto"/>
            <w:hideMark/>
          </w:tcPr>
          <w:p w:rsidR="0027753F" w:rsidRPr="0027753F" w:rsidRDefault="0027753F" w:rsidP="0027753F">
            <w:pPr>
              <w:spacing w:after="0" w:line="240" w:lineRule="auto"/>
              <w:jc w:val="both"/>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27753F" w:rsidRPr="0027753F" w:rsidTr="005464F2">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608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1 11 09045 05 0002 120</w:t>
            </w:r>
          </w:p>
        </w:tc>
        <w:tc>
          <w:tcPr>
            <w:tcW w:w="0" w:type="auto"/>
            <w:tcBorders>
              <w:top w:val="nil"/>
              <w:left w:val="nil"/>
              <w:bottom w:val="single" w:sz="4" w:space="0" w:color="auto"/>
              <w:right w:val="single" w:sz="4" w:space="0" w:color="auto"/>
            </w:tcBorders>
            <w:shd w:val="clear" w:color="auto" w:fill="auto"/>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Плата за установку и эксплуатацию рекламных конструкций</w:t>
            </w:r>
          </w:p>
        </w:tc>
      </w:tr>
      <w:tr w:rsidR="0027753F" w:rsidRPr="0027753F" w:rsidTr="005464F2">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608</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1 11 09045 05 0003 120</w:t>
            </w:r>
          </w:p>
        </w:tc>
        <w:tc>
          <w:tcPr>
            <w:tcW w:w="0" w:type="auto"/>
            <w:tcBorders>
              <w:top w:val="nil"/>
              <w:left w:val="nil"/>
              <w:bottom w:val="single" w:sz="4" w:space="0" w:color="auto"/>
              <w:right w:val="single" w:sz="4" w:space="0" w:color="auto"/>
            </w:tcBorders>
            <w:shd w:val="clear" w:color="auto" w:fill="auto"/>
            <w:hideMark/>
          </w:tcPr>
          <w:p w:rsidR="0027753F" w:rsidRPr="0027753F" w:rsidRDefault="0027753F" w:rsidP="0027753F">
            <w:pPr>
              <w:spacing w:after="0" w:line="240" w:lineRule="auto"/>
              <w:jc w:val="both"/>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27753F" w:rsidRPr="0027753F" w:rsidTr="005464F2">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608</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1 11 05313 13 0000 120</w:t>
            </w:r>
          </w:p>
        </w:tc>
        <w:tc>
          <w:tcPr>
            <w:tcW w:w="0" w:type="auto"/>
            <w:tcBorders>
              <w:top w:val="nil"/>
              <w:left w:val="nil"/>
              <w:bottom w:val="single" w:sz="4" w:space="0" w:color="auto"/>
              <w:right w:val="single" w:sz="4" w:space="0" w:color="auto"/>
            </w:tcBorders>
            <w:shd w:val="clear" w:color="auto" w:fill="auto"/>
            <w:hideMark/>
          </w:tcPr>
          <w:p w:rsidR="0027753F" w:rsidRPr="0027753F" w:rsidRDefault="0027753F" w:rsidP="0027753F">
            <w:pPr>
              <w:spacing w:after="0" w:line="240" w:lineRule="auto"/>
              <w:jc w:val="both"/>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 xml:space="preserve">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w:t>
            </w:r>
            <w:proofErr w:type="gramStart"/>
            <w:r w:rsidRPr="0027753F">
              <w:rPr>
                <w:rFonts w:ascii="Times New Roman" w:eastAsia="Times New Roman" w:hAnsi="Times New Roman" w:cs="Times New Roman"/>
                <w:sz w:val="12"/>
                <w:szCs w:val="12"/>
                <w:lang w:eastAsia="ru-RU"/>
              </w:rPr>
              <w:t>г</w:t>
            </w:r>
            <w:proofErr w:type="gramEnd"/>
          </w:p>
        </w:tc>
      </w:tr>
      <w:tr w:rsidR="0027753F" w:rsidRPr="0027753F" w:rsidTr="005464F2">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608</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1 11 05314 10 0000 120</w:t>
            </w:r>
          </w:p>
        </w:tc>
        <w:tc>
          <w:tcPr>
            <w:tcW w:w="0" w:type="auto"/>
            <w:tcBorders>
              <w:top w:val="nil"/>
              <w:left w:val="nil"/>
              <w:bottom w:val="single" w:sz="4" w:space="0" w:color="auto"/>
              <w:right w:val="single" w:sz="4" w:space="0" w:color="auto"/>
            </w:tcBorders>
            <w:shd w:val="clear" w:color="auto" w:fill="auto"/>
            <w:hideMark/>
          </w:tcPr>
          <w:p w:rsidR="0027753F" w:rsidRPr="0027753F" w:rsidRDefault="0027753F" w:rsidP="0027753F">
            <w:pPr>
              <w:spacing w:after="0" w:line="240" w:lineRule="auto"/>
              <w:jc w:val="both"/>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27753F" w:rsidRPr="0027753F" w:rsidTr="005464F2">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608</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1 11 05314 13 0000 120</w:t>
            </w:r>
          </w:p>
        </w:tc>
        <w:tc>
          <w:tcPr>
            <w:tcW w:w="0" w:type="auto"/>
            <w:tcBorders>
              <w:top w:val="nil"/>
              <w:left w:val="nil"/>
              <w:bottom w:val="single" w:sz="4" w:space="0" w:color="auto"/>
              <w:right w:val="single" w:sz="4" w:space="0" w:color="auto"/>
            </w:tcBorders>
            <w:shd w:val="clear" w:color="auto" w:fill="auto"/>
            <w:hideMark/>
          </w:tcPr>
          <w:p w:rsidR="0027753F" w:rsidRPr="0027753F" w:rsidRDefault="0027753F" w:rsidP="0027753F">
            <w:pPr>
              <w:spacing w:after="0" w:line="240" w:lineRule="auto"/>
              <w:jc w:val="both"/>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 xml:space="preserve">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w:t>
            </w:r>
            <w:r w:rsidRPr="0027753F">
              <w:rPr>
                <w:rFonts w:ascii="Times New Roman" w:eastAsia="Times New Roman" w:hAnsi="Times New Roman" w:cs="Times New Roman"/>
                <w:sz w:val="12"/>
                <w:szCs w:val="12"/>
                <w:lang w:eastAsia="ru-RU"/>
              </w:rPr>
              <w:lastRenderedPageBreak/>
              <w:t>расположены в границах городских поселений</w:t>
            </w:r>
          </w:p>
        </w:tc>
      </w:tr>
      <w:tr w:rsidR="0027753F" w:rsidRPr="0027753F" w:rsidTr="005464F2">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608</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1 11 05325 05 0000 120</w:t>
            </w:r>
          </w:p>
        </w:tc>
        <w:tc>
          <w:tcPr>
            <w:tcW w:w="0" w:type="auto"/>
            <w:tcBorders>
              <w:top w:val="nil"/>
              <w:left w:val="nil"/>
              <w:bottom w:val="single" w:sz="4" w:space="0" w:color="auto"/>
              <w:right w:val="single" w:sz="4" w:space="0" w:color="auto"/>
            </w:tcBorders>
            <w:shd w:val="clear" w:color="auto" w:fill="auto"/>
            <w:hideMark/>
          </w:tcPr>
          <w:p w:rsidR="0027753F" w:rsidRPr="0027753F" w:rsidRDefault="0027753F" w:rsidP="0027753F">
            <w:pPr>
              <w:spacing w:after="0" w:line="240" w:lineRule="auto"/>
              <w:jc w:val="both"/>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муниципальных районов</w:t>
            </w:r>
          </w:p>
        </w:tc>
      </w:tr>
      <w:tr w:rsidR="0027753F" w:rsidRPr="0027753F" w:rsidTr="005464F2">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608</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1 11 05325 10 0000 120</w:t>
            </w:r>
          </w:p>
        </w:tc>
        <w:tc>
          <w:tcPr>
            <w:tcW w:w="0" w:type="auto"/>
            <w:tcBorders>
              <w:top w:val="nil"/>
              <w:left w:val="nil"/>
              <w:bottom w:val="single" w:sz="4" w:space="0" w:color="auto"/>
              <w:right w:val="single" w:sz="4" w:space="0" w:color="auto"/>
            </w:tcBorders>
            <w:shd w:val="clear" w:color="auto" w:fill="auto"/>
            <w:hideMark/>
          </w:tcPr>
          <w:p w:rsidR="0027753F" w:rsidRPr="0027753F" w:rsidRDefault="0027753F" w:rsidP="0027753F">
            <w:pPr>
              <w:spacing w:after="0" w:line="240" w:lineRule="auto"/>
              <w:jc w:val="both"/>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r>
      <w:tr w:rsidR="0027753F" w:rsidRPr="0027753F" w:rsidTr="005464F2">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608</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1 11 05325 13 0000 120</w:t>
            </w:r>
          </w:p>
        </w:tc>
        <w:tc>
          <w:tcPr>
            <w:tcW w:w="0" w:type="auto"/>
            <w:tcBorders>
              <w:top w:val="nil"/>
              <w:left w:val="nil"/>
              <w:bottom w:val="single" w:sz="4" w:space="0" w:color="auto"/>
              <w:right w:val="single" w:sz="4" w:space="0" w:color="auto"/>
            </w:tcBorders>
            <w:shd w:val="clear" w:color="auto" w:fill="auto"/>
            <w:hideMark/>
          </w:tcPr>
          <w:p w:rsidR="0027753F" w:rsidRPr="0027753F" w:rsidRDefault="0027753F" w:rsidP="0027753F">
            <w:pPr>
              <w:spacing w:after="0" w:line="240" w:lineRule="auto"/>
              <w:jc w:val="both"/>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поселений</w:t>
            </w:r>
          </w:p>
        </w:tc>
      </w:tr>
      <w:tr w:rsidR="0027753F" w:rsidRPr="0027753F" w:rsidTr="005464F2">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608</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1 11 05326 05 0000 120</w:t>
            </w:r>
          </w:p>
        </w:tc>
        <w:tc>
          <w:tcPr>
            <w:tcW w:w="0" w:type="auto"/>
            <w:tcBorders>
              <w:top w:val="nil"/>
              <w:left w:val="nil"/>
              <w:bottom w:val="single" w:sz="4" w:space="0" w:color="auto"/>
              <w:right w:val="single" w:sz="4" w:space="0" w:color="auto"/>
            </w:tcBorders>
            <w:shd w:val="clear" w:color="auto" w:fill="auto"/>
            <w:hideMark/>
          </w:tcPr>
          <w:p w:rsidR="0027753F" w:rsidRPr="0027753F" w:rsidRDefault="0027753F" w:rsidP="0027753F">
            <w:pPr>
              <w:spacing w:after="0" w:line="240" w:lineRule="auto"/>
              <w:jc w:val="both"/>
              <w:rPr>
                <w:rFonts w:ascii="Times New Roman" w:eastAsia="Times New Roman" w:hAnsi="Times New Roman" w:cs="Times New Roman"/>
                <w:sz w:val="12"/>
                <w:szCs w:val="12"/>
                <w:lang w:eastAsia="ru-RU"/>
              </w:rPr>
            </w:pPr>
            <w:proofErr w:type="gramStart"/>
            <w:r w:rsidRPr="0027753F">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на межселенных территориях,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roofErr w:type="gramEnd"/>
          </w:p>
        </w:tc>
      </w:tr>
      <w:tr w:rsidR="0027753F" w:rsidRPr="0027753F" w:rsidTr="005464F2">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608</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1 11 05326 10 0000 120</w:t>
            </w:r>
          </w:p>
        </w:tc>
        <w:tc>
          <w:tcPr>
            <w:tcW w:w="0" w:type="auto"/>
            <w:tcBorders>
              <w:top w:val="nil"/>
              <w:left w:val="nil"/>
              <w:bottom w:val="single" w:sz="4" w:space="0" w:color="auto"/>
              <w:right w:val="single" w:sz="4" w:space="0" w:color="auto"/>
            </w:tcBorders>
            <w:shd w:val="clear" w:color="auto" w:fill="auto"/>
            <w:hideMark/>
          </w:tcPr>
          <w:p w:rsidR="0027753F" w:rsidRPr="0027753F" w:rsidRDefault="0027753F" w:rsidP="0027753F">
            <w:pPr>
              <w:spacing w:after="0" w:line="240" w:lineRule="auto"/>
              <w:jc w:val="both"/>
              <w:rPr>
                <w:rFonts w:ascii="Times New Roman" w:eastAsia="Times New Roman" w:hAnsi="Times New Roman" w:cs="Times New Roman"/>
                <w:sz w:val="12"/>
                <w:szCs w:val="12"/>
                <w:lang w:eastAsia="ru-RU"/>
              </w:rPr>
            </w:pPr>
            <w:proofErr w:type="gramStart"/>
            <w:r w:rsidRPr="0027753F">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сельских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r w:rsidRPr="0027753F">
              <w:rPr>
                <w:rFonts w:ascii="Times New Roman" w:eastAsia="Times New Roman" w:hAnsi="Times New Roman" w:cs="Times New Roman"/>
                <w:sz w:val="12"/>
                <w:szCs w:val="12"/>
                <w:lang w:eastAsia="ru-RU"/>
              </w:rPr>
              <w:br w:type="page"/>
            </w:r>
            <w:proofErr w:type="gramEnd"/>
          </w:p>
        </w:tc>
      </w:tr>
      <w:tr w:rsidR="0027753F" w:rsidRPr="0027753F" w:rsidTr="005464F2">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608</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1 11 05326 13 0000 120</w:t>
            </w:r>
          </w:p>
        </w:tc>
        <w:tc>
          <w:tcPr>
            <w:tcW w:w="0" w:type="auto"/>
            <w:tcBorders>
              <w:top w:val="nil"/>
              <w:left w:val="nil"/>
              <w:bottom w:val="single" w:sz="4" w:space="0" w:color="auto"/>
              <w:right w:val="single" w:sz="4" w:space="0" w:color="auto"/>
            </w:tcBorders>
            <w:shd w:val="clear" w:color="auto" w:fill="auto"/>
            <w:hideMark/>
          </w:tcPr>
          <w:p w:rsidR="0027753F" w:rsidRPr="0027753F" w:rsidRDefault="0027753F" w:rsidP="0027753F">
            <w:pPr>
              <w:spacing w:after="0" w:line="240" w:lineRule="auto"/>
              <w:jc w:val="both"/>
              <w:rPr>
                <w:rFonts w:ascii="Times New Roman" w:eastAsia="Times New Roman" w:hAnsi="Times New Roman" w:cs="Times New Roman"/>
                <w:sz w:val="12"/>
                <w:szCs w:val="12"/>
                <w:lang w:eastAsia="ru-RU"/>
              </w:rPr>
            </w:pPr>
            <w:proofErr w:type="gramStart"/>
            <w:r w:rsidRPr="0027753F">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roofErr w:type="gramEnd"/>
          </w:p>
        </w:tc>
      </w:tr>
      <w:tr w:rsidR="0027753F" w:rsidRPr="0027753F" w:rsidTr="005464F2">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608</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1 14 02052 05 0000 410</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27753F" w:rsidRPr="0027753F" w:rsidTr="005464F2">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608</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1 14 02052 05 0000 440</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27753F" w:rsidRPr="0027753F" w:rsidTr="005464F2">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608</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1 14 02053 05 0000 410</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27753F" w:rsidRPr="0027753F" w:rsidTr="005464F2">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608</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1 14 02053 05 0000 440</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27753F" w:rsidRPr="0027753F" w:rsidTr="005464F2">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608</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1 14 06025 05 0000 430</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27753F" w:rsidRPr="0027753F" w:rsidTr="005464F2">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608</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jc w:val="center"/>
              <w:rPr>
                <w:rFonts w:ascii="Times New Roman" w:eastAsia="Times New Roman" w:hAnsi="Times New Roman" w:cs="Times New Roman"/>
                <w:color w:val="000000"/>
                <w:sz w:val="12"/>
                <w:szCs w:val="12"/>
                <w:lang w:eastAsia="ru-RU"/>
              </w:rPr>
            </w:pPr>
            <w:r w:rsidRPr="0027753F">
              <w:rPr>
                <w:rFonts w:ascii="Times New Roman" w:eastAsia="Times New Roman" w:hAnsi="Times New Roman" w:cs="Times New Roman"/>
                <w:color w:val="000000"/>
                <w:sz w:val="12"/>
                <w:szCs w:val="12"/>
                <w:lang w:eastAsia="ru-RU"/>
              </w:rPr>
              <w:t>1 14 06013 05 0000 430</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jc w:val="both"/>
              <w:rPr>
                <w:rFonts w:ascii="Times New Roman" w:eastAsia="Times New Roman" w:hAnsi="Times New Roman" w:cs="Times New Roman"/>
                <w:color w:val="000000"/>
                <w:sz w:val="12"/>
                <w:szCs w:val="12"/>
                <w:lang w:eastAsia="ru-RU"/>
              </w:rPr>
            </w:pPr>
            <w:r w:rsidRPr="0027753F">
              <w:rPr>
                <w:rFonts w:ascii="Times New Roman" w:eastAsia="Times New Roman" w:hAnsi="Times New Roman" w:cs="Times New Roman"/>
                <w:color w:val="000000"/>
                <w:sz w:val="12"/>
                <w:szCs w:val="12"/>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27753F" w:rsidRPr="0027753F" w:rsidTr="005464F2">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608</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114 06013 13 0000 430</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27753F" w:rsidRPr="0027753F" w:rsidTr="005464F2">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b/>
                <w:bCs/>
                <w:sz w:val="12"/>
                <w:szCs w:val="12"/>
                <w:lang w:eastAsia="ru-RU"/>
              </w:rPr>
            </w:pPr>
            <w:r w:rsidRPr="0027753F">
              <w:rPr>
                <w:rFonts w:ascii="Times New Roman" w:eastAsia="Times New Roman" w:hAnsi="Times New Roman" w:cs="Times New Roman"/>
                <w:b/>
                <w:bCs/>
                <w:sz w:val="12"/>
                <w:szCs w:val="12"/>
                <w:lang w:eastAsia="ru-RU"/>
              </w:rPr>
              <w:t>631</w:t>
            </w:r>
          </w:p>
        </w:tc>
        <w:tc>
          <w:tcPr>
            <w:tcW w:w="0" w:type="auto"/>
            <w:tcBorders>
              <w:top w:val="nil"/>
              <w:left w:val="nil"/>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b/>
                <w:bCs/>
                <w:sz w:val="12"/>
                <w:szCs w:val="12"/>
                <w:lang w:eastAsia="ru-RU"/>
              </w:rPr>
            </w:pPr>
            <w:r w:rsidRPr="0027753F">
              <w:rPr>
                <w:rFonts w:ascii="Times New Roman" w:eastAsia="Times New Roman" w:hAnsi="Times New Roman" w:cs="Times New Roman"/>
                <w:b/>
                <w:bCs/>
                <w:sz w:val="12"/>
                <w:szCs w:val="12"/>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b/>
                <w:bCs/>
                <w:sz w:val="12"/>
                <w:szCs w:val="12"/>
                <w:lang w:eastAsia="ru-RU"/>
              </w:rPr>
            </w:pPr>
            <w:r w:rsidRPr="0027753F">
              <w:rPr>
                <w:rFonts w:ascii="Times New Roman" w:eastAsia="Times New Roman" w:hAnsi="Times New Roman" w:cs="Times New Roman"/>
                <w:b/>
                <w:bCs/>
                <w:sz w:val="12"/>
                <w:szCs w:val="12"/>
                <w:lang w:eastAsia="ru-RU"/>
              </w:rPr>
              <w:t>МКУ "Управление культуры, туризма и молодежной политики муниципального района Сергиевский Самарской области" *</w:t>
            </w:r>
          </w:p>
        </w:tc>
      </w:tr>
      <w:tr w:rsidR="0027753F" w:rsidRPr="0027753F" w:rsidTr="005464F2">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631</w:t>
            </w:r>
          </w:p>
        </w:tc>
        <w:tc>
          <w:tcPr>
            <w:tcW w:w="0" w:type="auto"/>
            <w:tcBorders>
              <w:top w:val="nil"/>
              <w:left w:val="nil"/>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2 02 25519 05 0000 150</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Субсидия бюджетам муниципальных районов на поддержку отрасли культуры</w:t>
            </w:r>
          </w:p>
        </w:tc>
      </w:tr>
      <w:tr w:rsidR="0027753F" w:rsidRPr="0027753F" w:rsidTr="005464F2">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631</w:t>
            </w:r>
          </w:p>
        </w:tc>
        <w:tc>
          <w:tcPr>
            <w:tcW w:w="0" w:type="auto"/>
            <w:tcBorders>
              <w:top w:val="nil"/>
              <w:left w:val="nil"/>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2 02 45519 05 0000 150</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Межбюджетные трансферты, передаваемые бюджетам муниципальных районов на поддержку отрасли культуры</w:t>
            </w:r>
          </w:p>
        </w:tc>
      </w:tr>
      <w:tr w:rsidR="0027753F" w:rsidRPr="0027753F" w:rsidTr="005464F2">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631</w:t>
            </w:r>
          </w:p>
        </w:tc>
        <w:tc>
          <w:tcPr>
            <w:tcW w:w="0" w:type="auto"/>
            <w:tcBorders>
              <w:top w:val="nil"/>
              <w:left w:val="nil"/>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2 02 45454 05 0000 150</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Межбюджетные трансферты на создание модельных муниципальных библиотек</w:t>
            </w:r>
          </w:p>
        </w:tc>
      </w:tr>
      <w:tr w:rsidR="0027753F" w:rsidRPr="0027753F" w:rsidTr="005464F2">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631</w:t>
            </w:r>
          </w:p>
        </w:tc>
        <w:tc>
          <w:tcPr>
            <w:tcW w:w="0" w:type="auto"/>
            <w:tcBorders>
              <w:top w:val="nil"/>
              <w:left w:val="nil"/>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2 02 29998 05 0000 150</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Субсидии бюджетам муниципальных районов на финансовое обеспечение отдельных полномочий</w:t>
            </w:r>
          </w:p>
        </w:tc>
      </w:tr>
      <w:tr w:rsidR="0027753F" w:rsidRPr="0027753F" w:rsidTr="005464F2">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b/>
                <w:bCs/>
                <w:sz w:val="12"/>
                <w:szCs w:val="12"/>
                <w:lang w:eastAsia="ru-RU"/>
              </w:rPr>
            </w:pPr>
            <w:r w:rsidRPr="0027753F">
              <w:rPr>
                <w:rFonts w:ascii="Times New Roman" w:eastAsia="Times New Roman" w:hAnsi="Times New Roman" w:cs="Times New Roman"/>
                <w:b/>
                <w:bCs/>
                <w:sz w:val="12"/>
                <w:szCs w:val="12"/>
                <w:lang w:eastAsia="ru-RU"/>
              </w:rPr>
              <w:t>705</w:t>
            </w:r>
          </w:p>
        </w:tc>
        <w:tc>
          <w:tcPr>
            <w:tcW w:w="0" w:type="auto"/>
            <w:tcBorders>
              <w:top w:val="nil"/>
              <w:left w:val="nil"/>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b/>
                <w:bCs/>
                <w:sz w:val="12"/>
                <w:szCs w:val="12"/>
                <w:lang w:eastAsia="ru-RU"/>
              </w:rPr>
            </w:pPr>
            <w:r w:rsidRPr="0027753F">
              <w:rPr>
                <w:rFonts w:ascii="Times New Roman" w:eastAsia="Times New Roman" w:hAnsi="Times New Roman" w:cs="Times New Roman"/>
                <w:b/>
                <w:bCs/>
                <w:sz w:val="12"/>
                <w:szCs w:val="12"/>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b/>
                <w:bCs/>
                <w:sz w:val="12"/>
                <w:szCs w:val="12"/>
                <w:lang w:eastAsia="ru-RU"/>
              </w:rPr>
            </w:pPr>
            <w:r w:rsidRPr="0027753F">
              <w:rPr>
                <w:rFonts w:ascii="Times New Roman" w:eastAsia="Times New Roman" w:hAnsi="Times New Roman" w:cs="Times New Roman"/>
                <w:b/>
                <w:bCs/>
                <w:sz w:val="12"/>
                <w:szCs w:val="12"/>
                <w:lang w:eastAsia="ru-RU"/>
              </w:rPr>
              <w:t>Министерство имущественных отношений Самарской области</w:t>
            </w:r>
          </w:p>
        </w:tc>
      </w:tr>
      <w:tr w:rsidR="0027753F" w:rsidRPr="0027753F" w:rsidTr="005464F2">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705</w:t>
            </w:r>
          </w:p>
        </w:tc>
        <w:tc>
          <w:tcPr>
            <w:tcW w:w="0" w:type="auto"/>
            <w:tcBorders>
              <w:top w:val="nil"/>
              <w:left w:val="nil"/>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1 17 05050 05 0000 180</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Прочие неналоговые доходы бюджетов муниципальных районов</w:t>
            </w:r>
          </w:p>
        </w:tc>
      </w:tr>
      <w:tr w:rsidR="0027753F" w:rsidRPr="0027753F" w:rsidTr="005464F2">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705</w:t>
            </w:r>
          </w:p>
        </w:tc>
        <w:tc>
          <w:tcPr>
            <w:tcW w:w="0" w:type="auto"/>
            <w:tcBorders>
              <w:top w:val="nil"/>
              <w:left w:val="nil"/>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1 17 05050 05 0001 180</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Прочие неналоговые доходы бюджетов муниципальных районов</w:t>
            </w:r>
          </w:p>
        </w:tc>
      </w:tr>
      <w:tr w:rsidR="0027753F" w:rsidRPr="0027753F" w:rsidTr="005464F2">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705</w:t>
            </w:r>
          </w:p>
        </w:tc>
        <w:tc>
          <w:tcPr>
            <w:tcW w:w="0" w:type="auto"/>
            <w:tcBorders>
              <w:top w:val="nil"/>
              <w:left w:val="nil"/>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1 17 05050 05 0002 180</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Прочие неналоговые доходы бюджетов муниципальных районов</w:t>
            </w:r>
          </w:p>
        </w:tc>
      </w:tr>
      <w:tr w:rsidR="0027753F" w:rsidRPr="0027753F" w:rsidTr="005464F2">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b/>
                <w:bCs/>
                <w:sz w:val="12"/>
                <w:szCs w:val="12"/>
                <w:lang w:eastAsia="ru-RU"/>
              </w:rPr>
            </w:pPr>
            <w:r w:rsidRPr="0027753F">
              <w:rPr>
                <w:rFonts w:ascii="Times New Roman" w:eastAsia="Times New Roman" w:hAnsi="Times New Roman" w:cs="Times New Roman"/>
                <w:b/>
                <w:bCs/>
                <w:sz w:val="12"/>
                <w:szCs w:val="12"/>
                <w:lang w:eastAsia="ru-RU"/>
              </w:rPr>
              <w:t>707</w:t>
            </w:r>
          </w:p>
        </w:tc>
        <w:tc>
          <w:tcPr>
            <w:tcW w:w="0" w:type="auto"/>
            <w:tcBorders>
              <w:top w:val="nil"/>
              <w:left w:val="nil"/>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b/>
                <w:bCs/>
                <w:sz w:val="12"/>
                <w:szCs w:val="12"/>
                <w:lang w:eastAsia="ru-RU"/>
              </w:rPr>
            </w:pPr>
            <w:r w:rsidRPr="0027753F">
              <w:rPr>
                <w:rFonts w:ascii="Times New Roman" w:eastAsia="Times New Roman" w:hAnsi="Times New Roman" w:cs="Times New Roman"/>
                <w:b/>
                <w:bCs/>
                <w:sz w:val="12"/>
                <w:szCs w:val="12"/>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rPr>
                <w:rFonts w:ascii="Times New Roman" w:eastAsia="Times New Roman" w:hAnsi="Times New Roman" w:cs="Times New Roman"/>
                <w:b/>
                <w:bCs/>
                <w:sz w:val="12"/>
                <w:szCs w:val="12"/>
                <w:lang w:eastAsia="ru-RU"/>
              </w:rPr>
            </w:pPr>
            <w:r w:rsidRPr="0027753F">
              <w:rPr>
                <w:rFonts w:ascii="Times New Roman" w:eastAsia="Times New Roman" w:hAnsi="Times New Roman" w:cs="Times New Roman"/>
                <w:b/>
                <w:bCs/>
                <w:sz w:val="12"/>
                <w:szCs w:val="12"/>
                <w:lang w:eastAsia="ru-RU"/>
              </w:rPr>
              <w:t>Министерство сельского хозяйства и продовольствия Самарской области</w:t>
            </w:r>
          </w:p>
        </w:tc>
      </w:tr>
      <w:tr w:rsidR="0027753F" w:rsidRPr="0027753F" w:rsidTr="005464F2">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b/>
                <w:bCs/>
                <w:sz w:val="12"/>
                <w:szCs w:val="12"/>
                <w:lang w:eastAsia="ru-RU"/>
              </w:rPr>
            </w:pPr>
            <w:r w:rsidRPr="0027753F">
              <w:rPr>
                <w:rFonts w:ascii="Times New Roman" w:eastAsia="Times New Roman" w:hAnsi="Times New Roman" w:cs="Times New Roman"/>
                <w:b/>
                <w:bCs/>
                <w:sz w:val="12"/>
                <w:szCs w:val="12"/>
                <w:lang w:eastAsia="ru-RU"/>
              </w:rPr>
              <w:t>715</w:t>
            </w:r>
          </w:p>
        </w:tc>
        <w:tc>
          <w:tcPr>
            <w:tcW w:w="0" w:type="auto"/>
            <w:tcBorders>
              <w:top w:val="nil"/>
              <w:left w:val="nil"/>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b/>
                <w:bCs/>
                <w:sz w:val="12"/>
                <w:szCs w:val="12"/>
                <w:lang w:eastAsia="ru-RU"/>
              </w:rPr>
            </w:pPr>
            <w:r w:rsidRPr="0027753F">
              <w:rPr>
                <w:rFonts w:ascii="Times New Roman" w:eastAsia="Times New Roman" w:hAnsi="Times New Roman" w:cs="Times New Roman"/>
                <w:b/>
                <w:bCs/>
                <w:sz w:val="12"/>
                <w:szCs w:val="12"/>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rPr>
                <w:rFonts w:ascii="Times New Roman" w:eastAsia="Times New Roman" w:hAnsi="Times New Roman" w:cs="Times New Roman"/>
                <w:b/>
                <w:bCs/>
                <w:sz w:val="12"/>
                <w:szCs w:val="12"/>
                <w:lang w:eastAsia="ru-RU"/>
              </w:rPr>
            </w:pPr>
            <w:r w:rsidRPr="0027753F">
              <w:rPr>
                <w:rFonts w:ascii="Times New Roman" w:eastAsia="Times New Roman" w:hAnsi="Times New Roman" w:cs="Times New Roman"/>
                <w:b/>
                <w:bCs/>
                <w:sz w:val="12"/>
                <w:szCs w:val="12"/>
                <w:lang w:eastAsia="ru-RU"/>
              </w:rPr>
              <w:t>Служба мировых судей Самарской области</w:t>
            </w:r>
          </w:p>
        </w:tc>
      </w:tr>
      <w:tr w:rsidR="0027753F" w:rsidRPr="0027753F" w:rsidTr="005464F2">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b/>
                <w:bCs/>
                <w:sz w:val="12"/>
                <w:szCs w:val="12"/>
                <w:lang w:eastAsia="ru-RU"/>
              </w:rPr>
            </w:pPr>
            <w:r w:rsidRPr="0027753F">
              <w:rPr>
                <w:rFonts w:ascii="Times New Roman" w:eastAsia="Times New Roman" w:hAnsi="Times New Roman" w:cs="Times New Roman"/>
                <w:b/>
                <w:bCs/>
                <w:sz w:val="12"/>
                <w:szCs w:val="12"/>
                <w:lang w:eastAsia="ru-RU"/>
              </w:rPr>
              <w:t>718</w:t>
            </w:r>
          </w:p>
        </w:tc>
        <w:tc>
          <w:tcPr>
            <w:tcW w:w="0" w:type="auto"/>
            <w:tcBorders>
              <w:top w:val="nil"/>
              <w:left w:val="nil"/>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b/>
                <w:bCs/>
                <w:sz w:val="12"/>
                <w:szCs w:val="12"/>
                <w:lang w:eastAsia="ru-RU"/>
              </w:rPr>
            </w:pPr>
            <w:r w:rsidRPr="0027753F">
              <w:rPr>
                <w:rFonts w:ascii="Times New Roman" w:eastAsia="Times New Roman" w:hAnsi="Times New Roman" w:cs="Times New Roman"/>
                <w:b/>
                <w:bCs/>
                <w:sz w:val="12"/>
                <w:szCs w:val="12"/>
                <w:lang w:eastAsia="ru-RU"/>
              </w:rPr>
              <w:t>Департамент управления делами Губернатора Самарской области и Правительства Самарской области</w:t>
            </w:r>
          </w:p>
        </w:tc>
      </w:tr>
      <w:tr w:rsidR="0027753F" w:rsidRPr="0027753F" w:rsidTr="005464F2">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b/>
                <w:bCs/>
                <w:sz w:val="12"/>
                <w:szCs w:val="12"/>
                <w:lang w:eastAsia="ru-RU"/>
              </w:rPr>
            </w:pPr>
            <w:r w:rsidRPr="0027753F">
              <w:rPr>
                <w:rFonts w:ascii="Times New Roman" w:eastAsia="Times New Roman" w:hAnsi="Times New Roman" w:cs="Times New Roman"/>
                <w:b/>
                <w:bCs/>
                <w:sz w:val="12"/>
                <w:szCs w:val="12"/>
                <w:lang w:eastAsia="ru-RU"/>
              </w:rPr>
              <w:lastRenderedPageBreak/>
              <w:t>720</w:t>
            </w:r>
          </w:p>
        </w:tc>
        <w:tc>
          <w:tcPr>
            <w:tcW w:w="0" w:type="auto"/>
            <w:tcBorders>
              <w:top w:val="nil"/>
              <w:left w:val="nil"/>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b/>
                <w:bCs/>
                <w:sz w:val="12"/>
                <w:szCs w:val="12"/>
                <w:lang w:eastAsia="ru-RU"/>
              </w:rPr>
            </w:pPr>
            <w:r w:rsidRPr="0027753F">
              <w:rPr>
                <w:rFonts w:ascii="Times New Roman" w:eastAsia="Times New Roman" w:hAnsi="Times New Roman" w:cs="Times New Roman"/>
                <w:b/>
                <w:bCs/>
                <w:sz w:val="12"/>
                <w:szCs w:val="12"/>
                <w:lang w:eastAsia="ru-RU"/>
              </w:rPr>
              <w:t>Департамент охоты и рыболовства</w:t>
            </w:r>
          </w:p>
        </w:tc>
      </w:tr>
      <w:tr w:rsidR="0027753F" w:rsidRPr="0027753F" w:rsidTr="005464F2">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b/>
                <w:bCs/>
                <w:sz w:val="12"/>
                <w:szCs w:val="12"/>
                <w:lang w:eastAsia="ru-RU"/>
              </w:rPr>
            </w:pPr>
            <w:r w:rsidRPr="0027753F">
              <w:rPr>
                <w:rFonts w:ascii="Times New Roman" w:eastAsia="Times New Roman" w:hAnsi="Times New Roman" w:cs="Times New Roman"/>
                <w:b/>
                <w:bCs/>
                <w:sz w:val="12"/>
                <w:szCs w:val="12"/>
                <w:lang w:eastAsia="ru-RU"/>
              </w:rPr>
              <w:t>724</w:t>
            </w:r>
          </w:p>
        </w:tc>
        <w:tc>
          <w:tcPr>
            <w:tcW w:w="0" w:type="auto"/>
            <w:tcBorders>
              <w:top w:val="nil"/>
              <w:left w:val="nil"/>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b/>
                <w:bCs/>
                <w:sz w:val="12"/>
                <w:szCs w:val="12"/>
                <w:lang w:eastAsia="ru-RU"/>
              </w:rPr>
            </w:pPr>
            <w:r w:rsidRPr="0027753F">
              <w:rPr>
                <w:rFonts w:ascii="Times New Roman" w:eastAsia="Times New Roman" w:hAnsi="Times New Roman" w:cs="Times New Roman"/>
                <w:b/>
                <w:bCs/>
                <w:sz w:val="12"/>
                <w:szCs w:val="12"/>
                <w:lang w:eastAsia="ru-RU"/>
              </w:rPr>
              <w:t>Департамент по вопросам общественной безопасности Самарской области</w:t>
            </w:r>
          </w:p>
        </w:tc>
      </w:tr>
      <w:tr w:rsidR="0027753F" w:rsidRPr="0027753F" w:rsidTr="005464F2">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724</w:t>
            </w:r>
          </w:p>
        </w:tc>
        <w:tc>
          <w:tcPr>
            <w:tcW w:w="0" w:type="auto"/>
            <w:tcBorders>
              <w:top w:val="nil"/>
              <w:left w:val="nil"/>
              <w:bottom w:val="single" w:sz="4" w:space="0" w:color="auto"/>
              <w:right w:val="single" w:sz="4" w:space="0" w:color="auto"/>
            </w:tcBorders>
            <w:shd w:val="clear" w:color="000000" w:fill="FFFFFF"/>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1 16 02010 02 0000 140</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 xml:space="preserve"> 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w:t>
            </w:r>
          </w:p>
        </w:tc>
      </w:tr>
      <w:tr w:rsidR="0027753F" w:rsidRPr="0027753F" w:rsidTr="005464F2">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b/>
                <w:bCs/>
                <w:sz w:val="12"/>
                <w:szCs w:val="12"/>
                <w:lang w:eastAsia="ru-RU"/>
              </w:rPr>
            </w:pPr>
            <w:r w:rsidRPr="0027753F">
              <w:rPr>
                <w:rFonts w:ascii="Times New Roman" w:eastAsia="Times New Roman" w:hAnsi="Times New Roman" w:cs="Times New Roman"/>
                <w:b/>
                <w:bCs/>
                <w:sz w:val="12"/>
                <w:szCs w:val="12"/>
                <w:lang w:eastAsia="ru-RU"/>
              </w:rPr>
              <w:t>730</w:t>
            </w:r>
          </w:p>
        </w:tc>
        <w:tc>
          <w:tcPr>
            <w:tcW w:w="0" w:type="auto"/>
            <w:tcBorders>
              <w:top w:val="nil"/>
              <w:left w:val="nil"/>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b/>
                <w:bCs/>
                <w:sz w:val="12"/>
                <w:szCs w:val="12"/>
                <w:lang w:eastAsia="ru-RU"/>
              </w:rPr>
            </w:pPr>
            <w:r w:rsidRPr="0027753F">
              <w:rPr>
                <w:rFonts w:ascii="Times New Roman" w:eastAsia="Times New Roman" w:hAnsi="Times New Roman" w:cs="Times New Roman"/>
                <w:b/>
                <w:bCs/>
                <w:sz w:val="12"/>
                <w:szCs w:val="12"/>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b/>
                <w:bCs/>
                <w:sz w:val="12"/>
                <w:szCs w:val="12"/>
                <w:lang w:eastAsia="ru-RU"/>
              </w:rPr>
            </w:pPr>
            <w:r w:rsidRPr="0027753F">
              <w:rPr>
                <w:rFonts w:ascii="Times New Roman" w:eastAsia="Times New Roman" w:hAnsi="Times New Roman" w:cs="Times New Roman"/>
                <w:b/>
                <w:bCs/>
                <w:sz w:val="12"/>
                <w:szCs w:val="12"/>
                <w:lang w:eastAsia="ru-RU"/>
              </w:rPr>
              <w:t>Государственная жилищная инспекция Самарской области</w:t>
            </w:r>
          </w:p>
        </w:tc>
      </w:tr>
      <w:tr w:rsidR="0027753F" w:rsidRPr="0027753F" w:rsidTr="005464F2">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b/>
                <w:bCs/>
                <w:sz w:val="12"/>
                <w:szCs w:val="12"/>
                <w:lang w:eastAsia="ru-RU"/>
              </w:rPr>
            </w:pPr>
            <w:r w:rsidRPr="0027753F">
              <w:rPr>
                <w:rFonts w:ascii="Times New Roman" w:eastAsia="Times New Roman" w:hAnsi="Times New Roman" w:cs="Times New Roman"/>
                <w:b/>
                <w:bCs/>
                <w:sz w:val="12"/>
                <w:szCs w:val="12"/>
                <w:lang w:eastAsia="ru-RU"/>
              </w:rPr>
              <w:t>731</w:t>
            </w:r>
          </w:p>
        </w:tc>
        <w:tc>
          <w:tcPr>
            <w:tcW w:w="0" w:type="auto"/>
            <w:tcBorders>
              <w:top w:val="nil"/>
              <w:left w:val="nil"/>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b/>
                <w:bCs/>
                <w:sz w:val="12"/>
                <w:szCs w:val="12"/>
                <w:lang w:eastAsia="ru-RU"/>
              </w:rPr>
            </w:pPr>
            <w:r w:rsidRPr="0027753F">
              <w:rPr>
                <w:rFonts w:ascii="Times New Roman" w:eastAsia="Times New Roman" w:hAnsi="Times New Roman" w:cs="Times New Roman"/>
                <w:b/>
                <w:bCs/>
                <w:sz w:val="12"/>
                <w:szCs w:val="12"/>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b/>
                <w:bCs/>
                <w:sz w:val="12"/>
                <w:szCs w:val="12"/>
                <w:lang w:eastAsia="ru-RU"/>
              </w:rPr>
            </w:pPr>
            <w:r w:rsidRPr="0027753F">
              <w:rPr>
                <w:rFonts w:ascii="Times New Roman" w:eastAsia="Times New Roman" w:hAnsi="Times New Roman" w:cs="Times New Roman"/>
                <w:b/>
                <w:bCs/>
                <w:sz w:val="12"/>
                <w:szCs w:val="12"/>
                <w:lang w:eastAsia="ru-RU"/>
              </w:rPr>
              <w:t>Счетная палата Самарской области</w:t>
            </w:r>
          </w:p>
        </w:tc>
      </w:tr>
      <w:tr w:rsidR="0027753F" w:rsidRPr="0027753F" w:rsidTr="005464F2">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b/>
                <w:bCs/>
                <w:sz w:val="12"/>
                <w:szCs w:val="12"/>
                <w:lang w:eastAsia="ru-RU"/>
              </w:rPr>
            </w:pPr>
            <w:r w:rsidRPr="0027753F">
              <w:rPr>
                <w:rFonts w:ascii="Times New Roman" w:eastAsia="Times New Roman" w:hAnsi="Times New Roman" w:cs="Times New Roman"/>
                <w:b/>
                <w:bCs/>
                <w:sz w:val="12"/>
                <w:szCs w:val="12"/>
                <w:lang w:eastAsia="ru-RU"/>
              </w:rPr>
              <w:t>732</w:t>
            </w:r>
          </w:p>
        </w:tc>
        <w:tc>
          <w:tcPr>
            <w:tcW w:w="0" w:type="auto"/>
            <w:tcBorders>
              <w:top w:val="nil"/>
              <w:left w:val="nil"/>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b/>
                <w:bCs/>
                <w:sz w:val="12"/>
                <w:szCs w:val="12"/>
                <w:lang w:eastAsia="ru-RU"/>
              </w:rPr>
            </w:pPr>
            <w:r w:rsidRPr="0027753F">
              <w:rPr>
                <w:rFonts w:ascii="Times New Roman" w:eastAsia="Times New Roman" w:hAnsi="Times New Roman" w:cs="Times New Roman"/>
                <w:b/>
                <w:bCs/>
                <w:sz w:val="12"/>
                <w:szCs w:val="12"/>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b/>
                <w:bCs/>
                <w:sz w:val="12"/>
                <w:szCs w:val="12"/>
                <w:lang w:eastAsia="ru-RU"/>
              </w:rPr>
            </w:pPr>
            <w:r w:rsidRPr="0027753F">
              <w:rPr>
                <w:rFonts w:ascii="Times New Roman" w:eastAsia="Times New Roman" w:hAnsi="Times New Roman" w:cs="Times New Roman"/>
                <w:b/>
                <w:bCs/>
                <w:sz w:val="12"/>
                <w:szCs w:val="12"/>
                <w:lang w:eastAsia="ru-RU"/>
              </w:rPr>
              <w:t>Департамент ветеринарии Самарской области</w:t>
            </w:r>
          </w:p>
        </w:tc>
      </w:tr>
      <w:tr w:rsidR="0027753F" w:rsidRPr="0027753F" w:rsidTr="005464F2">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b/>
                <w:bCs/>
                <w:sz w:val="12"/>
                <w:szCs w:val="12"/>
                <w:lang w:eastAsia="ru-RU"/>
              </w:rPr>
            </w:pPr>
            <w:r w:rsidRPr="0027753F">
              <w:rPr>
                <w:rFonts w:ascii="Times New Roman" w:eastAsia="Times New Roman" w:hAnsi="Times New Roman" w:cs="Times New Roman"/>
                <w:b/>
                <w:bCs/>
                <w:sz w:val="12"/>
                <w:szCs w:val="12"/>
                <w:lang w:eastAsia="ru-RU"/>
              </w:rPr>
              <w:t>733</w:t>
            </w:r>
          </w:p>
        </w:tc>
        <w:tc>
          <w:tcPr>
            <w:tcW w:w="0" w:type="auto"/>
            <w:tcBorders>
              <w:top w:val="nil"/>
              <w:left w:val="nil"/>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b/>
                <w:bCs/>
                <w:sz w:val="12"/>
                <w:szCs w:val="12"/>
                <w:lang w:eastAsia="ru-RU"/>
              </w:rPr>
            </w:pPr>
            <w:r w:rsidRPr="0027753F">
              <w:rPr>
                <w:rFonts w:ascii="Times New Roman" w:eastAsia="Times New Roman" w:hAnsi="Times New Roman" w:cs="Times New Roman"/>
                <w:b/>
                <w:bCs/>
                <w:sz w:val="12"/>
                <w:szCs w:val="12"/>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b/>
                <w:bCs/>
                <w:sz w:val="12"/>
                <w:szCs w:val="12"/>
                <w:lang w:eastAsia="ru-RU"/>
              </w:rPr>
            </w:pPr>
            <w:r w:rsidRPr="0027753F">
              <w:rPr>
                <w:rFonts w:ascii="Times New Roman" w:eastAsia="Times New Roman" w:hAnsi="Times New Roman" w:cs="Times New Roman"/>
                <w:b/>
                <w:bCs/>
                <w:sz w:val="12"/>
                <w:szCs w:val="12"/>
                <w:lang w:eastAsia="ru-RU"/>
              </w:rPr>
              <w:t>Министерство социально-демографической и семейной политики Самарской области</w:t>
            </w:r>
          </w:p>
        </w:tc>
      </w:tr>
      <w:tr w:rsidR="0027753F" w:rsidRPr="0027753F" w:rsidTr="005464F2">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733</w:t>
            </w:r>
          </w:p>
        </w:tc>
        <w:tc>
          <w:tcPr>
            <w:tcW w:w="0" w:type="auto"/>
            <w:tcBorders>
              <w:top w:val="nil"/>
              <w:left w:val="nil"/>
              <w:bottom w:val="single" w:sz="4" w:space="0" w:color="auto"/>
              <w:right w:val="single" w:sz="4" w:space="0" w:color="auto"/>
            </w:tcBorders>
            <w:shd w:val="clear" w:color="000000" w:fill="FFFFFF"/>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1 16 10123 01 0000 140</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27753F" w:rsidRPr="0027753F" w:rsidTr="005464F2">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733</w:t>
            </w:r>
          </w:p>
        </w:tc>
        <w:tc>
          <w:tcPr>
            <w:tcW w:w="0" w:type="auto"/>
            <w:tcBorders>
              <w:top w:val="nil"/>
              <w:left w:val="nil"/>
              <w:bottom w:val="single" w:sz="4" w:space="0" w:color="auto"/>
              <w:right w:val="single" w:sz="4" w:space="0" w:color="auto"/>
            </w:tcBorders>
            <w:shd w:val="clear" w:color="000000" w:fill="FFFFFF"/>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1 16 01053 01 0035 140</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 xml:space="preserve">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w:t>
            </w:r>
            <w:proofErr w:type="spellStart"/>
            <w:r w:rsidRPr="0027753F">
              <w:rPr>
                <w:rFonts w:ascii="Times New Roman" w:eastAsia="Times New Roman" w:hAnsi="Times New Roman" w:cs="Times New Roman"/>
                <w:sz w:val="12"/>
                <w:szCs w:val="12"/>
                <w:lang w:eastAsia="ru-RU"/>
              </w:rPr>
              <w:t>несоверошеннолетних</w:t>
            </w:r>
            <w:proofErr w:type="spellEnd"/>
            <w:r w:rsidRPr="0027753F">
              <w:rPr>
                <w:rFonts w:ascii="Times New Roman" w:eastAsia="Times New Roman" w:hAnsi="Times New Roman" w:cs="Times New Roman"/>
                <w:sz w:val="12"/>
                <w:szCs w:val="12"/>
                <w:lang w:eastAsia="ru-RU"/>
              </w:rPr>
              <w:t xml:space="preserve"> обязанностей по содержанию и воспитанию несовершеннолетних)</w:t>
            </w:r>
          </w:p>
        </w:tc>
      </w:tr>
      <w:tr w:rsidR="0027753F" w:rsidRPr="0027753F" w:rsidTr="005464F2">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733</w:t>
            </w:r>
          </w:p>
        </w:tc>
        <w:tc>
          <w:tcPr>
            <w:tcW w:w="0" w:type="auto"/>
            <w:tcBorders>
              <w:top w:val="nil"/>
              <w:left w:val="nil"/>
              <w:bottom w:val="single" w:sz="4" w:space="0" w:color="auto"/>
              <w:right w:val="single" w:sz="4" w:space="0" w:color="auto"/>
            </w:tcBorders>
            <w:shd w:val="clear" w:color="000000" w:fill="FFFFFF"/>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1 16 01053 01 9000 140</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r>
      <w:tr w:rsidR="0027753F" w:rsidRPr="0027753F" w:rsidTr="005464F2">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733</w:t>
            </w:r>
          </w:p>
        </w:tc>
        <w:tc>
          <w:tcPr>
            <w:tcW w:w="0" w:type="auto"/>
            <w:tcBorders>
              <w:top w:val="nil"/>
              <w:left w:val="nil"/>
              <w:bottom w:val="single" w:sz="4" w:space="0" w:color="auto"/>
              <w:right w:val="single" w:sz="4" w:space="0" w:color="auto"/>
            </w:tcBorders>
            <w:shd w:val="clear" w:color="000000" w:fill="FFFFFF"/>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1 16 01063 01 0003 140</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в области обеспечения санитарно-</w:t>
            </w:r>
            <w:proofErr w:type="spellStart"/>
            <w:r w:rsidRPr="0027753F">
              <w:rPr>
                <w:rFonts w:ascii="Times New Roman" w:eastAsia="Times New Roman" w:hAnsi="Times New Roman" w:cs="Times New Roman"/>
                <w:sz w:val="12"/>
                <w:szCs w:val="12"/>
                <w:lang w:eastAsia="ru-RU"/>
              </w:rPr>
              <w:t>эпидимиологического</w:t>
            </w:r>
            <w:proofErr w:type="spellEnd"/>
            <w:r w:rsidRPr="0027753F">
              <w:rPr>
                <w:rFonts w:ascii="Times New Roman" w:eastAsia="Times New Roman" w:hAnsi="Times New Roman" w:cs="Times New Roman"/>
                <w:sz w:val="12"/>
                <w:szCs w:val="12"/>
                <w:lang w:eastAsia="ru-RU"/>
              </w:rPr>
              <w:t xml:space="preserve"> благополучия населения)</w:t>
            </w:r>
          </w:p>
        </w:tc>
      </w:tr>
      <w:tr w:rsidR="0027753F" w:rsidRPr="0027753F" w:rsidTr="005464F2">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733</w:t>
            </w:r>
          </w:p>
        </w:tc>
        <w:tc>
          <w:tcPr>
            <w:tcW w:w="0" w:type="auto"/>
            <w:tcBorders>
              <w:top w:val="nil"/>
              <w:left w:val="nil"/>
              <w:bottom w:val="single" w:sz="4" w:space="0" w:color="auto"/>
              <w:right w:val="single" w:sz="4" w:space="0" w:color="auto"/>
            </w:tcBorders>
            <w:shd w:val="clear" w:color="000000" w:fill="FFFFFF"/>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1 16 01063 01 0004 140</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санитарно-</w:t>
            </w:r>
            <w:proofErr w:type="spellStart"/>
            <w:r w:rsidRPr="0027753F">
              <w:rPr>
                <w:rFonts w:ascii="Times New Roman" w:eastAsia="Times New Roman" w:hAnsi="Times New Roman" w:cs="Times New Roman"/>
                <w:sz w:val="12"/>
                <w:szCs w:val="12"/>
                <w:lang w:eastAsia="ru-RU"/>
              </w:rPr>
              <w:t>эпидимиологических</w:t>
            </w:r>
            <w:proofErr w:type="spellEnd"/>
            <w:r w:rsidRPr="0027753F">
              <w:rPr>
                <w:rFonts w:ascii="Times New Roman" w:eastAsia="Times New Roman" w:hAnsi="Times New Roman" w:cs="Times New Roman"/>
                <w:sz w:val="12"/>
                <w:szCs w:val="12"/>
                <w:lang w:eastAsia="ru-RU"/>
              </w:rPr>
              <w:t xml:space="preserve"> требований к эксплуатации жилых помещений и общественных помещений, зданий, сооружений и транспорта)</w:t>
            </w:r>
          </w:p>
        </w:tc>
      </w:tr>
      <w:tr w:rsidR="0027753F" w:rsidRPr="0027753F" w:rsidTr="005464F2">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733</w:t>
            </w:r>
          </w:p>
        </w:tc>
        <w:tc>
          <w:tcPr>
            <w:tcW w:w="0" w:type="auto"/>
            <w:tcBorders>
              <w:top w:val="nil"/>
              <w:left w:val="nil"/>
              <w:bottom w:val="single" w:sz="4" w:space="0" w:color="auto"/>
              <w:right w:val="single" w:sz="4" w:space="0" w:color="auto"/>
            </w:tcBorders>
            <w:shd w:val="clear" w:color="000000" w:fill="FFFFFF"/>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1 16 01063 01 0007 140</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санитарно-</w:t>
            </w:r>
            <w:proofErr w:type="spellStart"/>
            <w:r w:rsidRPr="0027753F">
              <w:rPr>
                <w:rFonts w:ascii="Times New Roman" w:eastAsia="Times New Roman" w:hAnsi="Times New Roman" w:cs="Times New Roman"/>
                <w:sz w:val="12"/>
                <w:szCs w:val="12"/>
                <w:lang w:eastAsia="ru-RU"/>
              </w:rPr>
              <w:t>эпидимиологических</w:t>
            </w:r>
            <w:proofErr w:type="spellEnd"/>
            <w:r w:rsidRPr="0027753F">
              <w:rPr>
                <w:rFonts w:ascii="Times New Roman" w:eastAsia="Times New Roman" w:hAnsi="Times New Roman" w:cs="Times New Roman"/>
                <w:sz w:val="12"/>
                <w:szCs w:val="12"/>
                <w:lang w:eastAsia="ru-RU"/>
              </w:rPr>
              <w:t xml:space="preserve"> требований к условиям отдыха и оздоровления детей, их воспитания и обучения)</w:t>
            </w:r>
          </w:p>
        </w:tc>
      </w:tr>
      <w:tr w:rsidR="0027753F" w:rsidRPr="0027753F" w:rsidTr="005464F2">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733</w:t>
            </w:r>
          </w:p>
        </w:tc>
        <w:tc>
          <w:tcPr>
            <w:tcW w:w="0" w:type="auto"/>
            <w:tcBorders>
              <w:top w:val="nil"/>
              <w:left w:val="nil"/>
              <w:bottom w:val="single" w:sz="4" w:space="0" w:color="auto"/>
              <w:right w:val="single" w:sz="4" w:space="0" w:color="auto"/>
            </w:tcBorders>
            <w:shd w:val="clear" w:color="000000" w:fill="FFFFFF"/>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1 16 01063 01 0008 140</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незаконный оборот наркотических средств, психотропных веществ)</w:t>
            </w:r>
          </w:p>
        </w:tc>
      </w:tr>
      <w:tr w:rsidR="0027753F" w:rsidRPr="0027753F" w:rsidTr="005464F2">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733</w:t>
            </w:r>
          </w:p>
        </w:tc>
        <w:tc>
          <w:tcPr>
            <w:tcW w:w="0" w:type="auto"/>
            <w:tcBorders>
              <w:top w:val="nil"/>
              <w:left w:val="nil"/>
              <w:bottom w:val="single" w:sz="4" w:space="0" w:color="auto"/>
              <w:right w:val="single" w:sz="4" w:space="0" w:color="auto"/>
            </w:tcBorders>
            <w:shd w:val="clear" w:color="000000" w:fill="FFFFFF"/>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1 16 01063 01 9000 140</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r>
      <w:tr w:rsidR="0027753F" w:rsidRPr="0027753F" w:rsidTr="005464F2">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733</w:t>
            </w:r>
          </w:p>
        </w:tc>
        <w:tc>
          <w:tcPr>
            <w:tcW w:w="0" w:type="auto"/>
            <w:tcBorders>
              <w:top w:val="nil"/>
              <w:left w:val="nil"/>
              <w:bottom w:val="single" w:sz="4" w:space="0" w:color="auto"/>
              <w:right w:val="single" w:sz="4" w:space="0" w:color="auto"/>
            </w:tcBorders>
            <w:shd w:val="clear" w:color="000000" w:fill="FFFFFF"/>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1 16 01063 01 0017 140</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РФ о защите детей от информации, причиняющей вред их здоровью и развитию)</w:t>
            </w:r>
          </w:p>
        </w:tc>
      </w:tr>
      <w:tr w:rsidR="0027753F" w:rsidRPr="0027753F" w:rsidTr="005464F2">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733</w:t>
            </w:r>
          </w:p>
        </w:tc>
        <w:tc>
          <w:tcPr>
            <w:tcW w:w="0" w:type="auto"/>
            <w:tcBorders>
              <w:top w:val="nil"/>
              <w:left w:val="nil"/>
              <w:bottom w:val="single" w:sz="4" w:space="0" w:color="auto"/>
              <w:right w:val="single" w:sz="4" w:space="0" w:color="auto"/>
            </w:tcBorders>
            <w:shd w:val="clear" w:color="000000" w:fill="FFFFFF"/>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1 16 01063 01 0023 140</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w:t>
            </w:r>
          </w:p>
        </w:tc>
      </w:tr>
      <w:tr w:rsidR="0027753F" w:rsidRPr="0027753F" w:rsidTr="005464F2">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733</w:t>
            </w:r>
          </w:p>
        </w:tc>
        <w:tc>
          <w:tcPr>
            <w:tcW w:w="0" w:type="auto"/>
            <w:tcBorders>
              <w:top w:val="nil"/>
              <w:left w:val="nil"/>
              <w:bottom w:val="single" w:sz="4" w:space="0" w:color="auto"/>
              <w:right w:val="single" w:sz="4" w:space="0" w:color="auto"/>
            </w:tcBorders>
            <w:shd w:val="clear" w:color="000000" w:fill="FFFFFF"/>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1 16 01063 01 0091 140</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w:t>
            </w:r>
          </w:p>
        </w:tc>
      </w:tr>
      <w:tr w:rsidR="0027753F" w:rsidRPr="0027753F" w:rsidTr="005464F2">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733</w:t>
            </w:r>
          </w:p>
        </w:tc>
        <w:tc>
          <w:tcPr>
            <w:tcW w:w="0" w:type="auto"/>
            <w:tcBorders>
              <w:top w:val="nil"/>
              <w:left w:val="nil"/>
              <w:bottom w:val="single" w:sz="4" w:space="0" w:color="auto"/>
              <w:right w:val="single" w:sz="4" w:space="0" w:color="auto"/>
            </w:tcBorders>
            <w:shd w:val="clear" w:color="000000" w:fill="FFFFFF"/>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1 16 01063 01 0101 140</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w:t>
            </w:r>
          </w:p>
        </w:tc>
      </w:tr>
      <w:tr w:rsidR="0027753F" w:rsidRPr="0027753F" w:rsidTr="005464F2">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733</w:t>
            </w:r>
          </w:p>
        </w:tc>
        <w:tc>
          <w:tcPr>
            <w:tcW w:w="0" w:type="auto"/>
            <w:tcBorders>
              <w:top w:val="nil"/>
              <w:left w:val="nil"/>
              <w:bottom w:val="single" w:sz="4" w:space="0" w:color="auto"/>
              <w:right w:val="single" w:sz="4" w:space="0" w:color="auto"/>
            </w:tcBorders>
            <w:shd w:val="clear" w:color="000000" w:fill="FFFFFF"/>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1 16 01113 01 0017 140</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 xml:space="preserve">Административные штрафы, установленные Главой 11 Кодекса Российской Федерации об </w:t>
            </w:r>
            <w:r w:rsidRPr="0027753F">
              <w:rPr>
                <w:rFonts w:ascii="Times New Roman" w:eastAsia="Times New Roman" w:hAnsi="Times New Roman" w:cs="Times New Roman"/>
                <w:sz w:val="12"/>
                <w:szCs w:val="12"/>
                <w:lang w:eastAsia="ru-RU"/>
              </w:rPr>
              <w:lastRenderedPageBreak/>
              <w:t xml:space="preserve">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w:t>
            </w:r>
          </w:p>
        </w:tc>
      </w:tr>
      <w:tr w:rsidR="0027753F" w:rsidRPr="0027753F" w:rsidTr="005464F2">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733</w:t>
            </w:r>
          </w:p>
        </w:tc>
        <w:tc>
          <w:tcPr>
            <w:tcW w:w="0" w:type="auto"/>
            <w:tcBorders>
              <w:top w:val="nil"/>
              <w:left w:val="nil"/>
              <w:bottom w:val="single" w:sz="4" w:space="0" w:color="auto"/>
              <w:right w:val="single" w:sz="4" w:space="0" w:color="auto"/>
            </w:tcBorders>
            <w:shd w:val="clear" w:color="000000" w:fill="FFFFFF"/>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1 16 01113 01 0018 140</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 xml:space="preserve">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w:t>
            </w:r>
          </w:p>
        </w:tc>
      </w:tr>
      <w:tr w:rsidR="0027753F" w:rsidRPr="0027753F" w:rsidTr="005464F2">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733</w:t>
            </w:r>
          </w:p>
        </w:tc>
        <w:tc>
          <w:tcPr>
            <w:tcW w:w="0" w:type="auto"/>
            <w:tcBorders>
              <w:top w:val="nil"/>
              <w:left w:val="nil"/>
              <w:bottom w:val="single" w:sz="4" w:space="0" w:color="auto"/>
              <w:right w:val="single" w:sz="4" w:space="0" w:color="auto"/>
            </w:tcBorders>
            <w:shd w:val="clear" w:color="000000" w:fill="FFFFFF"/>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1 16 01113 01 9000 140</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(иные штрафы)</w:t>
            </w:r>
          </w:p>
        </w:tc>
      </w:tr>
      <w:tr w:rsidR="0027753F" w:rsidRPr="0027753F" w:rsidTr="005464F2">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733</w:t>
            </w:r>
          </w:p>
        </w:tc>
        <w:tc>
          <w:tcPr>
            <w:tcW w:w="0" w:type="auto"/>
            <w:tcBorders>
              <w:top w:val="nil"/>
              <w:left w:val="nil"/>
              <w:bottom w:val="single" w:sz="4" w:space="0" w:color="auto"/>
              <w:right w:val="single" w:sz="4" w:space="0" w:color="auto"/>
            </w:tcBorders>
            <w:shd w:val="clear" w:color="000000" w:fill="FFFFFF"/>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1 16 01193 01 0005 140</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proofErr w:type="gramStart"/>
            <w:r w:rsidRPr="0027753F">
              <w:rPr>
                <w:rFonts w:ascii="Times New Roman" w:eastAsia="Times New Roman" w:hAnsi="Times New Roman" w:cs="Times New Roman"/>
                <w:sz w:val="12"/>
                <w:szCs w:val="12"/>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w:t>
            </w:r>
            <w:proofErr w:type="gramEnd"/>
            <w:r w:rsidRPr="0027753F">
              <w:rPr>
                <w:rFonts w:ascii="Times New Roman" w:eastAsia="Times New Roman" w:hAnsi="Times New Roman" w:cs="Times New Roman"/>
                <w:sz w:val="12"/>
                <w:szCs w:val="12"/>
                <w:lang w:eastAsia="ru-RU"/>
              </w:rPr>
              <w:t xml:space="preserve"> </w:t>
            </w:r>
            <w:proofErr w:type="gramStart"/>
            <w:r w:rsidRPr="0027753F">
              <w:rPr>
                <w:rFonts w:ascii="Times New Roman" w:eastAsia="Times New Roman" w:hAnsi="Times New Roman" w:cs="Times New Roman"/>
                <w:sz w:val="12"/>
                <w:szCs w:val="12"/>
                <w:lang w:eastAsia="ru-RU"/>
              </w:rPr>
              <w:t>лица), осуществляющего муниципальный контроль)</w:t>
            </w:r>
            <w:proofErr w:type="gramEnd"/>
          </w:p>
        </w:tc>
      </w:tr>
      <w:tr w:rsidR="0027753F" w:rsidRPr="0027753F" w:rsidTr="005464F2">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733</w:t>
            </w:r>
          </w:p>
        </w:tc>
        <w:tc>
          <w:tcPr>
            <w:tcW w:w="0" w:type="auto"/>
            <w:tcBorders>
              <w:top w:val="nil"/>
              <w:left w:val="nil"/>
              <w:bottom w:val="single" w:sz="4" w:space="0" w:color="auto"/>
              <w:right w:val="single" w:sz="4" w:space="0" w:color="auto"/>
            </w:tcBorders>
            <w:shd w:val="clear" w:color="000000" w:fill="FFFFFF"/>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1 16 01193 01 0007 140</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proofErr w:type="gramStart"/>
            <w:r w:rsidRPr="0027753F">
              <w:rPr>
                <w:rFonts w:ascii="Times New Roman" w:eastAsia="Times New Roman" w:hAnsi="Times New Roman" w:cs="Times New Roman"/>
                <w:sz w:val="12"/>
                <w:szCs w:val="12"/>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roofErr w:type="gramEnd"/>
          </w:p>
        </w:tc>
      </w:tr>
      <w:tr w:rsidR="0027753F" w:rsidRPr="0027753F" w:rsidTr="005464F2">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733</w:t>
            </w:r>
          </w:p>
        </w:tc>
        <w:tc>
          <w:tcPr>
            <w:tcW w:w="0" w:type="auto"/>
            <w:tcBorders>
              <w:top w:val="nil"/>
              <w:left w:val="nil"/>
              <w:bottom w:val="single" w:sz="4" w:space="0" w:color="auto"/>
              <w:right w:val="single" w:sz="4" w:space="0" w:color="auto"/>
            </w:tcBorders>
            <w:shd w:val="clear" w:color="000000" w:fill="FFFFFF"/>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1 16 01193 01 0013 140</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w:t>
            </w:r>
          </w:p>
        </w:tc>
      </w:tr>
      <w:tr w:rsidR="0027753F" w:rsidRPr="0027753F" w:rsidTr="005464F2">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733</w:t>
            </w:r>
          </w:p>
        </w:tc>
        <w:tc>
          <w:tcPr>
            <w:tcW w:w="0" w:type="auto"/>
            <w:tcBorders>
              <w:top w:val="nil"/>
              <w:left w:val="nil"/>
              <w:bottom w:val="single" w:sz="4" w:space="0" w:color="auto"/>
              <w:right w:val="single" w:sz="4" w:space="0" w:color="auto"/>
            </w:tcBorders>
            <w:shd w:val="clear" w:color="000000" w:fill="FFFFFF"/>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1 16 01193 01 0401 140</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proofErr w:type="gramStart"/>
            <w:r w:rsidRPr="0027753F">
              <w:rPr>
                <w:rFonts w:ascii="Times New Roman" w:eastAsia="Times New Roman" w:hAnsi="Times New Roman" w:cs="Times New Roman"/>
                <w:sz w:val="12"/>
                <w:szCs w:val="12"/>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roofErr w:type="gramEnd"/>
          </w:p>
        </w:tc>
      </w:tr>
      <w:tr w:rsidR="0027753F" w:rsidRPr="0027753F" w:rsidTr="005464F2">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733</w:t>
            </w:r>
          </w:p>
        </w:tc>
        <w:tc>
          <w:tcPr>
            <w:tcW w:w="0" w:type="auto"/>
            <w:tcBorders>
              <w:top w:val="nil"/>
              <w:left w:val="nil"/>
              <w:bottom w:val="single" w:sz="4" w:space="0" w:color="auto"/>
              <w:right w:val="single" w:sz="4" w:space="0" w:color="auto"/>
            </w:tcBorders>
            <w:shd w:val="clear" w:color="000000" w:fill="FFFFFF"/>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1 16 01193 01 9000 140</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27753F" w:rsidRPr="0027753F" w:rsidTr="005464F2">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733</w:t>
            </w:r>
          </w:p>
        </w:tc>
        <w:tc>
          <w:tcPr>
            <w:tcW w:w="0" w:type="auto"/>
            <w:tcBorders>
              <w:top w:val="nil"/>
              <w:left w:val="nil"/>
              <w:bottom w:val="single" w:sz="4" w:space="0" w:color="auto"/>
              <w:right w:val="single" w:sz="4" w:space="0" w:color="auto"/>
            </w:tcBorders>
            <w:shd w:val="clear" w:color="000000" w:fill="FFFFFF"/>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1 16 01203 01 9000 140</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27753F" w:rsidRPr="0027753F" w:rsidTr="005464F2">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733</w:t>
            </w:r>
          </w:p>
        </w:tc>
        <w:tc>
          <w:tcPr>
            <w:tcW w:w="0" w:type="auto"/>
            <w:tcBorders>
              <w:top w:val="nil"/>
              <w:left w:val="nil"/>
              <w:bottom w:val="single" w:sz="4" w:space="0" w:color="auto"/>
              <w:right w:val="single" w:sz="4" w:space="0" w:color="auto"/>
            </w:tcBorders>
            <w:shd w:val="clear" w:color="000000" w:fill="FFFFFF"/>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1 16 01073 01 0006 140</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27753F" w:rsidRPr="0027753F" w:rsidTr="005464F2">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733</w:t>
            </w:r>
          </w:p>
        </w:tc>
        <w:tc>
          <w:tcPr>
            <w:tcW w:w="0" w:type="auto"/>
            <w:tcBorders>
              <w:top w:val="nil"/>
              <w:left w:val="nil"/>
              <w:bottom w:val="single" w:sz="4" w:space="0" w:color="auto"/>
              <w:right w:val="single" w:sz="4" w:space="0" w:color="auto"/>
            </w:tcBorders>
            <w:shd w:val="clear" w:color="000000" w:fill="FFFFFF"/>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1 16 01073 01 0011 140</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27753F" w:rsidRPr="0027753F" w:rsidTr="005464F2">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733</w:t>
            </w:r>
          </w:p>
        </w:tc>
        <w:tc>
          <w:tcPr>
            <w:tcW w:w="0" w:type="auto"/>
            <w:tcBorders>
              <w:top w:val="nil"/>
              <w:left w:val="nil"/>
              <w:bottom w:val="single" w:sz="4" w:space="0" w:color="auto"/>
              <w:right w:val="single" w:sz="4" w:space="0" w:color="auto"/>
            </w:tcBorders>
            <w:shd w:val="clear" w:color="000000" w:fill="FFFFFF"/>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1 16 01073 01 0012 140</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27753F" w:rsidRPr="0027753F" w:rsidTr="005464F2">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733</w:t>
            </w:r>
          </w:p>
        </w:tc>
        <w:tc>
          <w:tcPr>
            <w:tcW w:w="0" w:type="auto"/>
            <w:tcBorders>
              <w:top w:val="nil"/>
              <w:left w:val="nil"/>
              <w:bottom w:val="single" w:sz="4" w:space="0" w:color="auto"/>
              <w:right w:val="single" w:sz="4" w:space="0" w:color="auto"/>
            </w:tcBorders>
            <w:shd w:val="clear" w:color="000000" w:fill="FFFFFF"/>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1 16 01073 01 0017 140</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27753F" w:rsidRPr="0027753F" w:rsidTr="005464F2">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733</w:t>
            </w:r>
          </w:p>
        </w:tc>
        <w:tc>
          <w:tcPr>
            <w:tcW w:w="0" w:type="auto"/>
            <w:tcBorders>
              <w:top w:val="nil"/>
              <w:left w:val="nil"/>
              <w:bottom w:val="single" w:sz="4" w:space="0" w:color="auto"/>
              <w:right w:val="single" w:sz="4" w:space="0" w:color="auto"/>
            </w:tcBorders>
            <w:shd w:val="clear" w:color="000000" w:fill="FFFFFF"/>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1 16 01073 01 0019 140</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27753F" w:rsidRPr="0027753F" w:rsidTr="005464F2">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733</w:t>
            </w:r>
          </w:p>
        </w:tc>
        <w:tc>
          <w:tcPr>
            <w:tcW w:w="0" w:type="auto"/>
            <w:tcBorders>
              <w:top w:val="nil"/>
              <w:left w:val="nil"/>
              <w:bottom w:val="single" w:sz="4" w:space="0" w:color="auto"/>
              <w:right w:val="single" w:sz="4" w:space="0" w:color="auto"/>
            </w:tcBorders>
            <w:shd w:val="clear" w:color="000000" w:fill="FFFFFF"/>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1 16 01073 01 0027 140</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27753F" w:rsidRPr="0027753F" w:rsidTr="005464F2">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733</w:t>
            </w:r>
          </w:p>
        </w:tc>
        <w:tc>
          <w:tcPr>
            <w:tcW w:w="0" w:type="auto"/>
            <w:tcBorders>
              <w:top w:val="nil"/>
              <w:left w:val="nil"/>
              <w:bottom w:val="single" w:sz="4" w:space="0" w:color="auto"/>
              <w:right w:val="single" w:sz="4" w:space="0" w:color="auto"/>
            </w:tcBorders>
            <w:shd w:val="clear" w:color="000000" w:fill="FFFFFF"/>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1 16 01073 01 9000 140</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27753F" w:rsidRPr="0027753F" w:rsidTr="005464F2">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733</w:t>
            </w:r>
          </w:p>
        </w:tc>
        <w:tc>
          <w:tcPr>
            <w:tcW w:w="0" w:type="auto"/>
            <w:tcBorders>
              <w:top w:val="nil"/>
              <w:left w:val="nil"/>
              <w:bottom w:val="single" w:sz="4" w:space="0" w:color="auto"/>
              <w:right w:val="single" w:sz="4" w:space="0" w:color="auto"/>
            </w:tcBorders>
            <w:shd w:val="clear" w:color="000000" w:fill="FFFFFF"/>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1 16 01083 01 0002 140</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27753F" w:rsidRPr="0027753F" w:rsidTr="005464F2">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lastRenderedPageBreak/>
              <w:t>733</w:t>
            </w:r>
          </w:p>
        </w:tc>
        <w:tc>
          <w:tcPr>
            <w:tcW w:w="0" w:type="auto"/>
            <w:tcBorders>
              <w:top w:val="nil"/>
              <w:left w:val="nil"/>
              <w:bottom w:val="single" w:sz="4" w:space="0" w:color="auto"/>
              <w:right w:val="single" w:sz="4" w:space="0" w:color="auto"/>
            </w:tcBorders>
            <w:shd w:val="clear" w:color="000000" w:fill="FFFFFF"/>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1 16 01083 01 0026 140</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27753F" w:rsidRPr="0027753F" w:rsidTr="005464F2">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733</w:t>
            </w:r>
          </w:p>
        </w:tc>
        <w:tc>
          <w:tcPr>
            <w:tcW w:w="0" w:type="auto"/>
            <w:tcBorders>
              <w:top w:val="nil"/>
              <w:left w:val="nil"/>
              <w:bottom w:val="single" w:sz="4" w:space="0" w:color="auto"/>
              <w:right w:val="single" w:sz="4" w:space="0" w:color="auto"/>
            </w:tcBorders>
            <w:shd w:val="clear" w:color="000000" w:fill="FFFFFF"/>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1 16 01083 01 0028 140</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27753F" w:rsidRPr="0027753F" w:rsidTr="005464F2">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733</w:t>
            </w:r>
          </w:p>
        </w:tc>
        <w:tc>
          <w:tcPr>
            <w:tcW w:w="0" w:type="auto"/>
            <w:tcBorders>
              <w:top w:val="nil"/>
              <w:left w:val="nil"/>
              <w:bottom w:val="single" w:sz="4" w:space="0" w:color="auto"/>
              <w:right w:val="single" w:sz="4" w:space="0" w:color="auto"/>
            </w:tcBorders>
            <w:shd w:val="clear" w:color="000000" w:fill="FFFFFF"/>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1 16 01083 01 0031 140</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27753F" w:rsidRPr="0027753F" w:rsidTr="005464F2">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733</w:t>
            </w:r>
          </w:p>
        </w:tc>
        <w:tc>
          <w:tcPr>
            <w:tcW w:w="0" w:type="auto"/>
            <w:tcBorders>
              <w:top w:val="nil"/>
              <w:left w:val="nil"/>
              <w:bottom w:val="single" w:sz="4" w:space="0" w:color="auto"/>
              <w:right w:val="single" w:sz="4" w:space="0" w:color="auto"/>
            </w:tcBorders>
            <w:shd w:val="clear" w:color="000000" w:fill="FFFFFF"/>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1 16 01083 01 0037 140</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27753F" w:rsidRPr="0027753F" w:rsidTr="005464F2">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733</w:t>
            </w:r>
          </w:p>
        </w:tc>
        <w:tc>
          <w:tcPr>
            <w:tcW w:w="0" w:type="auto"/>
            <w:tcBorders>
              <w:top w:val="nil"/>
              <w:left w:val="nil"/>
              <w:bottom w:val="single" w:sz="4" w:space="0" w:color="auto"/>
              <w:right w:val="single" w:sz="4" w:space="0" w:color="auto"/>
            </w:tcBorders>
            <w:shd w:val="clear" w:color="000000" w:fill="FFFFFF"/>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1 16 01083 01 9000 140</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27753F" w:rsidRPr="0027753F" w:rsidTr="005464F2">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733</w:t>
            </w:r>
          </w:p>
        </w:tc>
        <w:tc>
          <w:tcPr>
            <w:tcW w:w="0" w:type="auto"/>
            <w:tcBorders>
              <w:top w:val="nil"/>
              <w:left w:val="nil"/>
              <w:bottom w:val="single" w:sz="4" w:space="0" w:color="auto"/>
              <w:right w:val="single" w:sz="4" w:space="0" w:color="auto"/>
            </w:tcBorders>
            <w:shd w:val="clear" w:color="000000" w:fill="FFFFFF"/>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1 16 01093 01 9000 140</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r>
      <w:tr w:rsidR="0027753F" w:rsidRPr="0027753F" w:rsidTr="005464F2">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733</w:t>
            </w:r>
          </w:p>
        </w:tc>
        <w:tc>
          <w:tcPr>
            <w:tcW w:w="0" w:type="auto"/>
            <w:tcBorders>
              <w:top w:val="nil"/>
              <w:left w:val="nil"/>
              <w:bottom w:val="single" w:sz="4" w:space="0" w:color="auto"/>
              <w:right w:val="single" w:sz="4" w:space="0" w:color="auto"/>
            </w:tcBorders>
            <w:shd w:val="clear" w:color="000000" w:fill="FFFFFF"/>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1 16 01103 01 9000 140</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r>
      <w:tr w:rsidR="0027753F" w:rsidRPr="0027753F" w:rsidTr="005464F2">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733</w:t>
            </w:r>
          </w:p>
        </w:tc>
        <w:tc>
          <w:tcPr>
            <w:tcW w:w="0" w:type="auto"/>
            <w:tcBorders>
              <w:top w:val="nil"/>
              <w:left w:val="nil"/>
              <w:bottom w:val="single" w:sz="4" w:space="0" w:color="auto"/>
              <w:right w:val="single" w:sz="4" w:space="0" w:color="auto"/>
            </w:tcBorders>
            <w:shd w:val="clear" w:color="000000" w:fill="FFFFFF"/>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1 16 01123 01 0001 140</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нарушение Правил дорожного движения, правил эксплуатации транспортного средства)</w:t>
            </w:r>
          </w:p>
        </w:tc>
      </w:tr>
      <w:tr w:rsidR="0027753F" w:rsidRPr="0027753F" w:rsidTr="0027753F">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733</w:t>
            </w:r>
          </w:p>
        </w:tc>
        <w:tc>
          <w:tcPr>
            <w:tcW w:w="0" w:type="auto"/>
            <w:tcBorders>
              <w:top w:val="nil"/>
              <w:left w:val="nil"/>
              <w:bottom w:val="single" w:sz="4" w:space="0" w:color="auto"/>
              <w:right w:val="single" w:sz="4" w:space="0" w:color="auto"/>
            </w:tcBorders>
            <w:shd w:val="clear" w:color="000000" w:fill="FFFFFF"/>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1 16 01123 01 0002 140</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незаконное ограничение прав на управление транспортным средством и его эксплуатацию)</w:t>
            </w:r>
          </w:p>
        </w:tc>
      </w:tr>
      <w:tr w:rsidR="0027753F" w:rsidRPr="0027753F" w:rsidTr="0027753F">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733</w:t>
            </w:r>
          </w:p>
        </w:tc>
        <w:tc>
          <w:tcPr>
            <w:tcW w:w="0" w:type="auto"/>
            <w:tcBorders>
              <w:top w:val="nil"/>
              <w:left w:val="nil"/>
              <w:bottom w:val="single" w:sz="4" w:space="0" w:color="auto"/>
              <w:right w:val="single" w:sz="4" w:space="0" w:color="auto"/>
            </w:tcBorders>
            <w:shd w:val="clear" w:color="000000" w:fill="FFFFFF"/>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1 16 01123 01 0003 140</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нарушение правил движения тяжеловесного и (или) крупногабаритного транспортного средства, выявленные при осуществлении весового и габаритного контроля)</w:t>
            </w:r>
          </w:p>
        </w:tc>
      </w:tr>
      <w:tr w:rsidR="0027753F" w:rsidRPr="0027753F" w:rsidTr="0027753F">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733</w:t>
            </w:r>
          </w:p>
        </w:tc>
        <w:tc>
          <w:tcPr>
            <w:tcW w:w="0" w:type="auto"/>
            <w:tcBorders>
              <w:top w:val="nil"/>
              <w:left w:val="nil"/>
              <w:bottom w:val="single" w:sz="4" w:space="0" w:color="auto"/>
              <w:right w:val="single" w:sz="4" w:space="0" w:color="auto"/>
            </w:tcBorders>
            <w:shd w:val="clear" w:color="000000" w:fill="FFFFFF"/>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1 16 01123 01 0004 140</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 xml:space="preserve">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w:t>
            </w:r>
          </w:p>
        </w:tc>
      </w:tr>
      <w:tr w:rsidR="0027753F" w:rsidRPr="0027753F" w:rsidTr="0027753F">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733</w:t>
            </w:r>
          </w:p>
        </w:tc>
        <w:tc>
          <w:tcPr>
            <w:tcW w:w="0" w:type="auto"/>
            <w:tcBorders>
              <w:top w:val="nil"/>
              <w:left w:val="nil"/>
              <w:bottom w:val="single" w:sz="4" w:space="0" w:color="auto"/>
              <w:right w:val="single" w:sz="4" w:space="0" w:color="auto"/>
            </w:tcBorders>
            <w:shd w:val="clear" w:color="000000" w:fill="FFFFFF"/>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1 16 01133 01 9000 140</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27753F" w:rsidRPr="0027753F" w:rsidTr="0027753F">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733</w:t>
            </w:r>
          </w:p>
        </w:tc>
        <w:tc>
          <w:tcPr>
            <w:tcW w:w="0" w:type="auto"/>
            <w:tcBorders>
              <w:top w:val="nil"/>
              <w:left w:val="nil"/>
              <w:bottom w:val="single" w:sz="4" w:space="0" w:color="auto"/>
              <w:right w:val="single" w:sz="4" w:space="0" w:color="auto"/>
            </w:tcBorders>
            <w:shd w:val="clear" w:color="000000" w:fill="FFFFFF"/>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1 16 01143 01 9000 140</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27753F" w:rsidRPr="0027753F" w:rsidTr="0027753F">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733</w:t>
            </w:r>
          </w:p>
        </w:tc>
        <w:tc>
          <w:tcPr>
            <w:tcW w:w="0" w:type="auto"/>
            <w:tcBorders>
              <w:top w:val="nil"/>
              <w:left w:val="nil"/>
              <w:bottom w:val="single" w:sz="4" w:space="0" w:color="auto"/>
              <w:right w:val="single" w:sz="4" w:space="0" w:color="auto"/>
            </w:tcBorders>
            <w:shd w:val="clear" w:color="000000" w:fill="FFFFFF"/>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1 16 01203 01 0004 140</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27753F" w:rsidRPr="0027753F" w:rsidTr="0027753F">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733</w:t>
            </w:r>
          </w:p>
        </w:tc>
        <w:tc>
          <w:tcPr>
            <w:tcW w:w="0" w:type="auto"/>
            <w:tcBorders>
              <w:top w:val="nil"/>
              <w:left w:val="nil"/>
              <w:bottom w:val="single" w:sz="4" w:space="0" w:color="auto"/>
              <w:right w:val="single" w:sz="4" w:space="0" w:color="auto"/>
            </w:tcBorders>
            <w:shd w:val="clear" w:color="000000" w:fill="FFFFFF"/>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1 16 01203 01 0005 140</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27753F" w:rsidRPr="0027753F" w:rsidTr="0027753F">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733</w:t>
            </w:r>
          </w:p>
        </w:tc>
        <w:tc>
          <w:tcPr>
            <w:tcW w:w="0" w:type="auto"/>
            <w:tcBorders>
              <w:top w:val="nil"/>
              <w:left w:val="nil"/>
              <w:bottom w:val="single" w:sz="4" w:space="0" w:color="auto"/>
              <w:right w:val="single" w:sz="4" w:space="0" w:color="auto"/>
            </w:tcBorders>
            <w:shd w:val="clear" w:color="000000" w:fill="FFFFFF"/>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1 16 01203 01 0021 140</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27753F" w:rsidRPr="0027753F" w:rsidTr="0027753F">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b/>
                <w:bCs/>
                <w:sz w:val="12"/>
                <w:szCs w:val="12"/>
                <w:lang w:eastAsia="ru-RU"/>
              </w:rPr>
            </w:pPr>
            <w:r w:rsidRPr="0027753F">
              <w:rPr>
                <w:rFonts w:ascii="Times New Roman" w:eastAsia="Times New Roman" w:hAnsi="Times New Roman" w:cs="Times New Roman"/>
                <w:b/>
                <w:bCs/>
                <w:sz w:val="12"/>
                <w:szCs w:val="12"/>
                <w:lang w:eastAsia="ru-RU"/>
              </w:rPr>
              <w:t>806</w:t>
            </w:r>
          </w:p>
        </w:tc>
        <w:tc>
          <w:tcPr>
            <w:tcW w:w="0" w:type="auto"/>
            <w:tcBorders>
              <w:top w:val="nil"/>
              <w:left w:val="nil"/>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b/>
                <w:bCs/>
                <w:sz w:val="12"/>
                <w:szCs w:val="12"/>
                <w:lang w:eastAsia="ru-RU"/>
              </w:rPr>
            </w:pPr>
            <w:r w:rsidRPr="0027753F">
              <w:rPr>
                <w:rFonts w:ascii="Times New Roman" w:eastAsia="Times New Roman" w:hAnsi="Times New Roman" w:cs="Times New Roman"/>
                <w:b/>
                <w:bCs/>
                <w:sz w:val="12"/>
                <w:szCs w:val="12"/>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b/>
                <w:bCs/>
                <w:sz w:val="12"/>
                <w:szCs w:val="12"/>
                <w:lang w:eastAsia="ru-RU"/>
              </w:rPr>
            </w:pPr>
            <w:r w:rsidRPr="0027753F">
              <w:rPr>
                <w:rFonts w:ascii="Times New Roman" w:eastAsia="Times New Roman" w:hAnsi="Times New Roman" w:cs="Times New Roman"/>
                <w:b/>
                <w:bCs/>
                <w:sz w:val="12"/>
                <w:szCs w:val="12"/>
                <w:lang w:eastAsia="ru-RU"/>
              </w:rPr>
              <w:t>Министерство лесного хозяйства, охраны окружающей среды и природопользования Самарской области</w:t>
            </w:r>
          </w:p>
        </w:tc>
      </w:tr>
      <w:tr w:rsidR="0027753F" w:rsidRPr="0027753F" w:rsidTr="0027753F">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b/>
                <w:bCs/>
                <w:sz w:val="12"/>
                <w:szCs w:val="12"/>
                <w:lang w:eastAsia="ru-RU"/>
              </w:rPr>
            </w:pPr>
            <w:r w:rsidRPr="0027753F">
              <w:rPr>
                <w:rFonts w:ascii="Times New Roman" w:eastAsia="Times New Roman" w:hAnsi="Times New Roman" w:cs="Times New Roman"/>
                <w:b/>
                <w:bCs/>
                <w:sz w:val="12"/>
                <w:szCs w:val="12"/>
                <w:lang w:eastAsia="ru-RU"/>
              </w:rPr>
              <w:t>931</w:t>
            </w:r>
          </w:p>
        </w:tc>
        <w:tc>
          <w:tcPr>
            <w:tcW w:w="0" w:type="auto"/>
            <w:tcBorders>
              <w:top w:val="nil"/>
              <w:left w:val="nil"/>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b/>
                <w:bCs/>
                <w:sz w:val="12"/>
                <w:szCs w:val="12"/>
                <w:lang w:eastAsia="ru-RU"/>
              </w:rPr>
            </w:pPr>
            <w:r w:rsidRPr="0027753F">
              <w:rPr>
                <w:rFonts w:ascii="Times New Roman" w:eastAsia="Times New Roman" w:hAnsi="Times New Roman" w:cs="Times New Roman"/>
                <w:b/>
                <w:bCs/>
                <w:sz w:val="12"/>
                <w:szCs w:val="12"/>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b/>
                <w:bCs/>
                <w:sz w:val="12"/>
                <w:szCs w:val="12"/>
                <w:lang w:eastAsia="ru-RU"/>
              </w:rPr>
            </w:pPr>
            <w:r w:rsidRPr="0027753F">
              <w:rPr>
                <w:rFonts w:ascii="Times New Roman" w:eastAsia="Times New Roman" w:hAnsi="Times New Roman" w:cs="Times New Roman"/>
                <w:b/>
                <w:bCs/>
                <w:sz w:val="12"/>
                <w:szCs w:val="12"/>
                <w:lang w:eastAsia="ru-RU"/>
              </w:rPr>
              <w:t>Управление финансами Администрации муниципального района Сергиевский Самарской области **</w:t>
            </w:r>
          </w:p>
        </w:tc>
      </w:tr>
      <w:tr w:rsidR="0027753F" w:rsidRPr="0027753F" w:rsidTr="0027753F">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lastRenderedPageBreak/>
              <w:t>931</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2 02 15001 05 0000 150</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Дотации бюджетам муниципальных районов на выравнивание бюджетной обеспеченности</w:t>
            </w:r>
          </w:p>
        </w:tc>
      </w:tr>
      <w:tr w:rsidR="0027753F" w:rsidRPr="0027753F" w:rsidTr="0027753F">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931</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2 02 15002 05 0000 150</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Дотации бюджетам муниципальных районов на поддержку мер по обеспечению сбалансированности бюджетов</w:t>
            </w:r>
          </w:p>
        </w:tc>
      </w:tr>
      <w:tr w:rsidR="0027753F" w:rsidRPr="0027753F" w:rsidTr="0027753F">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931</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2 02 19999 05 0000 150</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Прочие дотации бюджетам муниципальных районов</w:t>
            </w:r>
          </w:p>
        </w:tc>
      </w:tr>
      <w:tr w:rsidR="0027753F" w:rsidRPr="0027753F" w:rsidTr="0027753F">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931</w:t>
            </w:r>
          </w:p>
        </w:tc>
        <w:tc>
          <w:tcPr>
            <w:tcW w:w="0" w:type="auto"/>
            <w:tcBorders>
              <w:top w:val="nil"/>
              <w:left w:val="nil"/>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1 11 02033 05 0000120</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Доходы от размещения временно свободных средств бюджетов муниципальных районов</w:t>
            </w:r>
          </w:p>
        </w:tc>
      </w:tr>
      <w:tr w:rsidR="0027753F" w:rsidRPr="0027753F" w:rsidTr="0027753F">
        <w:trPr>
          <w:trHeight w:val="7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931</w:t>
            </w:r>
          </w:p>
        </w:tc>
        <w:tc>
          <w:tcPr>
            <w:tcW w:w="0" w:type="auto"/>
            <w:tcBorders>
              <w:top w:val="nil"/>
              <w:left w:val="nil"/>
              <w:bottom w:val="single" w:sz="4" w:space="0" w:color="auto"/>
              <w:right w:val="single" w:sz="4" w:space="0" w:color="auto"/>
            </w:tcBorders>
            <w:shd w:val="clear" w:color="000000" w:fill="FFFFFF"/>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1 16 10032 05 0000 140</w:t>
            </w:r>
          </w:p>
        </w:tc>
        <w:tc>
          <w:tcPr>
            <w:tcW w:w="0" w:type="auto"/>
            <w:tcBorders>
              <w:top w:val="nil"/>
              <w:left w:val="nil"/>
              <w:bottom w:val="single" w:sz="4" w:space="0" w:color="auto"/>
              <w:right w:val="single" w:sz="4" w:space="0" w:color="auto"/>
            </w:tcBorders>
            <w:shd w:val="clear" w:color="000000" w:fill="FFFFFF"/>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27753F" w:rsidRPr="0027753F" w:rsidTr="0027753F">
        <w:trPr>
          <w:trHeight w:val="7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931</w:t>
            </w:r>
          </w:p>
        </w:tc>
        <w:tc>
          <w:tcPr>
            <w:tcW w:w="0" w:type="auto"/>
            <w:tcBorders>
              <w:top w:val="nil"/>
              <w:left w:val="nil"/>
              <w:bottom w:val="single" w:sz="4" w:space="0" w:color="auto"/>
              <w:right w:val="single" w:sz="4" w:space="0" w:color="auto"/>
            </w:tcBorders>
            <w:shd w:val="clear" w:color="000000" w:fill="FFFFFF"/>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1 16 10031 05 0000 140</w:t>
            </w:r>
          </w:p>
        </w:tc>
        <w:tc>
          <w:tcPr>
            <w:tcW w:w="0" w:type="auto"/>
            <w:tcBorders>
              <w:top w:val="nil"/>
              <w:left w:val="nil"/>
              <w:bottom w:val="single" w:sz="4" w:space="0" w:color="auto"/>
              <w:right w:val="single" w:sz="4" w:space="0" w:color="auto"/>
            </w:tcBorders>
            <w:shd w:val="clear" w:color="000000" w:fill="FFFFFF"/>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r>
      <w:tr w:rsidR="0027753F" w:rsidRPr="0027753F" w:rsidTr="0027753F">
        <w:trPr>
          <w:trHeight w:val="7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931</w:t>
            </w:r>
          </w:p>
        </w:tc>
        <w:tc>
          <w:tcPr>
            <w:tcW w:w="0" w:type="auto"/>
            <w:tcBorders>
              <w:top w:val="nil"/>
              <w:left w:val="nil"/>
              <w:bottom w:val="single" w:sz="4" w:space="0" w:color="auto"/>
              <w:right w:val="single" w:sz="4" w:space="0" w:color="auto"/>
            </w:tcBorders>
            <w:shd w:val="clear" w:color="000000" w:fill="FFFFFF"/>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1 16 10032 05 0000 140</w:t>
            </w:r>
          </w:p>
        </w:tc>
        <w:tc>
          <w:tcPr>
            <w:tcW w:w="0" w:type="auto"/>
            <w:tcBorders>
              <w:top w:val="nil"/>
              <w:left w:val="nil"/>
              <w:bottom w:val="single" w:sz="4" w:space="0" w:color="auto"/>
              <w:right w:val="single" w:sz="4" w:space="0" w:color="auto"/>
            </w:tcBorders>
            <w:shd w:val="clear" w:color="000000" w:fill="FFFFFF"/>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27753F" w:rsidRPr="0027753F" w:rsidTr="0027753F">
        <w:trPr>
          <w:trHeight w:val="7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931</w:t>
            </w:r>
          </w:p>
        </w:tc>
        <w:tc>
          <w:tcPr>
            <w:tcW w:w="0" w:type="auto"/>
            <w:tcBorders>
              <w:top w:val="nil"/>
              <w:left w:val="nil"/>
              <w:bottom w:val="single" w:sz="4" w:space="0" w:color="auto"/>
              <w:right w:val="single" w:sz="4" w:space="0" w:color="auto"/>
            </w:tcBorders>
            <w:shd w:val="clear" w:color="000000" w:fill="FFFFFF"/>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1 16 11050 01 0000 140</w:t>
            </w:r>
          </w:p>
        </w:tc>
        <w:tc>
          <w:tcPr>
            <w:tcW w:w="0" w:type="auto"/>
            <w:tcBorders>
              <w:top w:val="nil"/>
              <w:left w:val="nil"/>
              <w:bottom w:val="single" w:sz="4" w:space="0" w:color="auto"/>
              <w:right w:val="single" w:sz="4" w:space="0" w:color="auto"/>
            </w:tcBorders>
            <w:shd w:val="clear" w:color="000000" w:fill="FFFFFF"/>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r>
      <w:tr w:rsidR="0027753F" w:rsidRPr="0027753F" w:rsidTr="0027753F">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b/>
                <w:bCs/>
                <w:sz w:val="12"/>
                <w:szCs w:val="12"/>
                <w:lang w:eastAsia="ru-RU"/>
              </w:rPr>
            </w:pPr>
            <w:r w:rsidRPr="0027753F">
              <w:rPr>
                <w:rFonts w:ascii="Times New Roman" w:eastAsia="Times New Roman" w:hAnsi="Times New Roman" w:cs="Times New Roman"/>
                <w:b/>
                <w:bCs/>
                <w:sz w:val="12"/>
                <w:szCs w:val="12"/>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jc w:val="center"/>
              <w:rPr>
                <w:rFonts w:ascii="Times New Roman" w:eastAsia="Times New Roman" w:hAnsi="Times New Roman" w:cs="Times New Roman"/>
                <w:b/>
                <w:bCs/>
                <w:sz w:val="12"/>
                <w:szCs w:val="12"/>
                <w:lang w:eastAsia="ru-RU"/>
              </w:rPr>
            </w:pPr>
            <w:r w:rsidRPr="0027753F">
              <w:rPr>
                <w:rFonts w:ascii="Times New Roman" w:eastAsia="Times New Roman" w:hAnsi="Times New Roman" w:cs="Times New Roman"/>
                <w:b/>
                <w:bCs/>
                <w:sz w:val="12"/>
                <w:szCs w:val="12"/>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b/>
                <w:bCs/>
                <w:sz w:val="12"/>
                <w:szCs w:val="12"/>
                <w:lang w:eastAsia="ru-RU"/>
              </w:rPr>
            </w:pPr>
            <w:r w:rsidRPr="0027753F">
              <w:rPr>
                <w:rFonts w:ascii="Times New Roman" w:eastAsia="Times New Roman" w:hAnsi="Times New Roman" w:cs="Times New Roman"/>
                <w:b/>
                <w:bCs/>
                <w:sz w:val="12"/>
                <w:szCs w:val="12"/>
                <w:lang w:eastAsia="ru-RU"/>
              </w:rPr>
              <w:t>Доходы бюджета муниципального района, администрирование которых может осуществляться главными администраторами доходов муниципального района в пределах их компетенции</w:t>
            </w:r>
          </w:p>
        </w:tc>
      </w:tr>
      <w:tr w:rsidR="0027753F" w:rsidRPr="0027753F" w:rsidTr="0027753F">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b/>
                <w:bCs/>
                <w:sz w:val="12"/>
                <w:szCs w:val="12"/>
                <w:lang w:eastAsia="ru-RU"/>
              </w:rPr>
            </w:pPr>
            <w:r w:rsidRPr="0027753F">
              <w:rPr>
                <w:rFonts w:ascii="Times New Roman" w:eastAsia="Times New Roman" w:hAnsi="Times New Roman" w:cs="Times New Roman"/>
                <w:b/>
                <w:bCs/>
                <w:sz w:val="12"/>
                <w:szCs w:val="12"/>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 xml:space="preserve"> 1 13 01995 05 0000 130</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Прочие доходы от оказания платных услуг (работ) получателями средств бюджетов муниципальных районов</w:t>
            </w:r>
          </w:p>
        </w:tc>
      </w:tr>
      <w:tr w:rsidR="0027753F" w:rsidRPr="0027753F" w:rsidTr="0027753F">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b/>
                <w:bCs/>
                <w:sz w:val="12"/>
                <w:szCs w:val="12"/>
                <w:lang w:eastAsia="ru-RU"/>
              </w:rPr>
            </w:pPr>
            <w:r w:rsidRPr="0027753F">
              <w:rPr>
                <w:rFonts w:ascii="Times New Roman" w:eastAsia="Times New Roman" w:hAnsi="Times New Roman" w:cs="Times New Roman"/>
                <w:b/>
                <w:bCs/>
                <w:sz w:val="12"/>
                <w:szCs w:val="12"/>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1 13 02065 05 0000 130</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jc w:val="both"/>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Доходы, поступающие в порядке возмещения расходов, понесенных в связи с эксплуатацией имущества муниципальных районов</w:t>
            </w:r>
          </w:p>
        </w:tc>
      </w:tr>
      <w:tr w:rsidR="0027753F" w:rsidRPr="0027753F" w:rsidTr="0027753F">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b/>
                <w:bCs/>
                <w:sz w:val="12"/>
                <w:szCs w:val="12"/>
                <w:lang w:eastAsia="ru-RU"/>
              </w:rPr>
            </w:pPr>
            <w:r w:rsidRPr="0027753F">
              <w:rPr>
                <w:rFonts w:ascii="Times New Roman" w:eastAsia="Times New Roman" w:hAnsi="Times New Roman" w:cs="Times New Roman"/>
                <w:b/>
                <w:bCs/>
                <w:sz w:val="12"/>
                <w:szCs w:val="12"/>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1 13 02995 05 0000 130</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jc w:val="both"/>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Прочие доходы от компенсации затрат бюджетов муниципальных районов</w:t>
            </w:r>
          </w:p>
        </w:tc>
      </w:tr>
      <w:tr w:rsidR="0027753F" w:rsidRPr="0027753F" w:rsidTr="0027753F">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b/>
                <w:bCs/>
                <w:sz w:val="12"/>
                <w:szCs w:val="12"/>
                <w:lang w:eastAsia="ru-RU"/>
              </w:rPr>
            </w:pPr>
            <w:r w:rsidRPr="0027753F">
              <w:rPr>
                <w:rFonts w:ascii="Times New Roman" w:eastAsia="Times New Roman" w:hAnsi="Times New Roman" w:cs="Times New Roman"/>
                <w:b/>
                <w:bCs/>
                <w:sz w:val="12"/>
                <w:szCs w:val="12"/>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1 16 10081 05 0000 140</w:t>
            </w:r>
          </w:p>
        </w:tc>
        <w:tc>
          <w:tcPr>
            <w:tcW w:w="0" w:type="auto"/>
            <w:tcBorders>
              <w:top w:val="nil"/>
              <w:left w:val="nil"/>
              <w:bottom w:val="single" w:sz="4" w:space="0" w:color="auto"/>
              <w:right w:val="single" w:sz="4" w:space="0" w:color="auto"/>
            </w:tcBorders>
            <w:shd w:val="clear" w:color="000000" w:fill="FFFFFF"/>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27753F" w:rsidRPr="0027753F" w:rsidTr="0027753F">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b/>
                <w:bCs/>
                <w:sz w:val="12"/>
                <w:szCs w:val="12"/>
                <w:lang w:eastAsia="ru-RU"/>
              </w:rPr>
            </w:pPr>
            <w:r w:rsidRPr="0027753F">
              <w:rPr>
                <w:rFonts w:ascii="Times New Roman" w:eastAsia="Times New Roman" w:hAnsi="Times New Roman" w:cs="Times New Roman"/>
                <w:b/>
                <w:bCs/>
                <w:sz w:val="12"/>
                <w:szCs w:val="12"/>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1 16 10123 01 0000 140</w:t>
            </w:r>
          </w:p>
        </w:tc>
        <w:tc>
          <w:tcPr>
            <w:tcW w:w="0" w:type="auto"/>
            <w:tcBorders>
              <w:top w:val="nil"/>
              <w:left w:val="nil"/>
              <w:bottom w:val="single" w:sz="4" w:space="0" w:color="auto"/>
              <w:right w:val="single" w:sz="4" w:space="0" w:color="auto"/>
            </w:tcBorders>
            <w:shd w:val="clear" w:color="000000" w:fill="FFFFFF"/>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27753F" w:rsidRPr="0027753F" w:rsidTr="0027753F">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b/>
                <w:bCs/>
                <w:sz w:val="12"/>
                <w:szCs w:val="12"/>
                <w:lang w:eastAsia="ru-RU"/>
              </w:rPr>
            </w:pPr>
            <w:r w:rsidRPr="0027753F">
              <w:rPr>
                <w:rFonts w:ascii="Times New Roman" w:eastAsia="Times New Roman" w:hAnsi="Times New Roman" w:cs="Times New Roman"/>
                <w:b/>
                <w:bCs/>
                <w:sz w:val="12"/>
                <w:szCs w:val="12"/>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1 16 10123 01 0051 140</w:t>
            </w:r>
          </w:p>
        </w:tc>
        <w:tc>
          <w:tcPr>
            <w:tcW w:w="0" w:type="auto"/>
            <w:tcBorders>
              <w:top w:val="nil"/>
              <w:left w:val="nil"/>
              <w:bottom w:val="single" w:sz="4" w:space="0" w:color="auto"/>
              <w:right w:val="single" w:sz="4" w:space="0" w:color="auto"/>
            </w:tcBorders>
            <w:shd w:val="clear" w:color="000000" w:fill="FFFFFF"/>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27753F" w:rsidRPr="0027753F" w:rsidTr="0027753F">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b/>
                <w:bCs/>
                <w:sz w:val="12"/>
                <w:szCs w:val="12"/>
                <w:lang w:eastAsia="ru-RU"/>
              </w:rPr>
            </w:pPr>
            <w:r w:rsidRPr="0027753F">
              <w:rPr>
                <w:rFonts w:ascii="Times New Roman" w:eastAsia="Times New Roman" w:hAnsi="Times New Roman" w:cs="Times New Roman"/>
                <w:b/>
                <w:bCs/>
                <w:sz w:val="12"/>
                <w:szCs w:val="12"/>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1 16 10129 01 0000 140</w:t>
            </w:r>
          </w:p>
        </w:tc>
        <w:tc>
          <w:tcPr>
            <w:tcW w:w="0" w:type="auto"/>
            <w:tcBorders>
              <w:top w:val="nil"/>
              <w:left w:val="nil"/>
              <w:bottom w:val="single" w:sz="4" w:space="0" w:color="auto"/>
              <w:right w:val="single" w:sz="4" w:space="0" w:color="auto"/>
            </w:tcBorders>
            <w:shd w:val="clear" w:color="000000" w:fill="FFFFFF"/>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до 1 января 2020 года</w:t>
            </w:r>
          </w:p>
        </w:tc>
      </w:tr>
      <w:tr w:rsidR="0027753F" w:rsidRPr="0027753F" w:rsidTr="0027753F">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b/>
                <w:bCs/>
                <w:sz w:val="12"/>
                <w:szCs w:val="12"/>
                <w:lang w:eastAsia="ru-RU"/>
              </w:rPr>
            </w:pPr>
            <w:r w:rsidRPr="0027753F">
              <w:rPr>
                <w:rFonts w:ascii="Times New Roman" w:eastAsia="Times New Roman" w:hAnsi="Times New Roman" w:cs="Times New Roman"/>
                <w:b/>
                <w:bCs/>
                <w:sz w:val="12"/>
                <w:szCs w:val="12"/>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1 16 07090 05 0000 140</w:t>
            </w:r>
          </w:p>
        </w:tc>
        <w:tc>
          <w:tcPr>
            <w:tcW w:w="0" w:type="auto"/>
            <w:tcBorders>
              <w:top w:val="nil"/>
              <w:left w:val="nil"/>
              <w:bottom w:val="single" w:sz="4" w:space="0" w:color="auto"/>
              <w:right w:val="single" w:sz="4" w:space="0" w:color="auto"/>
            </w:tcBorders>
            <w:shd w:val="clear" w:color="000000" w:fill="FFFFFF"/>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27753F" w:rsidRPr="0027753F" w:rsidTr="0027753F">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1 16 10082 05 0000 140</w:t>
            </w:r>
          </w:p>
        </w:tc>
        <w:tc>
          <w:tcPr>
            <w:tcW w:w="0" w:type="auto"/>
            <w:tcBorders>
              <w:top w:val="nil"/>
              <w:left w:val="nil"/>
              <w:bottom w:val="single" w:sz="4" w:space="0" w:color="auto"/>
              <w:right w:val="single" w:sz="4" w:space="0" w:color="auto"/>
            </w:tcBorders>
            <w:shd w:val="clear" w:color="000000" w:fill="FFFFFF"/>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Платежи в целях возмещения ущерба при расторжении муниципального контракта, финансируемого за счет средств муниципального дорожного фонда муниципального района, в связи с односторонним отказом исполнителя (подрядчика) от его исполнения</w:t>
            </w:r>
          </w:p>
        </w:tc>
      </w:tr>
      <w:tr w:rsidR="0027753F" w:rsidRPr="0027753F" w:rsidTr="0027753F">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1 16 01083 01 9000 140</w:t>
            </w:r>
          </w:p>
        </w:tc>
        <w:tc>
          <w:tcPr>
            <w:tcW w:w="0" w:type="auto"/>
            <w:tcBorders>
              <w:top w:val="nil"/>
              <w:left w:val="nil"/>
              <w:bottom w:val="single" w:sz="4" w:space="0" w:color="auto"/>
              <w:right w:val="single" w:sz="4" w:space="0" w:color="auto"/>
            </w:tcBorders>
            <w:shd w:val="clear" w:color="000000" w:fill="FFFFFF"/>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27753F" w:rsidRPr="0027753F" w:rsidTr="0027753F">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1 16 01153 01 0003 140</w:t>
            </w:r>
          </w:p>
        </w:tc>
        <w:tc>
          <w:tcPr>
            <w:tcW w:w="0" w:type="auto"/>
            <w:tcBorders>
              <w:top w:val="nil"/>
              <w:left w:val="nil"/>
              <w:bottom w:val="single" w:sz="4" w:space="0" w:color="auto"/>
              <w:right w:val="single" w:sz="4" w:space="0" w:color="auto"/>
            </w:tcBorders>
            <w:shd w:val="clear" w:color="000000" w:fill="FFFFFF"/>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27753F" w:rsidRPr="0027753F" w:rsidTr="0027753F">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1 16 01153 01 0006 140</w:t>
            </w:r>
          </w:p>
        </w:tc>
        <w:tc>
          <w:tcPr>
            <w:tcW w:w="0" w:type="auto"/>
            <w:tcBorders>
              <w:top w:val="nil"/>
              <w:left w:val="nil"/>
              <w:bottom w:val="single" w:sz="4" w:space="0" w:color="auto"/>
              <w:right w:val="single" w:sz="4" w:space="0" w:color="auto"/>
            </w:tcBorders>
            <w:shd w:val="clear" w:color="000000" w:fill="FFFFFF"/>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27753F" w:rsidRPr="0027753F" w:rsidTr="0027753F">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1 16 01153 01 9000 140</w:t>
            </w:r>
          </w:p>
        </w:tc>
        <w:tc>
          <w:tcPr>
            <w:tcW w:w="0" w:type="auto"/>
            <w:tcBorders>
              <w:top w:val="nil"/>
              <w:left w:val="nil"/>
              <w:bottom w:val="single" w:sz="4" w:space="0" w:color="auto"/>
              <w:right w:val="single" w:sz="4" w:space="0" w:color="auto"/>
            </w:tcBorders>
            <w:shd w:val="clear" w:color="000000" w:fill="FFFFFF"/>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27753F" w:rsidRPr="0027753F" w:rsidTr="0027753F">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1 16 01073 01 0027 140</w:t>
            </w:r>
          </w:p>
        </w:tc>
        <w:tc>
          <w:tcPr>
            <w:tcW w:w="0" w:type="auto"/>
            <w:tcBorders>
              <w:top w:val="nil"/>
              <w:left w:val="nil"/>
              <w:bottom w:val="single" w:sz="4" w:space="0" w:color="auto"/>
              <w:right w:val="single" w:sz="4" w:space="0" w:color="auto"/>
            </w:tcBorders>
            <w:shd w:val="clear" w:color="000000" w:fill="FFFFFF"/>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27753F" w:rsidRPr="0027753F" w:rsidTr="0027753F">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1 16 01193 01 0005 140</w:t>
            </w:r>
          </w:p>
        </w:tc>
        <w:tc>
          <w:tcPr>
            <w:tcW w:w="0" w:type="auto"/>
            <w:tcBorders>
              <w:top w:val="nil"/>
              <w:left w:val="nil"/>
              <w:bottom w:val="single" w:sz="4" w:space="0" w:color="auto"/>
              <w:right w:val="single" w:sz="4" w:space="0" w:color="auto"/>
            </w:tcBorders>
            <w:shd w:val="clear" w:color="000000" w:fill="FFFFFF"/>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27753F" w:rsidRPr="0027753F" w:rsidTr="0027753F">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lastRenderedPageBreak/>
              <w:t> </w:t>
            </w:r>
          </w:p>
        </w:tc>
        <w:tc>
          <w:tcPr>
            <w:tcW w:w="0" w:type="auto"/>
            <w:tcBorders>
              <w:top w:val="nil"/>
              <w:left w:val="nil"/>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1 17 01050 05 0000 180</w:t>
            </w:r>
          </w:p>
        </w:tc>
        <w:tc>
          <w:tcPr>
            <w:tcW w:w="0" w:type="auto"/>
            <w:tcBorders>
              <w:top w:val="nil"/>
              <w:left w:val="nil"/>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Невыясненные поступления, зачисляемые в бюджеты муниципальных районов</w:t>
            </w:r>
          </w:p>
        </w:tc>
      </w:tr>
      <w:tr w:rsidR="0027753F" w:rsidRPr="0027753F" w:rsidTr="0027753F">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1 17 05050 05 0000 180</w:t>
            </w:r>
          </w:p>
        </w:tc>
        <w:tc>
          <w:tcPr>
            <w:tcW w:w="0" w:type="auto"/>
            <w:tcBorders>
              <w:top w:val="nil"/>
              <w:left w:val="nil"/>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Прочие неналоговые доходы бюджетов муниципальных районов</w:t>
            </w:r>
          </w:p>
        </w:tc>
      </w:tr>
      <w:tr w:rsidR="0027753F" w:rsidRPr="0027753F" w:rsidTr="0027753F">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2 02 29999 05 0000 150</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Прочие субсидии бюджетам муниципальных районов</w:t>
            </w:r>
          </w:p>
        </w:tc>
      </w:tr>
      <w:tr w:rsidR="0027753F" w:rsidRPr="0027753F" w:rsidTr="0027753F">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2 02 39999 05 0000 150</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Прочие субвенции бюджетам муниципальных районов</w:t>
            </w:r>
          </w:p>
        </w:tc>
      </w:tr>
      <w:tr w:rsidR="0027753F" w:rsidRPr="0027753F" w:rsidTr="0027753F">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2 02 40014 05 0000 150</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27753F" w:rsidRPr="0027753F" w:rsidTr="0027753F">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2 02 49999 05 0000 150</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Прочие межбюджетные трансферты, передаваемые бюджетам муниципальных районов</w:t>
            </w:r>
          </w:p>
        </w:tc>
      </w:tr>
      <w:tr w:rsidR="0027753F" w:rsidRPr="0027753F" w:rsidTr="0027753F">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2 07 05010 05 0000 150</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r>
      <w:tr w:rsidR="0027753F" w:rsidRPr="0027753F" w:rsidTr="0027753F">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2 07 05020 05 0000 150</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Поступления от денежных пожертвований, предоставляемых физическими лицами получателям средств бюджетов муниципальных районов</w:t>
            </w:r>
          </w:p>
        </w:tc>
      </w:tr>
      <w:tr w:rsidR="0027753F" w:rsidRPr="0027753F" w:rsidTr="0027753F">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2 07 05030 05 0000 150</w:t>
            </w:r>
          </w:p>
        </w:tc>
        <w:tc>
          <w:tcPr>
            <w:tcW w:w="0" w:type="auto"/>
            <w:tcBorders>
              <w:top w:val="nil"/>
              <w:left w:val="nil"/>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Прочие безвозмездные поступления в бюджеты муниципальных районов</w:t>
            </w:r>
          </w:p>
        </w:tc>
      </w:tr>
      <w:tr w:rsidR="0027753F" w:rsidRPr="0027753F" w:rsidTr="0027753F">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2 08 05000 05 0000 150</w:t>
            </w:r>
          </w:p>
        </w:tc>
        <w:tc>
          <w:tcPr>
            <w:tcW w:w="0" w:type="auto"/>
            <w:tcBorders>
              <w:top w:val="nil"/>
              <w:left w:val="nil"/>
              <w:bottom w:val="single" w:sz="4" w:space="0" w:color="auto"/>
              <w:right w:val="single" w:sz="4" w:space="0" w:color="auto"/>
            </w:tcBorders>
            <w:shd w:val="clear" w:color="auto" w:fill="auto"/>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27753F" w:rsidRPr="0027753F" w:rsidTr="0027753F">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2 18 05010 05 0000 150</w:t>
            </w:r>
          </w:p>
        </w:tc>
        <w:tc>
          <w:tcPr>
            <w:tcW w:w="0" w:type="auto"/>
            <w:tcBorders>
              <w:top w:val="nil"/>
              <w:left w:val="nil"/>
              <w:bottom w:val="single" w:sz="4" w:space="0" w:color="auto"/>
              <w:right w:val="single" w:sz="4" w:space="0" w:color="auto"/>
            </w:tcBorders>
            <w:shd w:val="clear" w:color="000000" w:fill="FFFFFF"/>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Доходы бюджетов муниципальных районов от возврата бюджетными учреждениями остатков субсидий прошлых лет</w:t>
            </w:r>
          </w:p>
        </w:tc>
      </w:tr>
      <w:tr w:rsidR="0027753F" w:rsidRPr="0027753F" w:rsidTr="0027753F">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2 18 05020 05 0000 150</w:t>
            </w:r>
          </w:p>
        </w:tc>
        <w:tc>
          <w:tcPr>
            <w:tcW w:w="0" w:type="auto"/>
            <w:tcBorders>
              <w:top w:val="nil"/>
              <w:left w:val="nil"/>
              <w:bottom w:val="single" w:sz="4" w:space="0" w:color="auto"/>
              <w:right w:val="single" w:sz="4" w:space="0" w:color="auto"/>
            </w:tcBorders>
            <w:shd w:val="clear" w:color="000000" w:fill="FFFFFF"/>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Доходы бюджетов муниципальных районов от возврата автономными учреждениями остатков субсидий прошлых лет</w:t>
            </w:r>
          </w:p>
        </w:tc>
      </w:tr>
      <w:tr w:rsidR="0027753F" w:rsidRPr="0027753F" w:rsidTr="0027753F">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rsidR="0027753F" w:rsidRPr="0027753F" w:rsidRDefault="0027753F" w:rsidP="0027753F">
            <w:pPr>
              <w:spacing w:after="0" w:line="240" w:lineRule="auto"/>
              <w:jc w:val="center"/>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2 18 05030 05 0000 150</w:t>
            </w:r>
          </w:p>
        </w:tc>
        <w:tc>
          <w:tcPr>
            <w:tcW w:w="0" w:type="auto"/>
            <w:tcBorders>
              <w:top w:val="nil"/>
              <w:left w:val="nil"/>
              <w:bottom w:val="single" w:sz="4" w:space="0" w:color="auto"/>
              <w:right w:val="single" w:sz="4" w:space="0" w:color="auto"/>
            </w:tcBorders>
            <w:shd w:val="clear" w:color="000000" w:fill="FFFFFF"/>
            <w:vAlign w:val="center"/>
            <w:hideMark/>
          </w:tcPr>
          <w:p w:rsidR="0027753F" w:rsidRPr="0027753F" w:rsidRDefault="0027753F" w:rsidP="0027753F">
            <w:pPr>
              <w:spacing w:after="0" w:line="240" w:lineRule="auto"/>
              <w:rPr>
                <w:rFonts w:ascii="Times New Roman" w:eastAsia="Times New Roman" w:hAnsi="Times New Roman" w:cs="Times New Roman"/>
                <w:sz w:val="12"/>
                <w:szCs w:val="12"/>
                <w:lang w:eastAsia="ru-RU"/>
              </w:rPr>
            </w:pPr>
            <w:r w:rsidRPr="0027753F">
              <w:rPr>
                <w:rFonts w:ascii="Times New Roman" w:eastAsia="Times New Roman" w:hAnsi="Times New Roman" w:cs="Times New Roman"/>
                <w:sz w:val="12"/>
                <w:szCs w:val="12"/>
                <w:lang w:eastAsia="ru-RU"/>
              </w:rPr>
              <w:t>Доходы бюджетов муниципальных районов от возврата иными организациями остатков субсидий прошлых лет</w:t>
            </w:r>
          </w:p>
        </w:tc>
      </w:tr>
    </w:tbl>
    <w:p w:rsidR="00130126" w:rsidRDefault="00130126" w:rsidP="00130126">
      <w:pPr>
        <w:tabs>
          <w:tab w:val="left" w:pos="0"/>
        </w:tabs>
        <w:spacing w:after="0" w:line="240" w:lineRule="auto"/>
        <w:ind w:firstLine="284"/>
        <w:jc w:val="both"/>
        <w:rPr>
          <w:rFonts w:ascii="Times New Roman" w:hAnsi="Times New Roman" w:cs="Times New Roman"/>
          <w:sz w:val="12"/>
          <w:szCs w:val="12"/>
        </w:rPr>
      </w:pPr>
    </w:p>
    <w:p w:rsidR="00E44A79" w:rsidRPr="00E44A79" w:rsidRDefault="00E44A79" w:rsidP="00E44A79">
      <w:pPr>
        <w:tabs>
          <w:tab w:val="left" w:pos="0"/>
        </w:tabs>
        <w:spacing w:after="0" w:line="240" w:lineRule="auto"/>
        <w:ind w:firstLine="284"/>
        <w:jc w:val="right"/>
        <w:rPr>
          <w:rFonts w:ascii="Times New Roman" w:hAnsi="Times New Roman" w:cs="Times New Roman"/>
          <w:sz w:val="12"/>
          <w:szCs w:val="12"/>
        </w:rPr>
      </w:pPr>
      <w:r w:rsidRPr="00E44A79">
        <w:rPr>
          <w:rFonts w:ascii="Times New Roman" w:hAnsi="Times New Roman" w:cs="Times New Roman"/>
          <w:sz w:val="12"/>
          <w:szCs w:val="12"/>
        </w:rPr>
        <w:t>Приложение 2</w:t>
      </w:r>
    </w:p>
    <w:p w:rsidR="00E44A79" w:rsidRPr="00E44A79" w:rsidRDefault="00E44A79" w:rsidP="00E44A79">
      <w:pPr>
        <w:tabs>
          <w:tab w:val="left" w:pos="0"/>
        </w:tabs>
        <w:spacing w:after="0" w:line="240" w:lineRule="auto"/>
        <w:ind w:firstLine="284"/>
        <w:jc w:val="right"/>
        <w:rPr>
          <w:rFonts w:ascii="Times New Roman" w:hAnsi="Times New Roman" w:cs="Times New Roman"/>
          <w:sz w:val="12"/>
          <w:szCs w:val="12"/>
        </w:rPr>
      </w:pPr>
      <w:r w:rsidRPr="00E44A79">
        <w:rPr>
          <w:rFonts w:ascii="Times New Roman" w:hAnsi="Times New Roman" w:cs="Times New Roman"/>
          <w:sz w:val="12"/>
          <w:szCs w:val="12"/>
        </w:rPr>
        <w:t>к постановлению администрации</w:t>
      </w:r>
    </w:p>
    <w:p w:rsidR="00E44A79" w:rsidRPr="00E44A79" w:rsidRDefault="00E44A79" w:rsidP="00E44A79">
      <w:pPr>
        <w:tabs>
          <w:tab w:val="left" w:pos="0"/>
        </w:tabs>
        <w:spacing w:after="0" w:line="240" w:lineRule="auto"/>
        <w:ind w:firstLine="284"/>
        <w:jc w:val="right"/>
        <w:rPr>
          <w:rFonts w:ascii="Times New Roman" w:hAnsi="Times New Roman" w:cs="Times New Roman"/>
          <w:sz w:val="12"/>
          <w:szCs w:val="12"/>
        </w:rPr>
      </w:pPr>
      <w:r w:rsidRPr="00E44A79">
        <w:rPr>
          <w:rFonts w:ascii="Times New Roman" w:hAnsi="Times New Roman" w:cs="Times New Roman"/>
          <w:sz w:val="12"/>
          <w:szCs w:val="12"/>
        </w:rPr>
        <w:t>муниципального района Сергиевский</w:t>
      </w:r>
    </w:p>
    <w:p w:rsidR="00E44A79" w:rsidRDefault="00E44A79" w:rsidP="00E44A79">
      <w:pPr>
        <w:tabs>
          <w:tab w:val="left" w:pos="0"/>
        </w:tabs>
        <w:spacing w:after="0" w:line="240" w:lineRule="auto"/>
        <w:ind w:firstLine="284"/>
        <w:jc w:val="right"/>
        <w:rPr>
          <w:rFonts w:ascii="Times New Roman" w:hAnsi="Times New Roman" w:cs="Times New Roman"/>
          <w:sz w:val="12"/>
          <w:szCs w:val="12"/>
        </w:rPr>
      </w:pPr>
      <w:r w:rsidRPr="00E44A79">
        <w:rPr>
          <w:rFonts w:ascii="Times New Roman" w:hAnsi="Times New Roman" w:cs="Times New Roman"/>
          <w:sz w:val="12"/>
          <w:szCs w:val="12"/>
        </w:rPr>
        <w:t>№1034 от "11" ноября 2021г</w:t>
      </w:r>
    </w:p>
    <w:p w:rsidR="00E44A79" w:rsidRDefault="00E44A79" w:rsidP="00E44A79">
      <w:pPr>
        <w:tabs>
          <w:tab w:val="left" w:pos="0"/>
        </w:tabs>
        <w:spacing w:after="0" w:line="240" w:lineRule="auto"/>
        <w:ind w:firstLine="284"/>
        <w:jc w:val="center"/>
        <w:rPr>
          <w:rFonts w:ascii="Times New Roman" w:hAnsi="Times New Roman" w:cs="Times New Roman"/>
          <w:sz w:val="12"/>
          <w:szCs w:val="12"/>
        </w:rPr>
      </w:pPr>
      <w:r w:rsidRPr="00E44A79">
        <w:rPr>
          <w:rFonts w:ascii="Times New Roman" w:hAnsi="Times New Roman" w:cs="Times New Roman"/>
          <w:sz w:val="12"/>
          <w:szCs w:val="12"/>
        </w:rPr>
        <w:t xml:space="preserve">Перечень главных </w:t>
      </w:r>
      <w:proofErr w:type="gramStart"/>
      <w:r w:rsidRPr="00E44A79">
        <w:rPr>
          <w:rFonts w:ascii="Times New Roman" w:hAnsi="Times New Roman" w:cs="Times New Roman"/>
          <w:sz w:val="12"/>
          <w:szCs w:val="12"/>
        </w:rPr>
        <w:t>администраторов источников финансирования дефицита бюджета муниципального района</w:t>
      </w:r>
      <w:proofErr w:type="gramEnd"/>
      <w:r w:rsidRPr="00E44A79">
        <w:rPr>
          <w:rFonts w:ascii="Times New Roman" w:hAnsi="Times New Roman" w:cs="Times New Roman"/>
          <w:sz w:val="12"/>
          <w:szCs w:val="12"/>
        </w:rPr>
        <w:t xml:space="preserve"> Сергиевский Самарской области</w:t>
      </w:r>
    </w:p>
    <w:tbl>
      <w:tblPr>
        <w:tblW w:w="0" w:type="auto"/>
        <w:tblInd w:w="93" w:type="dxa"/>
        <w:tblLook w:val="04A0" w:firstRow="1" w:lastRow="0" w:firstColumn="1" w:lastColumn="0" w:noHBand="0" w:noVBand="1"/>
      </w:tblPr>
      <w:tblGrid>
        <w:gridCol w:w="1130"/>
        <w:gridCol w:w="1717"/>
        <w:gridCol w:w="4789"/>
      </w:tblGrid>
      <w:tr w:rsidR="00E44A79" w:rsidRPr="00E44A79" w:rsidTr="00E44A79">
        <w:trPr>
          <w:trHeight w:val="70"/>
        </w:trPr>
        <w:tc>
          <w:tcPr>
            <w:tcW w:w="0" w:type="auto"/>
            <w:tcBorders>
              <w:top w:val="single" w:sz="4" w:space="0" w:color="auto"/>
              <w:left w:val="single" w:sz="4" w:space="0" w:color="auto"/>
              <w:bottom w:val="nil"/>
              <w:right w:val="single" w:sz="4" w:space="0" w:color="auto"/>
            </w:tcBorders>
            <w:shd w:val="clear" w:color="auto" w:fill="auto"/>
            <w:vAlign w:val="center"/>
            <w:hideMark/>
          </w:tcPr>
          <w:p w:rsidR="00E44A79" w:rsidRPr="00E44A79" w:rsidRDefault="00E44A79" w:rsidP="00E44A79">
            <w:pPr>
              <w:spacing w:after="0" w:line="240" w:lineRule="auto"/>
              <w:jc w:val="center"/>
              <w:rPr>
                <w:rFonts w:ascii="Times New Roman" w:eastAsia="Times New Roman" w:hAnsi="Times New Roman" w:cs="Times New Roman"/>
                <w:b/>
                <w:bCs/>
                <w:sz w:val="12"/>
                <w:szCs w:val="12"/>
                <w:lang w:eastAsia="ru-RU"/>
              </w:rPr>
            </w:pPr>
            <w:r w:rsidRPr="00E44A79">
              <w:rPr>
                <w:rFonts w:ascii="Times New Roman" w:eastAsia="Times New Roman" w:hAnsi="Times New Roman" w:cs="Times New Roman"/>
                <w:b/>
                <w:bCs/>
                <w:sz w:val="12"/>
                <w:szCs w:val="12"/>
                <w:lang w:eastAsia="ru-RU"/>
              </w:rPr>
              <w:t>Код администратора</w:t>
            </w:r>
          </w:p>
        </w:tc>
        <w:tc>
          <w:tcPr>
            <w:tcW w:w="0" w:type="auto"/>
            <w:tcBorders>
              <w:top w:val="single" w:sz="4" w:space="0" w:color="auto"/>
              <w:left w:val="nil"/>
              <w:bottom w:val="nil"/>
              <w:right w:val="single" w:sz="4" w:space="0" w:color="auto"/>
            </w:tcBorders>
            <w:shd w:val="clear" w:color="auto" w:fill="auto"/>
            <w:vAlign w:val="center"/>
            <w:hideMark/>
          </w:tcPr>
          <w:p w:rsidR="00E44A79" w:rsidRPr="00E44A79" w:rsidRDefault="00E44A79" w:rsidP="00E44A79">
            <w:pPr>
              <w:spacing w:after="0" w:line="240" w:lineRule="auto"/>
              <w:jc w:val="center"/>
              <w:rPr>
                <w:rFonts w:ascii="Times New Roman" w:eastAsia="Times New Roman" w:hAnsi="Times New Roman" w:cs="Times New Roman"/>
                <w:b/>
                <w:bCs/>
                <w:sz w:val="12"/>
                <w:szCs w:val="12"/>
                <w:lang w:eastAsia="ru-RU"/>
              </w:rPr>
            </w:pPr>
            <w:r w:rsidRPr="00E44A79">
              <w:rPr>
                <w:rFonts w:ascii="Times New Roman" w:eastAsia="Times New Roman" w:hAnsi="Times New Roman" w:cs="Times New Roman"/>
                <w:b/>
                <w:bCs/>
                <w:sz w:val="12"/>
                <w:szCs w:val="12"/>
                <w:lang w:eastAsia="ru-RU"/>
              </w:rPr>
              <w:t>Код группы, подгруппы, статьи и вида  источника финансирования дефицита бюджета</w:t>
            </w:r>
          </w:p>
        </w:tc>
        <w:tc>
          <w:tcPr>
            <w:tcW w:w="0" w:type="auto"/>
            <w:tcBorders>
              <w:top w:val="single" w:sz="4" w:space="0" w:color="auto"/>
              <w:left w:val="nil"/>
              <w:bottom w:val="nil"/>
              <w:right w:val="single" w:sz="4" w:space="0" w:color="auto"/>
            </w:tcBorders>
            <w:shd w:val="clear" w:color="auto" w:fill="auto"/>
            <w:vAlign w:val="center"/>
            <w:hideMark/>
          </w:tcPr>
          <w:p w:rsidR="00E44A79" w:rsidRPr="00E44A79" w:rsidRDefault="00E44A79" w:rsidP="00E44A79">
            <w:pPr>
              <w:spacing w:after="0" w:line="240" w:lineRule="auto"/>
              <w:jc w:val="center"/>
              <w:rPr>
                <w:rFonts w:ascii="Times New Roman" w:eastAsia="Times New Roman" w:hAnsi="Times New Roman" w:cs="Times New Roman"/>
                <w:b/>
                <w:bCs/>
                <w:sz w:val="12"/>
                <w:szCs w:val="12"/>
                <w:lang w:eastAsia="ru-RU"/>
              </w:rPr>
            </w:pPr>
            <w:r w:rsidRPr="00E44A79">
              <w:rPr>
                <w:rFonts w:ascii="Times New Roman" w:eastAsia="Times New Roman" w:hAnsi="Times New Roman" w:cs="Times New Roman"/>
                <w:b/>
                <w:bCs/>
                <w:sz w:val="12"/>
                <w:szCs w:val="12"/>
                <w:lang w:eastAsia="ru-RU"/>
              </w:rPr>
              <w:t xml:space="preserve">Наименование </w:t>
            </w:r>
          </w:p>
        </w:tc>
      </w:tr>
      <w:tr w:rsidR="00E44A79" w:rsidRPr="00E44A79" w:rsidTr="00E44A79">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4A79" w:rsidRPr="00E44A79" w:rsidRDefault="00E44A79" w:rsidP="00E44A79">
            <w:pPr>
              <w:spacing w:after="0" w:line="240" w:lineRule="auto"/>
              <w:jc w:val="center"/>
              <w:rPr>
                <w:rFonts w:ascii="Times New Roman" w:eastAsia="Times New Roman" w:hAnsi="Times New Roman" w:cs="Times New Roman"/>
                <w:b/>
                <w:bCs/>
                <w:sz w:val="12"/>
                <w:szCs w:val="12"/>
                <w:lang w:eastAsia="ru-RU"/>
              </w:rPr>
            </w:pPr>
            <w:r w:rsidRPr="00E44A79">
              <w:rPr>
                <w:rFonts w:ascii="Times New Roman" w:eastAsia="Times New Roman" w:hAnsi="Times New Roman" w:cs="Times New Roman"/>
                <w:b/>
                <w:bCs/>
                <w:sz w:val="12"/>
                <w:szCs w:val="12"/>
                <w:lang w:eastAsia="ru-RU"/>
              </w:rPr>
              <w:t>608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44A79" w:rsidRPr="00E44A79" w:rsidRDefault="00E44A79" w:rsidP="00E44A79">
            <w:pPr>
              <w:spacing w:after="0" w:line="240" w:lineRule="auto"/>
              <w:jc w:val="center"/>
              <w:rPr>
                <w:rFonts w:ascii="Times New Roman" w:eastAsia="Times New Roman" w:hAnsi="Times New Roman" w:cs="Times New Roman"/>
                <w:sz w:val="12"/>
                <w:szCs w:val="12"/>
                <w:lang w:eastAsia="ru-RU"/>
              </w:rPr>
            </w:pPr>
            <w:r w:rsidRPr="00E44A79">
              <w:rPr>
                <w:rFonts w:ascii="Times New Roman" w:eastAsia="Times New Roman" w:hAnsi="Times New Roman" w:cs="Times New Roman"/>
                <w:sz w:val="12"/>
                <w:szCs w:val="12"/>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E44A79" w:rsidRPr="00E44A79" w:rsidRDefault="00E44A79" w:rsidP="00E44A79">
            <w:pPr>
              <w:spacing w:after="0" w:line="240" w:lineRule="auto"/>
              <w:rPr>
                <w:rFonts w:ascii="Times New Roman" w:eastAsia="Times New Roman" w:hAnsi="Times New Roman" w:cs="Times New Roman"/>
                <w:b/>
                <w:bCs/>
                <w:sz w:val="12"/>
                <w:szCs w:val="12"/>
                <w:lang w:eastAsia="ru-RU"/>
              </w:rPr>
            </w:pPr>
            <w:r w:rsidRPr="00E44A79">
              <w:rPr>
                <w:rFonts w:ascii="Times New Roman" w:eastAsia="Times New Roman" w:hAnsi="Times New Roman" w:cs="Times New Roman"/>
                <w:b/>
                <w:bCs/>
                <w:sz w:val="12"/>
                <w:szCs w:val="12"/>
                <w:lang w:eastAsia="ru-RU"/>
              </w:rPr>
              <w:t>Комитет по управлению муниципальным имуществом муниципального района Сергиевский Самарской области</w:t>
            </w:r>
          </w:p>
        </w:tc>
      </w:tr>
      <w:tr w:rsidR="00E44A79" w:rsidRPr="00E44A79" w:rsidTr="00E44A79">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44A79" w:rsidRPr="00E44A79" w:rsidRDefault="00E44A79" w:rsidP="00E44A79">
            <w:pPr>
              <w:spacing w:after="0" w:line="240" w:lineRule="auto"/>
              <w:jc w:val="center"/>
              <w:rPr>
                <w:rFonts w:ascii="Times New Roman" w:eastAsia="Times New Roman" w:hAnsi="Times New Roman" w:cs="Times New Roman"/>
                <w:sz w:val="12"/>
                <w:szCs w:val="12"/>
                <w:lang w:eastAsia="ru-RU"/>
              </w:rPr>
            </w:pPr>
            <w:r w:rsidRPr="00E44A79">
              <w:rPr>
                <w:rFonts w:ascii="Times New Roman" w:eastAsia="Times New Roman" w:hAnsi="Times New Roman" w:cs="Times New Roman"/>
                <w:sz w:val="12"/>
                <w:szCs w:val="12"/>
                <w:lang w:eastAsia="ru-RU"/>
              </w:rPr>
              <w:t>608</w:t>
            </w:r>
          </w:p>
        </w:tc>
        <w:tc>
          <w:tcPr>
            <w:tcW w:w="0" w:type="auto"/>
            <w:tcBorders>
              <w:top w:val="nil"/>
              <w:left w:val="nil"/>
              <w:bottom w:val="single" w:sz="4" w:space="0" w:color="auto"/>
              <w:right w:val="single" w:sz="4" w:space="0" w:color="auto"/>
            </w:tcBorders>
            <w:shd w:val="clear" w:color="auto" w:fill="auto"/>
            <w:noWrap/>
            <w:vAlign w:val="center"/>
            <w:hideMark/>
          </w:tcPr>
          <w:p w:rsidR="00E44A79" w:rsidRPr="00E44A79" w:rsidRDefault="00E44A79" w:rsidP="00E44A79">
            <w:pPr>
              <w:spacing w:after="0" w:line="240" w:lineRule="auto"/>
              <w:jc w:val="center"/>
              <w:rPr>
                <w:rFonts w:ascii="Times New Roman" w:eastAsia="Times New Roman" w:hAnsi="Times New Roman" w:cs="Times New Roman"/>
                <w:sz w:val="12"/>
                <w:szCs w:val="12"/>
                <w:lang w:eastAsia="ru-RU"/>
              </w:rPr>
            </w:pPr>
            <w:r w:rsidRPr="00E44A79">
              <w:rPr>
                <w:rFonts w:ascii="Times New Roman" w:eastAsia="Times New Roman" w:hAnsi="Times New Roman" w:cs="Times New Roman"/>
                <w:sz w:val="12"/>
                <w:szCs w:val="12"/>
                <w:lang w:eastAsia="ru-RU"/>
              </w:rPr>
              <w:t xml:space="preserve"> 01 06 01 00 00 0000 000</w:t>
            </w:r>
          </w:p>
        </w:tc>
        <w:tc>
          <w:tcPr>
            <w:tcW w:w="0" w:type="auto"/>
            <w:tcBorders>
              <w:top w:val="nil"/>
              <w:left w:val="nil"/>
              <w:bottom w:val="single" w:sz="4" w:space="0" w:color="auto"/>
              <w:right w:val="single" w:sz="4" w:space="0" w:color="auto"/>
            </w:tcBorders>
            <w:shd w:val="clear" w:color="auto" w:fill="auto"/>
            <w:vAlign w:val="bottom"/>
            <w:hideMark/>
          </w:tcPr>
          <w:p w:rsidR="00E44A79" w:rsidRPr="00E44A79" w:rsidRDefault="00E44A79" w:rsidP="00E44A79">
            <w:pPr>
              <w:spacing w:after="0" w:line="240" w:lineRule="auto"/>
              <w:rPr>
                <w:rFonts w:ascii="Times New Roman" w:eastAsia="Times New Roman" w:hAnsi="Times New Roman" w:cs="Times New Roman"/>
                <w:sz w:val="12"/>
                <w:szCs w:val="12"/>
                <w:lang w:eastAsia="ru-RU"/>
              </w:rPr>
            </w:pPr>
            <w:r w:rsidRPr="00E44A79">
              <w:rPr>
                <w:rFonts w:ascii="Times New Roman" w:eastAsia="Times New Roman" w:hAnsi="Times New Roman" w:cs="Times New Roman"/>
                <w:sz w:val="12"/>
                <w:szCs w:val="12"/>
                <w:lang w:eastAsia="ru-RU"/>
              </w:rPr>
              <w:t>Акции и иные формы участия в капитале, находящиеся в государственной и муниципальной собственности</w:t>
            </w:r>
          </w:p>
        </w:tc>
      </w:tr>
      <w:tr w:rsidR="00E44A79" w:rsidRPr="00E44A79" w:rsidTr="00E44A79">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44A79" w:rsidRPr="00E44A79" w:rsidRDefault="00E44A79" w:rsidP="00E44A79">
            <w:pPr>
              <w:spacing w:after="0" w:line="240" w:lineRule="auto"/>
              <w:jc w:val="center"/>
              <w:rPr>
                <w:rFonts w:ascii="Times New Roman" w:eastAsia="Times New Roman" w:hAnsi="Times New Roman" w:cs="Times New Roman"/>
                <w:sz w:val="12"/>
                <w:szCs w:val="12"/>
                <w:lang w:eastAsia="ru-RU"/>
              </w:rPr>
            </w:pPr>
            <w:r w:rsidRPr="00E44A79">
              <w:rPr>
                <w:rFonts w:ascii="Times New Roman" w:eastAsia="Times New Roman" w:hAnsi="Times New Roman" w:cs="Times New Roman"/>
                <w:sz w:val="12"/>
                <w:szCs w:val="12"/>
                <w:lang w:eastAsia="ru-RU"/>
              </w:rPr>
              <w:t>608</w:t>
            </w:r>
          </w:p>
        </w:tc>
        <w:tc>
          <w:tcPr>
            <w:tcW w:w="0" w:type="auto"/>
            <w:tcBorders>
              <w:top w:val="nil"/>
              <w:left w:val="nil"/>
              <w:bottom w:val="single" w:sz="4" w:space="0" w:color="auto"/>
              <w:right w:val="single" w:sz="4" w:space="0" w:color="auto"/>
            </w:tcBorders>
            <w:shd w:val="clear" w:color="auto" w:fill="auto"/>
            <w:noWrap/>
            <w:vAlign w:val="center"/>
            <w:hideMark/>
          </w:tcPr>
          <w:p w:rsidR="00E44A79" w:rsidRPr="00E44A79" w:rsidRDefault="00E44A79" w:rsidP="00E44A79">
            <w:pPr>
              <w:spacing w:after="0" w:line="240" w:lineRule="auto"/>
              <w:jc w:val="center"/>
              <w:rPr>
                <w:rFonts w:ascii="Times New Roman" w:eastAsia="Times New Roman" w:hAnsi="Times New Roman" w:cs="Times New Roman"/>
                <w:sz w:val="12"/>
                <w:szCs w:val="12"/>
                <w:lang w:eastAsia="ru-RU"/>
              </w:rPr>
            </w:pPr>
            <w:r w:rsidRPr="00E44A79">
              <w:rPr>
                <w:rFonts w:ascii="Times New Roman" w:eastAsia="Times New Roman" w:hAnsi="Times New Roman" w:cs="Times New Roman"/>
                <w:sz w:val="12"/>
                <w:szCs w:val="12"/>
                <w:lang w:eastAsia="ru-RU"/>
              </w:rPr>
              <w:t xml:space="preserve"> 01 06 01 00 00 0000 630</w:t>
            </w:r>
          </w:p>
        </w:tc>
        <w:tc>
          <w:tcPr>
            <w:tcW w:w="0" w:type="auto"/>
            <w:tcBorders>
              <w:top w:val="nil"/>
              <w:left w:val="nil"/>
              <w:bottom w:val="single" w:sz="4" w:space="0" w:color="auto"/>
              <w:right w:val="single" w:sz="4" w:space="0" w:color="auto"/>
            </w:tcBorders>
            <w:shd w:val="clear" w:color="auto" w:fill="auto"/>
            <w:vAlign w:val="bottom"/>
            <w:hideMark/>
          </w:tcPr>
          <w:p w:rsidR="00E44A79" w:rsidRPr="00E44A79" w:rsidRDefault="00E44A79" w:rsidP="00E44A79">
            <w:pPr>
              <w:spacing w:after="0" w:line="240" w:lineRule="auto"/>
              <w:rPr>
                <w:rFonts w:ascii="Times New Roman" w:eastAsia="Times New Roman" w:hAnsi="Times New Roman" w:cs="Times New Roman"/>
                <w:sz w:val="12"/>
                <w:szCs w:val="12"/>
                <w:lang w:eastAsia="ru-RU"/>
              </w:rPr>
            </w:pPr>
            <w:r w:rsidRPr="00E44A79">
              <w:rPr>
                <w:rFonts w:ascii="Times New Roman" w:eastAsia="Times New Roman" w:hAnsi="Times New Roman" w:cs="Times New Roman"/>
                <w:sz w:val="12"/>
                <w:szCs w:val="12"/>
                <w:lang w:eastAsia="ru-RU"/>
              </w:rPr>
              <w:t xml:space="preserve">Средства от продажи акций и иных форм участия в капитале, находящихся государственной и  муниципальной собственности </w:t>
            </w:r>
          </w:p>
        </w:tc>
      </w:tr>
      <w:tr w:rsidR="00E44A79" w:rsidRPr="00E44A79" w:rsidTr="00E44A79">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44A79" w:rsidRPr="00E44A79" w:rsidRDefault="00E44A79" w:rsidP="00E44A79">
            <w:pPr>
              <w:spacing w:after="0" w:line="240" w:lineRule="auto"/>
              <w:jc w:val="center"/>
              <w:rPr>
                <w:rFonts w:ascii="Times New Roman" w:eastAsia="Times New Roman" w:hAnsi="Times New Roman" w:cs="Times New Roman"/>
                <w:sz w:val="12"/>
                <w:szCs w:val="12"/>
                <w:lang w:eastAsia="ru-RU"/>
              </w:rPr>
            </w:pPr>
            <w:r w:rsidRPr="00E44A79">
              <w:rPr>
                <w:rFonts w:ascii="Times New Roman" w:eastAsia="Times New Roman" w:hAnsi="Times New Roman" w:cs="Times New Roman"/>
                <w:sz w:val="12"/>
                <w:szCs w:val="12"/>
                <w:lang w:eastAsia="ru-RU"/>
              </w:rPr>
              <w:t>608</w:t>
            </w:r>
          </w:p>
        </w:tc>
        <w:tc>
          <w:tcPr>
            <w:tcW w:w="0" w:type="auto"/>
            <w:tcBorders>
              <w:top w:val="nil"/>
              <w:left w:val="nil"/>
              <w:bottom w:val="single" w:sz="4" w:space="0" w:color="auto"/>
              <w:right w:val="single" w:sz="4" w:space="0" w:color="auto"/>
            </w:tcBorders>
            <w:shd w:val="clear" w:color="auto" w:fill="auto"/>
            <w:vAlign w:val="center"/>
            <w:hideMark/>
          </w:tcPr>
          <w:p w:rsidR="00E44A79" w:rsidRPr="00E44A79" w:rsidRDefault="00E44A79" w:rsidP="00E44A79">
            <w:pPr>
              <w:spacing w:after="0" w:line="240" w:lineRule="auto"/>
              <w:jc w:val="center"/>
              <w:rPr>
                <w:rFonts w:ascii="Times New Roman" w:eastAsia="Times New Roman" w:hAnsi="Times New Roman" w:cs="Times New Roman"/>
                <w:sz w:val="12"/>
                <w:szCs w:val="12"/>
                <w:lang w:eastAsia="ru-RU"/>
              </w:rPr>
            </w:pPr>
            <w:r w:rsidRPr="00E44A79">
              <w:rPr>
                <w:rFonts w:ascii="Times New Roman" w:eastAsia="Times New Roman" w:hAnsi="Times New Roman" w:cs="Times New Roman"/>
                <w:sz w:val="12"/>
                <w:szCs w:val="12"/>
                <w:lang w:eastAsia="ru-RU"/>
              </w:rPr>
              <w:t>01 06 01 00 05 0000 630</w:t>
            </w:r>
          </w:p>
        </w:tc>
        <w:tc>
          <w:tcPr>
            <w:tcW w:w="0" w:type="auto"/>
            <w:tcBorders>
              <w:top w:val="nil"/>
              <w:left w:val="nil"/>
              <w:bottom w:val="single" w:sz="4" w:space="0" w:color="auto"/>
              <w:right w:val="single" w:sz="4" w:space="0" w:color="auto"/>
            </w:tcBorders>
            <w:shd w:val="clear" w:color="auto" w:fill="auto"/>
            <w:hideMark/>
          </w:tcPr>
          <w:p w:rsidR="00E44A79" w:rsidRPr="00E44A79" w:rsidRDefault="00E44A79" w:rsidP="00E44A79">
            <w:pPr>
              <w:spacing w:after="0" w:line="240" w:lineRule="auto"/>
              <w:rPr>
                <w:rFonts w:ascii="Times New Roman" w:eastAsia="Times New Roman" w:hAnsi="Times New Roman" w:cs="Times New Roman"/>
                <w:sz w:val="12"/>
                <w:szCs w:val="12"/>
                <w:lang w:eastAsia="ru-RU"/>
              </w:rPr>
            </w:pPr>
            <w:r w:rsidRPr="00E44A79">
              <w:rPr>
                <w:rFonts w:ascii="Times New Roman" w:eastAsia="Times New Roman" w:hAnsi="Times New Roman" w:cs="Times New Roman"/>
                <w:sz w:val="12"/>
                <w:szCs w:val="12"/>
                <w:lang w:eastAsia="ru-RU"/>
              </w:rPr>
              <w:t xml:space="preserve">Средства от продажи акций и иных форм участия в капитале, находящихся в муниципальной собственности </w:t>
            </w:r>
          </w:p>
        </w:tc>
      </w:tr>
      <w:tr w:rsidR="00E44A79" w:rsidRPr="00E44A79" w:rsidTr="00E44A79">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44A79" w:rsidRPr="00E44A79" w:rsidRDefault="00E44A79" w:rsidP="00E44A79">
            <w:pPr>
              <w:spacing w:after="0" w:line="240" w:lineRule="auto"/>
              <w:jc w:val="center"/>
              <w:rPr>
                <w:rFonts w:ascii="Times New Roman" w:eastAsia="Times New Roman" w:hAnsi="Times New Roman" w:cs="Times New Roman"/>
                <w:b/>
                <w:bCs/>
                <w:sz w:val="12"/>
                <w:szCs w:val="12"/>
                <w:lang w:eastAsia="ru-RU"/>
              </w:rPr>
            </w:pPr>
            <w:r w:rsidRPr="00E44A79">
              <w:rPr>
                <w:rFonts w:ascii="Times New Roman" w:eastAsia="Times New Roman" w:hAnsi="Times New Roman" w:cs="Times New Roman"/>
                <w:b/>
                <w:bCs/>
                <w:sz w:val="12"/>
                <w:szCs w:val="12"/>
                <w:lang w:eastAsia="ru-RU"/>
              </w:rPr>
              <w:t>931</w:t>
            </w:r>
          </w:p>
        </w:tc>
        <w:tc>
          <w:tcPr>
            <w:tcW w:w="0" w:type="auto"/>
            <w:tcBorders>
              <w:top w:val="nil"/>
              <w:left w:val="nil"/>
              <w:bottom w:val="single" w:sz="4" w:space="0" w:color="auto"/>
              <w:right w:val="single" w:sz="4" w:space="0" w:color="auto"/>
            </w:tcBorders>
            <w:shd w:val="clear" w:color="auto" w:fill="auto"/>
            <w:noWrap/>
            <w:vAlign w:val="center"/>
            <w:hideMark/>
          </w:tcPr>
          <w:p w:rsidR="00E44A79" w:rsidRPr="00E44A79" w:rsidRDefault="00E44A79" w:rsidP="00E44A79">
            <w:pPr>
              <w:spacing w:after="0" w:line="240" w:lineRule="auto"/>
              <w:jc w:val="center"/>
              <w:rPr>
                <w:rFonts w:ascii="Times New Roman" w:eastAsia="Times New Roman" w:hAnsi="Times New Roman" w:cs="Times New Roman"/>
                <w:b/>
                <w:bCs/>
                <w:sz w:val="12"/>
                <w:szCs w:val="12"/>
                <w:lang w:eastAsia="ru-RU"/>
              </w:rPr>
            </w:pPr>
            <w:r w:rsidRPr="00E44A79">
              <w:rPr>
                <w:rFonts w:ascii="Times New Roman" w:eastAsia="Times New Roman" w:hAnsi="Times New Roman" w:cs="Times New Roman"/>
                <w:b/>
                <w:bCs/>
                <w:sz w:val="12"/>
                <w:szCs w:val="12"/>
                <w:lang w:eastAsia="ru-RU"/>
              </w:rPr>
              <w:t> </w:t>
            </w:r>
          </w:p>
        </w:tc>
        <w:tc>
          <w:tcPr>
            <w:tcW w:w="0" w:type="auto"/>
            <w:tcBorders>
              <w:top w:val="nil"/>
              <w:left w:val="nil"/>
              <w:bottom w:val="single" w:sz="4" w:space="0" w:color="auto"/>
              <w:right w:val="single" w:sz="4" w:space="0" w:color="auto"/>
            </w:tcBorders>
            <w:shd w:val="clear" w:color="auto" w:fill="auto"/>
            <w:vAlign w:val="bottom"/>
            <w:hideMark/>
          </w:tcPr>
          <w:p w:rsidR="00E44A79" w:rsidRPr="00E44A79" w:rsidRDefault="00E44A79" w:rsidP="00E44A79">
            <w:pPr>
              <w:spacing w:after="0" w:line="240" w:lineRule="auto"/>
              <w:rPr>
                <w:rFonts w:ascii="Times New Roman" w:eastAsia="Times New Roman" w:hAnsi="Times New Roman" w:cs="Times New Roman"/>
                <w:b/>
                <w:bCs/>
                <w:sz w:val="12"/>
                <w:szCs w:val="12"/>
                <w:lang w:eastAsia="ru-RU"/>
              </w:rPr>
            </w:pPr>
            <w:r w:rsidRPr="00E44A79">
              <w:rPr>
                <w:rFonts w:ascii="Times New Roman" w:eastAsia="Times New Roman" w:hAnsi="Times New Roman" w:cs="Times New Roman"/>
                <w:b/>
                <w:bCs/>
                <w:sz w:val="12"/>
                <w:szCs w:val="12"/>
                <w:lang w:eastAsia="ru-RU"/>
              </w:rPr>
              <w:t>Управление финансами Администрации муниципального района Сергиевский Самарской области</w:t>
            </w:r>
          </w:p>
        </w:tc>
      </w:tr>
      <w:tr w:rsidR="00E44A79" w:rsidRPr="00E44A79" w:rsidTr="00E44A79">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44A79" w:rsidRPr="00E44A79" w:rsidRDefault="00E44A79" w:rsidP="00E44A79">
            <w:pPr>
              <w:spacing w:after="0" w:line="240" w:lineRule="auto"/>
              <w:jc w:val="center"/>
              <w:rPr>
                <w:rFonts w:ascii="Times New Roman" w:eastAsia="Times New Roman" w:hAnsi="Times New Roman" w:cs="Times New Roman"/>
                <w:sz w:val="12"/>
                <w:szCs w:val="12"/>
                <w:lang w:eastAsia="ru-RU"/>
              </w:rPr>
            </w:pPr>
            <w:r w:rsidRPr="00E44A79">
              <w:rPr>
                <w:rFonts w:ascii="Times New Roman" w:eastAsia="Times New Roman" w:hAnsi="Times New Roman" w:cs="Times New Roman"/>
                <w:sz w:val="12"/>
                <w:szCs w:val="12"/>
                <w:lang w:eastAsia="ru-RU"/>
              </w:rPr>
              <w:t>931</w:t>
            </w:r>
          </w:p>
        </w:tc>
        <w:tc>
          <w:tcPr>
            <w:tcW w:w="0" w:type="auto"/>
            <w:tcBorders>
              <w:top w:val="nil"/>
              <w:left w:val="nil"/>
              <w:bottom w:val="single" w:sz="4" w:space="0" w:color="auto"/>
              <w:right w:val="single" w:sz="4" w:space="0" w:color="auto"/>
            </w:tcBorders>
            <w:shd w:val="clear" w:color="auto" w:fill="auto"/>
            <w:noWrap/>
            <w:vAlign w:val="center"/>
            <w:hideMark/>
          </w:tcPr>
          <w:p w:rsidR="00E44A79" w:rsidRPr="00E44A79" w:rsidRDefault="00E44A79" w:rsidP="00E44A79">
            <w:pPr>
              <w:spacing w:after="0" w:line="240" w:lineRule="auto"/>
              <w:jc w:val="center"/>
              <w:rPr>
                <w:rFonts w:ascii="Times New Roman" w:eastAsia="Times New Roman" w:hAnsi="Times New Roman" w:cs="Times New Roman"/>
                <w:sz w:val="12"/>
                <w:szCs w:val="12"/>
                <w:lang w:eastAsia="ru-RU"/>
              </w:rPr>
            </w:pPr>
            <w:r w:rsidRPr="00E44A79">
              <w:rPr>
                <w:rFonts w:ascii="Times New Roman" w:eastAsia="Times New Roman" w:hAnsi="Times New Roman" w:cs="Times New Roman"/>
                <w:sz w:val="12"/>
                <w:szCs w:val="12"/>
                <w:lang w:eastAsia="ru-RU"/>
              </w:rPr>
              <w:t>01 02 00 00 00 0000 000</w:t>
            </w:r>
          </w:p>
        </w:tc>
        <w:tc>
          <w:tcPr>
            <w:tcW w:w="0" w:type="auto"/>
            <w:tcBorders>
              <w:top w:val="nil"/>
              <w:left w:val="nil"/>
              <w:bottom w:val="single" w:sz="4" w:space="0" w:color="auto"/>
              <w:right w:val="single" w:sz="4" w:space="0" w:color="auto"/>
            </w:tcBorders>
            <w:shd w:val="clear" w:color="auto" w:fill="auto"/>
            <w:noWrap/>
            <w:vAlign w:val="bottom"/>
            <w:hideMark/>
          </w:tcPr>
          <w:p w:rsidR="00E44A79" w:rsidRPr="00E44A79" w:rsidRDefault="00E44A79" w:rsidP="00E44A79">
            <w:pPr>
              <w:spacing w:after="0" w:line="240" w:lineRule="auto"/>
              <w:rPr>
                <w:rFonts w:ascii="Times New Roman" w:eastAsia="Times New Roman" w:hAnsi="Times New Roman" w:cs="Times New Roman"/>
                <w:sz w:val="12"/>
                <w:szCs w:val="12"/>
                <w:lang w:eastAsia="ru-RU"/>
              </w:rPr>
            </w:pPr>
            <w:r w:rsidRPr="00E44A79">
              <w:rPr>
                <w:rFonts w:ascii="Times New Roman" w:eastAsia="Times New Roman" w:hAnsi="Times New Roman" w:cs="Times New Roman"/>
                <w:sz w:val="12"/>
                <w:szCs w:val="12"/>
                <w:lang w:eastAsia="ru-RU"/>
              </w:rPr>
              <w:t>Кредиты кредитных организаций в валюте Российской Федерации</w:t>
            </w:r>
          </w:p>
        </w:tc>
      </w:tr>
      <w:tr w:rsidR="00E44A79" w:rsidRPr="00E44A79" w:rsidTr="00E44A79">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44A79" w:rsidRPr="00E44A79" w:rsidRDefault="00E44A79" w:rsidP="00E44A79">
            <w:pPr>
              <w:spacing w:after="0" w:line="240" w:lineRule="auto"/>
              <w:jc w:val="center"/>
              <w:rPr>
                <w:rFonts w:ascii="Times New Roman" w:eastAsia="Times New Roman" w:hAnsi="Times New Roman" w:cs="Times New Roman"/>
                <w:sz w:val="12"/>
                <w:szCs w:val="12"/>
                <w:lang w:eastAsia="ru-RU"/>
              </w:rPr>
            </w:pPr>
            <w:r w:rsidRPr="00E44A79">
              <w:rPr>
                <w:rFonts w:ascii="Times New Roman" w:eastAsia="Times New Roman" w:hAnsi="Times New Roman" w:cs="Times New Roman"/>
                <w:sz w:val="12"/>
                <w:szCs w:val="12"/>
                <w:lang w:eastAsia="ru-RU"/>
              </w:rPr>
              <w:t>931</w:t>
            </w:r>
          </w:p>
        </w:tc>
        <w:tc>
          <w:tcPr>
            <w:tcW w:w="0" w:type="auto"/>
            <w:tcBorders>
              <w:top w:val="nil"/>
              <w:left w:val="nil"/>
              <w:bottom w:val="single" w:sz="4" w:space="0" w:color="auto"/>
              <w:right w:val="single" w:sz="4" w:space="0" w:color="auto"/>
            </w:tcBorders>
            <w:shd w:val="clear" w:color="auto" w:fill="auto"/>
            <w:noWrap/>
            <w:vAlign w:val="center"/>
            <w:hideMark/>
          </w:tcPr>
          <w:p w:rsidR="00E44A79" w:rsidRPr="00E44A79" w:rsidRDefault="00E44A79" w:rsidP="00E44A79">
            <w:pPr>
              <w:spacing w:after="0" w:line="240" w:lineRule="auto"/>
              <w:jc w:val="center"/>
              <w:rPr>
                <w:rFonts w:ascii="Times New Roman" w:eastAsia="Times New Roman" w:hAnsi="Times New Roman" w:cs="Times New Roman"/>
                <w:sz w:val="12"/>
                <w:szCs w:val="12"/>
                <w:lang w:eastAsia="ru-RU"/>
              </w:rPr>
            </w:pPr>
            <w:r w:rsidRPr="00E44A79">
              <w:rPr>
                <w:rFonts w:ascii="Times New Roman" w:eastAsia="Times New Roman" w:hAnsi="Times New Roman" w:cs="Times New Roman"/>
                <w:sz w:val="12"/>
                <w:szCs w:val="12"/>
                <w:lang w:eastAsia="ru-RU"/>
              </w:rPr>
              <w:t>01 02 00 00 00 0000 700</w:t>
            </w:r>
          </w:p>
        </w:tc>
        <w:tc>
          <w:tcPr>
            <w:tcW w:w="0" w:type="auto"/>
            <w:tcBorders>
              <w:top w:val="nil"/>
              <w:left w:val="nil"/>
              <w:bottom w:val="single" w:sz="4" w:space="0" w:color="auto"/>
              <w:right w:val="single" w:sz="4" w:space="0" w:color="auto"/>
            </w:tcBorders>
            <w:shd w:val="clear" w:color="auto" w:fill="auto"/>
            <w:noWrap/>
            <w:vAlign w:val="bottom"/>
            <w:hideMark/>
          </w:tcPr>
          <w:p w:rsidR="00E44A79" w:rsidRPr="00E44A79" w:rsidRDefault="00E44A79" w:rsidP="00E44A79">
            <w:pPr>
              <w:spacing w:after="0" w:line="240" w:lineRule="auto"/>
              <w:rPr>
                <w:rFonts w:ascii="Times New Roman" w:eastAsia="Times New Roman" w:hAnsi="Times New Roman" w:cs="Times New Roman"/>
                <w:sz w:val="12"/>
                <w:szCs w:val="12"/>
                <w:lang w:eastAsia="ru-RU"/>
              </w:rPr>
            </w:pPr>
            <w:r w:rsidRPr="00E44A79">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r>
      <w:tr w:rsidR="00E44A79" w:rsidRPr="00E44A79" w:rsidTr="00E44A79">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44A79" w:rsidRPr="00E44A79" w:rsidRDefault="00E44A79" w:rsidP="00E44A79">
            <w:pPr>
              <w:spacing w:after="0" w:line="240" w:lineRule="auto"/>
              <w:jc w:val="center"/>
              <w:rPr>
                <w:rFonts w:ascii="Times New Roman" w:eastAsia="Times New Roman" w:hAnsi="Times New Roman" w:cs="Times New Roman"/>
                <w:sz w:val="12"/>
                <w:szCs w:val="12"/>
                <w:lang w:eastAsia="ru-RU"/>
              </w:rPr>
            </w:pPr>
            <w:r w:rsidRPr="00E44A79">
              <w:rPr>
                <w:rFonts w:ascii="Times New Roman" w:eastAsia="Times New Roman" w:hAnsi="Times New Roman" w:cs="Times New Roman"/>
                <w:sz w:val="12"/>
                <w:szCs w:val="12"/>
                <w:lang w:eastAsia="ru-RU"/>
              </w:rPr>
              <w:t>931</w:t>
            </w:r>
          </w:p>
        </w:tc>
        <w:tc>
          <w:tcPr>
            <w:tcW w:w="0" w:type="auto"/>
            <w:tcBorders>
              <w:top w:val="nil"/>
              <w:left w:val="nil"/>
              <w:bottom w:val="single" w:sz="4" w:space="0" w:color="auto"/>
              <w:right w:val="single" w:sz="4" w:space="0" w:color="auto"/>
            </w:tcBorders>
            <w:shd w:val="clear" w:color="auto" w:fill="auto"/>
            <w:noWrap/>
            <w:vAlign w:val="center"/>
            <w:hideMark/>
          </w:tcPr>
          <w:p w:rsidR="00E44A79" w:rsidRPr="00E44A79" w:rsidRDefault="00E44A79" w:rsidP="00E44A79">
            <w:pPr>
              <w:spacing w:after="0" w:line="240" w:lineRule="auto"/>
              <w:jc w:val="center"/>
              <w:rPr>
                <w:rFonts w:ascii="Times New Roman" w:eastAsia="Times New Roman" w:hAnsi="Times New Roman" w:cs="Times New Roman"/>
                <w:sz w:val="12"/>
                <w:szCs w:val="12"/>
                <w:lang w:eastAsia="ru-RU"/>
              </w:rPr>
            </w:pPr>
            <w:r w:rsidRPr="00E44A79">
              <w:rPr>
                <w:rFonts w:ascii="Times New Roman" w:eastAsia="Times New Roman" w:hAnsi="Times New Roman" w:cs="Times New Roman"/>
                <w:sz w:val="12"/>
                <w:szCs w:val="12"/>
                <w:lang w:eastAsia="ru-RU"/>
              </w:rPr>
              <w:t>01 02 00 00 05 0000 710</w:t>
            </w:r>
          </w:p>
        </w:tc>
        <w:tc>
          <w:tcPr>
            <w:tcW w:w="0" w:type="auto"/>
            <w:tcBorders>
              <w:top w:val="nil"/>
              <w:left w:val="nil"/>
              <w:bottom w:val="single" w:sz="4" w:space="0" w:color="auto"/>
              <w:right w:val="single" w:sz="4" w:space="0" w:color="auto"/>
            </w:tcBorders>
            <w:shd w:val="clear" w:color="auto" w:fill="auto"/>
            <w:vAlign w:val="bottom"/>
            <w:hideMark/>
          </w:tcPr>
          <w:p w:rsidR="00E44A79" w:rsidRPr="00E44A79" w:rsidRDefault="00E44A79" w:rsidP="00E44A79">
            <w:pPr>
              <w:spacing w:after="0" w:line="240" w:lineRule="auto"/>
              <w:rPr>
                <w:rFonts w:ascii="Times New Roman" w:eastAsia="Times New Roman" w:hAnsi="Times New Roman" w:cs="Times New Roman"/>
                <w:sz w:val="12"/>
                <w:szCs w:val="12"/>
                <w:lang w:eastAsia="ru-RU"/>
              </w:rPr>
            </w:pPr>
            <w:r w:rsidRPr="00E44A79">
              <w:rPr>
                <w:rFonts w:ascii="Times New Roman" w:eastAsia="Times New Roman" w:hAnsi="Times New Roman" w:cs="Times New Roman"/>
                <w:sz w:val="12"/>
                <w:szCs w:val="12"/>
                <w:lang w:eastAsia="ru-RU"/>
              </w:rPr>
              <w:t>Получение кредитов от кредитных организаций бюджетами муниципальных районов в валюте Российской Федерации</w:t>
            </w:r>
          </w:p>
        </w:tc>
      </w:tr>
      <w:tr w:rsidR="00E44A79" w:rsidRPr="00E44A79" w:rsidTr="00E44A79">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44A79" w:rsidRPr="00E44A79" w:rsidRDefault="00E44A79" w:rsidP="00E44A79">
            <w:pPr>
              <w:spacing w:after="0" w:line="240" w:lineRule="auto"/>
              <w:jc w:val="center"/>
              <w:rPr>
                <w:rFonts w:ascii="Times New Roman" w:eastAsia="Times New Roman" w:hAnsi="Times New Roman" w:cs="Times New Roman"/>
                <w:sz w:val="12"/>
                <w:szCs w:val="12"/>
                <w:lang w:eastAsia="ru-RU"/>
              </w:rPr>
            </w:pPr>
            <w:r w:rsidRPr="00E44A79">
              <w:rPr>
                <w:rFonts w:ascii="Times New Roman" w:eastAsia="Times New Roman" w:hAnsi="Times New Roman" w:cs="Times New Roman"/>
                <w:sz w:val="12"/>
                <w:szCs w:val="12"/>
                <w:lang w:eastAsia="ru-RU"/>
              </w:rPr>
              <w:t>931</w:t>
            </w:r>
          </w:p>
        </w:tc>
        <w:tc>
          <w:tcPr>
            <w:tcW w:w="0" w:type="auto"/>
            <w:tcBorders>
              <w:top w:val="nil"/>
              <w:left w:val="nil"/>
              <w:bottom w:val="single" w:sz="4" w:space="0" w:color="auto"/>
              <w:right w:val="single" w:sz="4" w:space="0" w:color="auto"/>
            </w:tcBorders>
            <w:shd w:val="clear" w:color="auto" w:fill="auto"/>
            <w:noWrap/>
            <w:vAlign w:val="center"/>
            <w:hideMark/>
          </w:tcPr>
          <w:p w:rsidR="00E44A79" w:rsidRPr="00E44A79" w:rsidRDefault="00E44A79" w:rsidP="00E44A79">
            <w:pPr>
              <w:spacing w:after="0" w:line="240" w:lineRule="auto"/>
              <w:jc w:val="center"/>
              <w:rPr>
                <w:rFonts w:ascii="Times New Roman" w:eastAsia="Times New Roman" w:hAnsi="Times New Roman" w:cs="Times New Roman"/>
                <w:sz w:val="12"/>
                <w:szCs w:val="12"/>
                <w:lang w:eastAsia="ru-RU"/>
              </w:rPr>
            </w:pPr>
            <w:r w:rsidRPr="00E44A79">
              <w:rPr>
                <w:rFonts w:ascii="Times New Roman" w:eastAsia="Times New Roman" w:hAnsi="Times New Roman" w:cs="Times New Roman"/>
                <w:sz w:val="12"/>
                <w:szCs w:val="12"/>
                <w:lang w:eastAsia="ru-RU"/>
              </w:rPr>
              <w:t>01 02 00 00 00 0000 800</w:t>
            </w:r>
          </w:p>
        </w:tc>
        <w:tc>
          <w:tcPr>
            <w:tcW w:w="0" w:type="auto"/>
            <w:tcBorders>
              <w:top w:val="nil"/>
              <w:left w:val="nil"/>
              <w:bottom w:val="single" w:sz="4" w:space="0" w:color="auto"/>
              <w:right w:val="single" w:sz="4" w:space="0" w:color="auto"/>
            </w:tcBorders>
            <w:shd w:val="clear" w:color="auto" w:fill="auto"/>
            <w:vAlign w:val="bottom"/>
            <w:hideMark/>
          </w:tcPr>
          <w:p w:rsidR="00E44A79" w:rsidRPr="00E44A79" w:rsidRDefault="00E44A79" w:rsidP="00E44A79">
            <w:pPr>
              <w:spacing w:after="0" w:line="240" w:lineRule="auto"/>
              <w:rPr>
                <w:rFonts w:ascii="Times New Roman" w:eastAsia="Times New Roman" w:hAnsi="Times New Roman" w:cs="Times New Roman"/>
                <w:sz w:val="12"/>
                <w:szCs w:val="12"/>
                <w:lang w:eastAsia="ru-RU"/>
              </w:rPr>
            </w:pPr>
            <w:r w:rsidRPr="00E44A79">
              <w:rPr>
                <w:rFonts w:ascii="Times New Roman" w:eastAsia="Times New Roman" w:hAnsi="Times New Roman" w:cs="Times New Roman"/>
                <w:sz w:val="12"/>
                <w:szCs w:val="12"/>
                <w:lang w:eastAsia="ru-RU"/>
              </w:rPr>
              <w:t>Погашение кредитов, предоставленных кредитными организациями в валюте Российской Федерации</w:t>
            </w:r>
          </w:p>
        </w:tc>
      </w:tr>
      <w:tr w:rsidR="00E44A79" w:rsidRPr="00E44A79" w:rsidTr="00E44A79">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44A79" w:rsidRPr="00E44A79" w:rsidRDefault="00E44A79" w:rsidP="00E44A79">
            <w:pPr>
              <w:spacing w:after="0" w:line="240" w:lineRule="auto"/>
              <w:jc w:val="center"/>
              <w:rPr>
                <w:rFonts w:ascii="Times New Roman" w:eastAsia="Times New Roman" w:hAnsi="Times New Roman" w:cs="Times New Roman"/>
                <w:sz w:val="12"/>
                <w:szCs w:val="12"/>
                <w:lang w:eastAsia="ru-RU"/>
              </w:rPr>
            </w:pPr>
            <w:r w:rsidRPr="00E44A79">
              <w:rPr>
                <w:rFonts w:ascii="Times New Roman" w:eastAsia="Times New Roman" w:hAnsi="Times New Roman" w:cs="Times New Roman"/>
                <w:sz w:val="12"/>
                <w:szCs w:val="12"/>
                <w:lang w:eastAsia="ru-RU"/>
              </w:rPr>
              <w:t>931</w:t>
            </w:r>
          </w:p>
        </w:tc>
        <w:tc>
          <w:tcPr>
            <w:tcW w:w="0" w:type="auto"/>
            <w:tcBorders>
              <w:top w:val="nil"/>
              <w:left w:val="nil"/>
              <w:bottom w:val="single" w:sz="4" w:space="0" w:color="auto"/>
              <w:right w:val="single" w:sz="4" w:space="0" w:color="auto"/>
            </w:tcBorders>
            <w:shd w:val="clear" w:color="auto" w:fill="auto"/>
            <w:vAlign w:val="center"/>
            <w:hideMark/>
          </w:tcPr>
          <w:p w:rsidR="00E44A79" w:rsidRPr="00E44A79" w:rsidRDefault="00E44A79" w:rsidP="00E44A79">
            <w:pPr>
              <w:spacing w:after="0" w:line="240" w:lineRule="auto"/>
              <w:jc w:val="center"/>
              <w:rPr>
                <w:rFonts w:ascii="Times New Roman" w:eastAsia="Times New Roman" w:hAnsi="Times New Roman" w:cs="Times New Roman"/>
                <w:sz w:val="12"/>
                <w:szCs w:val="12"/>
                <w:lang w:eastAsia="ru-RU"/>
              </w:rPr>
            </w:pPr>
            <w:r w:rsidRPr="00E44A79">
              <w:rPr>
                <w:rFonts w:ascii="Times New Roman" w:eastAsia="Times New Roman" w:hAnsi="Times New Roman" w:cs="Times New Roman"/>
                <w:sz w:val="12"/>
                <w:szCs w:val="12"/>
                <w:lang w:eastAsia="ru-RU"/>
              </w:rPr>
              <w:t>01 02 00 00 05 0000 810</w:t>
            </w:r>
          </w:p>
        </w:tc>
        <w:tc>
          <w:tcPr>
            <w:tcW w:w="0" w:type="auto"/>
            <w:tcBorders>
              <w:top w:val="nil"/>
              <w:left w:val="nil"/>
              <w:bottom w:val="single" w:sz="4" w:space="0" w:color="auto"/>
              <w:right w:val="single" w:sz="4" w:space="0" w:color="auto"/>
            </w:tcBorders>
            <w:shd w:val="clear" w:color="auto" w:fill="auto"/>
            <w:vAlign w:val="bottom"/>
            <w:hideMark/>
          </w:tcPr>
          <w:p w:rsidR="00E44A79" w:rsidRPr="00E44A79" w:rsidRDefault="00E44A79" w:rsidP="00E44A79">
            <w:pPr>
              <w:spacing w:after="0" w:line="240" w:lineRule="auto"/>
              <w:rPr>
                <w:rFonts w:ascii="Times New Roman" w:eastAsia="Times New Roman" w:hAnsi="Times New Roman" w:cs="Times New Roman"/>
                <w:sz w:val="12"/>
                <w:szCs w:val="12"/>
                <w:lang w:eastAsia="ru-RU"/>
              </w:rPr>
            </w:pPr>
            <w:r w:rsidRPr="00E44A79">
              <w:rPr>
                <w:rFonts w:ascii="Times New Roman" w:eastAsia="Times New Roman" w:hAnsi="Times New Roman" w:cs="Times New Roman"/>
                <w:sz w:val="12"/>
                <w:szCs w:val="12"/>
                <w:lang w:eastAsia="ru-RU"/>
              </w:rPr>
              <w:t xml:space="preserve">Погашение бюджетами муниципальных районов кредитов от кредитных организаций в валюте Российской Федерации </w:t>
            </w:r>
          </w:p>
        </w:tc>
      </w:tr>
      <w:tr w:rsidR="00E44A79" w:rsidRPr="00E44A79" w:rsidTr="00E44A79">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44A79" w:rsidRPr="00E44A79" w:rsidRDefault="00E44A79" w:rsidP="00E44A79">
            <w:pPr>
              <w:spacing w:after="0" w:line="240" w:lineRule="auto"/>
              <w:jc w:val="center"/>
              <w:rPr>
                <w:rFonts w:ascii="Times New Roman" w:eastAsia="Times New Roman" w:hAnsi="Times New Roman" w:cs="Times New Roman"/>
                <w:sz w:val="12"/>
                <w:szCs w:val="12"/>
                <w:lang w:eastAsia="ru-RU"/>
              </w:rPr>
            </w:pPr>
            <w:r w:rsidRPr="00E44A79">
              <w:rPr>
                <w:rFonts w:ascii="Times New Roman" w:eastAsia="Times New Roman" w:hAnsi="Times New Roman" w:cs="Times New Roman"/>
                <w:sz w:val="12"/>
                <w:szCs w:val="12"/>
                <w:lang w:eastAsia="ru-RU"/>
              </w:rPr>
              <w:t>931</w:t>
            </w:r>
          </w:p>
        </w:tc>
        <w:tc>
          <w:tcPr>
            <w:tcW w:w="0" w:type="auto"/>
            <w:tcBorders>
              <w:top w:val="nil"/>
              <w:left w:val="nil"/>
              <w:bottom w:val="single" w:sz="4" w:space="0" w:color="auto"/>
              <w:right w:val="single" w:sz="4" w:space="0" w:color="auto"/>
            </w:tcBorders>
            <w:shd w:val="clear" w:color="auto" w:fill="auto"/>
            <w:vAlign w:val="center"/>
            <w:hideMark/>
          </w:tcPr>
          <w:p w:rsidR="00E44A79" w:rsidRPr="00E44A79" w:rsidRDefault="00E44A79" w:rsidP="00E44A79">
            <w:pPr>
              <w:spacing w:after="0" w:line="240" w:lineRule="auto"/>
              <w:jc w:val="center"/>
              <w:rPr>
                <w:rFonts w:ascii="Times New Roman" w:eastAsia="Times New Roman" w:hAnsi="Times New Roman" w:cs="Times New Roman"/>
                <w:sz w:val="12"/>
                <w:szCs w:val="12"/>
                <w:lang w:eastAsia="ru-RU"/>
              </w:rPr>
            </w:pPr>
            <w:r w:rsidRPr="00E44A79">
              <w:rPr>
                <w:rFonts w:ascii="Times New Roman" w:eastAsia="Times New Roman" w:hAnsi="Times New Roman" w:cs="Times New Roman"/>
                <w:sz w:val="12"/>
                <w:szCs w:val="12"/>
                <w:lang w:eastAsia="ru-RU"/>
              </w:rPr>
              <w:t>01 03 00 00 00 0000 000</w:t>
            </w:r>
          </w:p>
        </w:tc>
        <w:tc>
          <w:tcPr>
            <w:tcW w:w="0" w:type="auto"/>
            <w:tcBorders>
              <w:top w:val="nil"/>
              <w:left w:val="nil"/>
              <w:bottom w:val="single" w:sz="4" w:space="0" w:color="auto"/>
              <w:right w:val="single" w:sz="4" w:space="0" w:color="auto"/>
            </w:tcBorders>
            <w:shd w:val="clear" w:color="auto" w:fill="auto"/>
            <w:vAlign w:val="bottom"/>
            <w:hideMark/>
          </w:tcPr>
          <w:p w:rsidR="00E44A79" w:rsidRPr="00E44A79" w:rsidRDefault="00E44A79" w:rsidP="00E44A79">
            <w:pPr>
              <w:spacing w:after="0" w:line="240" w:lineRule="auto"/>
              <w:rPr>
                <w:rFonts w:ascii="Times New Roman" w:eastAsia="Times New Roman" w:hAnsi="Times New Roman" w:cs="Times New Roman"/>
                <w:sz w:val="12"/>
                <w:szCs w:val="12"/>
                <w:lang w:eastAsia="ru-RU"/>
              </w:rPr>
            </w:pPr>
            <w:r w:rsidRPr="00E44A79">
              <w:rPr>
                <w:rFonts w:ascii="Times New Roman" w:eastAsia="Times New Roman" w:hAnsi="Times New Roman" w:cs="Times New Roman"/>
                <w:sz w:val="12"/>
                <w:szCs w:val="12"/>
                <w:lang w:eastAsia="ru-RU"/>
              </w:rPr>
              <w:t>Бюджетные кредиты из других бюджетов бюджетной системы Российской Федерации</w:t>
            </w:r>
          </w:p>
        </w:tc>
      </w:tr>
      <w:tr w:rsidR="00E44A79" w:rsidRPr="00E44A79" w:rsidTr="00E44A79">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44A79" w:rsidRPr="00E44A79" w:rsidRDefault="00E44A79" w:rsidP="00E44A79">
            <w:pPr>
              <w:spacing w:after="0" w:line="240" w:lineRule="auto"/>
              <w:jc w:val="center"/>
              <w:rPr>
                <w:rFonts w:ascii="Times New Roman" w:eastAsia="Times New Roman" w:hAnsi="Times New Roman" w:cs="Times New Roman"/>
                <w:sz w:val="12"/>
                <w:szCs w:val="12"/>
                <w:lang w:eastAsia="ru-RU"/>
              </w:rPr>
            </w:pPr>
            <w:r w:rsidRPr="00E44A79">
              <w:rPr>
                <w:rFonts w:ascii="Times New Roman" w:eastAsia="Times New Roman" w:hAnsi="Times New Roman" w:cs="Times New Roman"/>
                <w:sz w:val="12"/>
                <w:szCs w:val="12"/>
                <w:lang w:eastAsia="ru-RU"/>
              </w:rPr>
              <w:t>931</w:t>
            </w:r>
          </w:p>
        </w:tc>
        <w:tc>
          <w:tcPr>
            <w:tcW w:w="0" w:type="auto"/>
            <w:tcBorders>
              <w:top w:val="nil"/>
              <w:left w:val="nil"/>
              <w:bottom w:val="single" w:sz="4" w:space="0" w:color="auto"/>
              <w:right w:val="single" w:sz="4" w:space="0" w:color="auto"/>
            </w:tcBorders>
            <w:shd w:val="clear" w:color="auto" w:fill="auto"/>
            <w:vAlign w:val="center"/>
            <w:hideMark/>
          </w:tcPr>
          <w:p w:rsidR="00E44A79" w:rsidRPr="00E44A79" w:rsidRDefault="00E44A79" w:rsidP="00E44A79">
            <w:pPr>
              <w:spacing w:after="0" w:line="240" w:lineRule="auto"/>
              <w:jc w:val="center"/>
              <w:rPr>
                <w:rFonts w:ascii="Times New Roman" w:eastAsia="Times New Roman" w:hAnsi="Times New Roman" w:cs="Times New Roman"/>
                <w:sz w:val="12"/>
                <w:szCs w:val="12"/>
                <w:lang w:eastAsia="ru-RU"/>
              </w:rPr>
            </w:pPr>
            <w:r w:rsidRPr="00E44A79">
              <w:rPr>
                <w:rFonts w:ascii="Times New Roman" w:eastAsia="Times New Roman" w:hAnsi="Times New Roman" w:cs="Times New Roman"/>
                <w:sz w:val="12"/>
                <w:szCs w:val="12"/>
                <w:lang w:eastAsia="ru-RU"/>
              </w:rPr>
              <w:t>01 03 01 00 00 0000 700</w:t>
            </w:r>
          </w:p>
        </w:tc>
        <w:tc>
          <w:tcPr>
            <w:tcW w:w="0" w:type="auto"/>
            <w:tcBorders>
              <w:top w:val="nil"/>
              <w:left w:val="nil"/>
              <w:bottom w:val="single" w:sz="4" w:space="0" w:color="auto"/>
              <w:right w:val="single" w:sz="4" w:space="0" w:color="auto"/>
            </w:tcBorders>
            <w:shd w:val="clear" w:color="auto" w:fill="auto"/>
            <w:vAlign w:val="bottom"/>
            <w:hideMark/>
          </w:tcPr>
          <w:p w:rsidR="00E44A79" w:rsidRPr="00E44A79" w:rsidRDefault="00E44A79" w:rsidP="00E44A79">
            <w:pPr>
              <w:spacing w:after="0" w:line="240" w:lineRule="auto"/>
              <w:rPr>
                <w:rFonts w:ascii="Times New Roman" w:eastAsia="Times New Roman" w:hAnsi="Times New Roman" w:cs="Times New Roman"/>
                <w:sz w:val="12"/>
                <w:szCs w:val="12"/>
                <w:lang w:eastAsia="ru-RU"/>
              </w:rPr>
            </w:pPr>
            <w:r w:rsidRPr="00E44A79">
              <w:rPr>
                <w:rFonts w:ascii="Times New Roman" w:eastAsia="Times New Roman" w:hAnsi="Times New Roman" w:cs="Times New Roman"/>
                <w:sz w:val="12"/>
                <w:szCs w:val="12"/>
                <w:lang w:eastAsia="ru-RU"/>
              </w:rPr>
              <w:t>Привлечение бюджетных кредитов из других бюджетов бюджетной системы Российской Федерации в валюте Российской Федерации</w:t>
            </w:r>
          </w:p>
        </w:tc>
      </w:tr>
      <w:tr w:rsidR="00E44A79" w:rsidRPr="00E44A79" w:rsidTr="00E44A79">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44A79" w:rsidRPr="00E44A79" w:rsidRDefault="00E44A79" w:rsidP="00E44A79">
            <w:pPr>
              <w:spacing w:after="0" w:line="240" w:lineRule="auto"/>
              <w:jc w:val="center"/>
              <w:rPr>
                <w:rFonts w:ascii="Times New Roman" w:eastAsia="Times New Roman" w:hAnsi="Times New Roman" w:cs="Times New Roman"/>
                <w:sz w:val="12"/>
                <w:szCs w:val="12"/>
                <w:lang w:eastAsia="ru-RU"/>
              </w:rPr>
            </w:pPr>
            <w:r w:rsidRPr="00E44A79">
              <w:rPr>
                <w:rFonts w:ascii="Times New Roman" w:eastAsia="Times New Roman" w:hAnsi="Times New Roman" w:cs="Times New Roman"/>
                <w:sz w:val="12"/>
                <w:szCs w:val="12"/>
                <w:lang w:eastAsia="ru-RU"/>
              </w:rPr>
              <w:t>931</w:t>
            </w:r>
          </w:p>
        </w:tc>
        <w:tc>
          <w:tcPr>
            <w:tcW w:w="0" w:type="auto"/>
            <w:tcBorders>
              <w:top w:val="nil"/>
              <w:left w:val="nil"/>
              <w:bottom w:val="single" w:sz="4" w:space="0" w:color="auto"/>
              <w:right w:val="single" w:sz="4" w:space="0" w:color="auto"/>
            </w:tcBorders>
            <w:shd w:val="clear" w:color="auto" w:fill="auto"/>
            <w:vAlign w:val="center"/>
            <w:hideMark/>
          </w:tcPr>
          <w:p w:rsidR="00E44A79" w:rsidRPr="00E44A79" w:rsidRDefault="00E44A79" w:rsidP="00E44A79">
            <w:pPr>
              <w:spacing w:after="0" w:line="240" w:lineRule="auto"/>
              <w:jc w:val="center"/>
              <w:rPr>
                <w:rFonts w:ascii="Times New Roman" w:eastAsia="Times New Roman" w:hAnsi="Times New Roman" w:cs="Times New Roman"/>
                <w:sz w:val="12"/>
                <w:szCs w:val="12"/>
                <w:lang w:eastAsia="ru-RU"/>
              </w:rPr>
            </w:pPr>
            <w:r w:rsidRPr="00E44A79">
              <w:rPr>
                <w:rFonts w:ascii="Times New Roman" w:eastAsia="Times New Roman" w:hAnsi="Times New Roman" w:cs="Times New Roman"/>
                <w:sz w:val="12"/>
                <w:szCs w:val="12"/>
                <w:lang w:eastAsia="ru-RU"/>
              </w:rPr>
              <w:t>01 03 01 00 05 0000 710</w:t>
            </w:r>
          </w:p>
        </w:tc>
        <w:tc>
          <w:tcPr>
            <w:tcW w:w="0" w:type="auto"/>
            <w:tcBorders>
              <w:top w:val="nil"/>
              <w:left w:val="nil"/>
              <w:bottom w:val="single" w:sz="4" w:space="0" w:color="auto"/>
              <w:right w:val="single" w:sz="4" w:space="0" w:color="auto"/>
            </w:tcBorders>
            <w:shd w:val="clear" w:color="auto" w:fill="auto"/>
            <w:vAlign w:val="center"/>
            <w:hideMark/>
          </w:tcPr>
          <w:p w:rsidR="00E44A79" w:rsidRPr="00E44A79" w:rsidRDefault="00E44A79" w:rsidP="00E44A79">
            <w:pPr>
              <w:spacing w:after="0" w:line="240" w:lineRule="auto"/>
              <w:rPr>
                <w:rFonts w:ascii="Times New Roman" w:eastAsia="Times New Roman" w:hAnsi="Times New Roman" w:cs="Times New Roman"/>
                <w:sz w:val="12"/>
                <w:szCs w:val="12"/>
                <w:lang w:eastAsia="ru-RU"/>
              </w:rPr>
            </w:pPr>
            <w:r w:rsidRPr="00E44A79">
              <w:rPr>
                <w:rFonts w:ascii="Times New Roman" w:eastAsia="Times New Roman" w:hAnsi="Times New Roman" w:cs="Times New Roman"/>
                <w:sz w:val="12"/>
                <w:szCs w:val="12"/>
                <w:lang w:eastAsia="ru-RU"/>
              </w:rPr>
              <w:t>Привлечение кредитов из других бюджетов бюджетной системы Российской Федерации бюджетами муниципальных районов в валюте Российской Федерации</w:t>
            </w:r>
          </w:p>
        </w:tc>
      </w:tr>
      <w:tr w:rsidR="00E44A79" w:rsidRPr="00E44A79" w:rsidTr="00E44A79">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44A79" w:rsidRPr="00E44A79" w:rsidRDefault="00E44A79" w:rsidP="00E44A79">
            <w:pPr>
              <w:spacing w:after="0" w:line="240" w:lineRule="auto"/>
              <w:jc w:val="center"/>
              <w:rPr>
                <w:rFonts w:ascii="Times New Roman" w:eastAsia="Times New Roman" w:hAnsi="Times New Roman" w:cs="Times New Roman"/>
                <w:sz w:val="12"/>
                <w:szCs w:val="12"/>
                <w:lang w:eastAsia="ru-RU"/>
              </w:rPr>
            </w:pPr>
            <w:r w:rsidRPr="00E44A79">
              <w:rPr>
                <w:rFonts w:ascii="Times New Roman" w:eastAsia="Times New Roman" w:hAnsi="Times New Roman" w:cs="Times New Roman"/>
                <w:sz w:val="12"/>
                <w:szCs w:val="12"/>
                <w:lang w:eastAsia="ru-RU"/>
              </w:rPr>
              <w:t>931</w:t>
            </w:r>
          </w:p>
        </w:tc>
        <w:tc>
          <w:tcPr>
            <w:tcW w:w="0" w:type="auto"/>
            <w:tcBorders>
              <w:top w:val="nil"/>
              <w:left w:val="nil"/>
              <w:bottom w:val="single" w:sz="4" w:space="0" w:color="auto"/>
              <w:right w:val="single" w:sz="4" w:space="0" w:color="auto"/>
            </w:tcBorders>
            <w:shd w:val="clear" w:color="auto" w:fill="auto"/>
            <w:vAlign w:val="center"/>
            <w:hideMark/>
          </w:tcPr>
          <w:p w:rsidR="00E44A79" w:rsidRPr="00E44A79" w:rsidRDefault="00E44A79" w:rsidP="00E44A79">
            <w:pPr>
              <w:spacing w:after="0" w:line="240" w:lineRule="auto"/>
              <w:jc w:val="center"/>
              <w:rPr>
                <w:rFonts w:ascii="Times New Roman" w:eastAsia="Times New Roman" w:hAnsi="Times New Roman" w:cs="Times New Roman"/>
                <w:sz w:val="12"/>
                <w:szCs w:val="12"/>
                <w:lang w:eastAsia="ru-RU"/>
              </w:rPr>
            </w:pPr>
            <w:r w:rsidRPr="00E44A79">
              <w:rPr>
                <w:rFonts w:ascii="Times New Roman" w:eastAsia="Times New Roman" w:hAnsi="Times New Roman" w:cs="Times New Roman"/>
                <w:sz w:val="12"/>
                <w:szCs w:val="12"/>
                <w:lang w:eastAsia="ru-RU"/>
              </w:rPr>
              <w:t>01 03 01 00 00 0000 800</w:t>
            </w:r>
          </w:p>
        </w:tc>
        <w:tc>
          <w:tcPr>
            <w:tcW w:w="0" w:type="auto"/>
            <w:tcBorders>
              <w:top w:val="nil"/>
              <w:left w:val="nil"/>
              <w:bottom w:val="single" w:sz="4" w:space="0" w:color="auto"/>
              <w:right w:val="single" w:sz="4" w:space="0" w:color="auto"/>
            </w:tcBorders>
            <w:shd w:val="clear" w:color="auto" w:fill="auto"/>
            <w:vAlign w:val="bottom"/>
            <w:hideMark/>
          </w:tcPr>
          <w:p w:rsidR="00E44A79" w:rsidRPr="00E44A79" w:rsidRDefault="00E44A79" w:rsidP="00E44A79">
            <w:pPr>
              <w:spacing w:after="0" w:line="240" w:lineRule="auto"/>
              <w:rPr>
                <w:rFonts w:ascii="Times New Roman" w:eastAsia="Times New Roman" w:hAnsi="Times New Roman" w:cs="Times New Roman"/>
                <w:sz w:val="12"/>
                <w:szCs w:val="12"/>
                <w:lang w:eastAsia="ru-RU"/>
              </w:rPr>
            </w:pPr>
            <w:r w:rsidRPr="00E44A79">
              <w:rPr>
                <w:rFonts w:ascii="Times New Roman" w:eastAsia="Times New Roman" w:hAnsi="Times New Roman" w:cs="Times New Roman"/>
                <w:sz w:val="12"/>
                <w:szCs w:val="12"/>
                <w:lang w:eastAsia="ru-RU"/>
              </w:rPr>
              <w:t>Погашение бюджетных кредитов, полученных из других бюджетов бюджетной системы Российской Федерации в валюте Российской Федерации</w:t>
            </w:r>
          </w:p>
        </w:tc>
      </w:tr>
      <w:tr w:rsidR="00E44A79" w:rsidRPr="00E44A79" w:rsidTr="00E44A79">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44A79" w:rsidRPr="00E44A79" w:rsidRDefault="00E44A79" w:rsidP="00E44A79">
            <w:pPr>
              <w:spacing w:after="0" w:line="240" w:lineRule="auto"/>
              <w:jc w:val="center"/>
              <w:rPr>
                <w:rFonts w:ascii="Times New Roman" w:eastAsia="Times New Roman" w:hAnsi="Times New Roman" w:cs="Times New Roman"/>
                <w:sz w:val="12"/>
                <w:szCs w:val="12"/>
                <w:lang w:eastAsia="ru-RU"/>
              </w:rPr>
            </w:pPr>
            <w:r w:rsidRPr="00E44A79">
              <w:rPr>
                <w:rFonts w:ascii="Times New Roman" w:eastAsia="Times New Roman" w:hAnsi="Times New Roman" w:cs="Times New Roman"/>
                <w:sz w:val="12"/>
                <w:szCs w:val="12"/>
                <w:lang w:eastAsia="ru-RU"/>
              </w:rPr>
              <w:t>931</w:t>
            </w:r>
          </w:p>
        </w:tc>
        <w:tc>
          <w:tcPr>
            <w:tcW w:w="0" w:type="auto"/>
            <w:tcBorders>
              <w:top w:val="nil"/>
              <w:left w:val="nil"/>
              <w:bottom w:val="single" w:sz="4" w:space="0" w:color="auto"/>
              <w:right w:val="single" w:sz="4" w:space="0" w:color="auto"/>
            </w:tcBorders>
            <w:shd w:val="clear" w:color="auto" w:fill="auto"/>
            <w:vAlign w:val="center"/>
            <w:hideMark/>
          </w:tcPr>
          <w:p w:rsidR="00E44A79" w:rsidRPr="00E44A79" w:rsidRDefault="00E44A79" w:rsidP="00E44A79">
            <w:pPr>
              <w:spacing w:after="0" w:line="240" w:lineRule="auto"/>
              <w:jc w:val="center"/>
              <w:rPr>
                <w:rFonts w:ascii="Times New Roman" w:eastAsia="Times New Roman" w:hAnsi="Times New Roman" w:cs="Times New Roman"/>
                <w:sz w:val="12"/>
                <w:szCs w:val="12"/>
                <w:lang w:eastAsia="ru-RU"/>
              </w:rPr>
            </w:pPr>
            <w:r w:rsidRPr="00E44A79">
              <w:rPr>
                <w:rFonts w:ascii="Times New Roman" w:eastAsia="Times New Roman" w:hAnsi="Times New Roman" w:cs="Times New Roman"/>
                <w:sz w:val="12"/>
                <w:szCs w:val="12"/>
                <w:lang w:eastAsia="ru-RU"/>
              </w:rPr>
              <w:t>01 03 01 00 05 0000 810</w:t>
            </w:r>
          </w:p>
        </w:tc>
        <w:tc>
          <w:tcPr>
            <w:tcW w:w="0" w:type="auto"/>
            <w:tcBorders>
              <w:top w:val="nil"/>
              <w:left w:val="nil"/>
              <w:bottom w:val="single" w:sz="4" w:space="0" w:color="auto"/>
              <w:right w:val="single" w:sz="4" w:space="0" w:color="auto"/>
            </w:tcBorders>
            <w:shd w:val="clear" w:color="auto" w:fill="auto"/>
            <w:vAlign w:val="bottom"/>
            <w:hideMark/>
          </w:tcPr>
          <w:p w:rsidR="00E44A79" w:rsidRPr="00E44A79" w:rsidRDefault="00E44A79" w:rsidP="00E44A79">
            <w:pPr>
              <w:spacing w:after="0" w:line="240" w:lineRule="auto"/>
              <w:rPr>
                <w:rFonts w:ascii="Times New Roman" w:eastAsia="Times New Roman" w:hAnsi="Times New Roman" w:cs="Times New Roman"/>
                <w:sz w:val="12"/>
                <w:szCs w:val="12"/>
                <w:lang w:eastAsia="ru-RU"/>
              </w:rPr>
            </w:pPr>
            <w:r w:rsidRPr="00E44A79">
              <w:rPr>
                <w:rFonts w:ascii="Times New Roman" w:eastAsia="Times New Roman" w:hAnsi="Times New Roman" w:cs="Times New Roman"/>
                <w:sz w:val="12"/>
                <w:szCs w:val="12"/>
                <w:lang w:eastAsia="ru-RU"/>
              </w:rPr>
              <w:t>Погашение бюджетами муниципальных районов кредитов</w:t>
            </w:r>
            <w:r w:rsidRPr="00E44A79">
              <w:rPr>
                <w:rFonts w:ascii="Times New Roman" w:eastAsia="Times New Roman" w:hAnsi="Times New Roman" w:cs="Times New Roman"/>
                <w:b/>
                <w:bCs/>
                <w:sz w:val="12"/>
                <w:szCs w:val="12"/>
                <w:lang w:eastAsia="ru-RU"/>
              </w:rPr>
              <w:t xml:space="preserve"> </w:t>
            </w:r>
            <w:r w:rsidRPr="00E44A79">
              <w:rPr>
                <w:rFonts w:ascii="Times New Roman" w:eastAsia="Times New Roman" w:hAnsi="Times New Roman" w:cs="Times New Roman"/>
                <w:sz w:val="12"/>
                <w:szCs w:val="12"/>
                <w:lang w:eastAsia="ru-RU"/>
              </w:rPr>
              <w:t>от других бюджетов бюджетной системы Российской Федерации в валюте Российской Федерации</w:t>
            </w:r>
          </w:p>
        </w:tc>
      </w:tr>
      <w:tr w:rsidR="00E44A79" w:rsidRPr="00E44A79" w:rsidTr="00E44A79">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44A79" w:rsidRPr="00E44A79" w:rsidRDefault="00E44A79" w:rsidP="00E44A79">
            <w:pPr>
              <w:spacing w:after="0" w:line="240" w:lineRule="auto"/>
              <w:jc w:val="center"/>
              <w:rPr>
                <w:rFonts w:ascii="Times New Roman" w:eastAsia="Times New Roman" w:hAnsi="Times New Roman" w:cs="Times New Roman"/>
                <w:sz w:val="12"/>
                <w:szCs w:val="12"/>
                <w:lang w:eastAsia="ru-RU"/>
              </w:rPr>
            </w:pPr>
            <w:r w:rsidRPr="00E44A79">
              <w:rPr>
                <w:rFonts w:ascii="Times New Roman" w:eastAsia="Times New Roman" w:hAnsi="Times New Roman" w:cs="Times New Roman"/>
                <w:sz w:val="12"/>
                <w:szCs w:val="12"/>
                <w:lang w:eastAsia="ru-RU"/>
              </w:rPr>
              <w:t>931</w:t>
            </w:r>
          </w:p>
        </w:tc>
        <w:tc>
          <w:tcPr>
            <w:tcW w:w="0" w:type="auto"/>
            <w:tcBorders>
              <w:top w:val="nil"/>
              <w:left w:val="nil"/>
              <w:bottom w:val="single" w:sz="4" w:space="0" w:color="auto"/>
              <w:right w:val="single" w:sz="4" w:space="0" w:color="auto"/>
            </w:tcBorders>
            <w:shd w:val="clear" w:color="auto" w:fill="auto"/>
            <w:vAlign w:val="center"/>
            <w:hideMark/>
          </w:tcPr>
          <w:p w:rsidR="00E44A79" w:rsidRPr="00E44A79" w:rsidRDefault="00E44A79" w:rsidP="00E44A79">
            <w:pPr>
              <w:spacing w:after="0" w:line="240" w:lineRule="auto"/>
              <w:jc w:val="center"/>
              <w:rPr>
                <w:rFonts w:ascii="Times New Roman" w:eastAsia="Times New Roman" w:hAnsi="Times New Roman" w:cs="Times New Roman"/>
                <w:sz w:val="12"/>
                <w:szCs w:val="12"/>
                <w:lang w:eastAsia="ru-RU"/>
              </w:rPr>
            </w:pPr>
            <w:r w:rsidRPr="00E44A79">
              <w:rPr>
                <w:rFonts w:ascii="Times New Roman" w:eastAsia="Times New Roman" w:hAnsi="Times New Roman" w:cs="Times New Roman"/>
                <w:sz w:val="12"/>
                <w:szCs w:val="12"/>
                <w:lang w:eastAsia="ru-RU"/>
              </w:rPr>
              <w:t>01 05 00 00 00 0000 000</w:t>
            </w:r>
          </w:p>
        </w:tc>
        <w:tc>
          <w:tcPr>
            <w:tcW w:w="0" w:type="auto"/>
            <w:tcBorders>
              <w:top w:val="nil"/>
              <w:left w:val="nil"/>
              <w:bottom w:val="single" w:sz="4" w:space="0" w:color="auto"/>
              <w:right w:val="single" w:sz="4" w:space="0" w:color="auto"/>
            </w:tcBorders>
            <w:shd w:val="clear" w:color="auto" w:fill="auto"/>
            <w:vAlign w:val="bottom"/>
            <w:hideMark/>
          </w:tcPr>
          <w:p w:rsidR="00E44A79" w:rsidRPr="00E44A79" w:rsidRDefault="00E44A79" w:rsidP="00E44A79">
            <w:pPr>
              <w:spacing w:after="0" w:line="240" w:lineRule="auto"/>
              <w:rPr>
                <w:rFonts w:ascii="Times New Roman" w:eastAsia="Times New Roman" w:hAnsi="Times New Roman" w:cs="Times New Roman"/>
                <w:sz w:val="12"/>
                <w:szCs w:val="12"/>
                <w:lang w:eastAsia="ru-RU"/>
              </w:rPr>
            </w:pPr>
            <w:r w:rsidRPr="00E44A79">
              <w:rPr>
                <w:rFonts w:ascii="Times New Roman" w:eastAsia="Times New Roman" w:hAnsi="Times New Roman" w:cs="Times New Roman"/>
                <w:sz w:val="12"/>
                <w:szCs w:val="12"/>
                <w:lang w:eastAsia="ru-RU"/>
              </w:rPr>
              <w:t>Изменение остатков средств на счетах по учету средств бюджета</w:t>
            </w:r>
          </w:p>
        </w:tc>
      </w:tr>
      <w:tr w:rsidR="00E44A79" w:rsidRPr="00E44A79" w:rsidTr="00E44A79">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44A79" w:rsidRPr="00E44A79" w:rsidRDefault="00E44A79" w:rsidP="00E44A79">
            <w:pPr>
              <w:spacing w:after="0" w:line="240" w:lineRule="auto"/>
              <w:jc w:val="center"/>
              <w:rPr>
                <w:rFonts w:ascii="Times New Roman" w:eastAsia="Times New Roman" w:hAnsi="Times New Roman" w:cs="Times New Roman"/>
                <w:sz w:val="12"/>
                <w:szCs w:val="12"/>
                <w:lang w:eastAsia="ru-RU"/>
              </w:rPr>
            </w:pPr>
            <w:r w:rsidRPr="00E44A79">
              <w:rPr>
                <w:rFonts w:ascii="Times New Roman" w:eastAsia="Times New Roman" w:hAnsi="Times New Roman" w:cs="Times New Roman"/>
                <w:sz w:val="12"/>
                <w:szCs w:val="12"/>
                <w:lang w:eastAsia="ru-RU"/>
              </w:rPr>
              <w:t>931</w:t>
            </w:r>
          </w:p>
        </w:tc>
        <w:tc>
          <w:tcPr>
            <w:tcW w:w="0" w:type="auto"/>
            <w:tcBorders>
              <w:top w:val="nil"/>
              <w:left w:val="nil"/>
              <w:bottom w:val="single" w:sz="4" w:space="0" w:color="auto"/>
              <w:right w:val="single" w:sz="4" w:space="0" w:color="auto"/>
            </w:tcBorders>
            <w:shd w:val="clear" w:color="auto" w:fill="auto"/>
            <w:vAlign w:val="center"/>
            <w:hideMark/>
          </w:tcPr>
          <w:p w:rsidR="00E44A79" w:rsidRPr="00E44A79" w:rsidRDefault="00E44A79" w:rsidP="00E44A79">
            <w:pPr>
              <w:spacing w:after="0" w:line="240" w:lineRule="auto"/>
              <w:jc w:val="center"/>
              <w:rPr>
                <w:rFonts w:ascii="Times New Roman" w:eastAsia="Times New Roman" w:hAnsi="Times New Roman" w:cs="Times New Roman"/>
                <w:sz w:val="12"/>
                <w:szCs w:val="12"/>
                <w:lang w:eastAsia="ru-RU"/>
              </w:rPr>
            </w:pPr>
            <w:r w:rsidRPr="00E44A79">
              <w:rPr>
                <w:rFonts w:ascii="Times New Roman" w:eastAsia="Times New Roman" w:hAnsi="Times New Roman" w:cs="Times New Roman"/>
                <w:sz w:val="12"/>
                <w:szCs w:val="12"/>
                <w:lang w:eastAsia="ru-RU"/>
              </w:rPr>
              <w:t xml:space="preserve"> 01 05 00 00 00 0000 500</w:t>
            </w:r>
          </w:p>
        </w:tc>
        <w:tc>
          <w:tcPr>
            <w:tcW w:w="0" w:type="auto"/>
            <w:tcBorders>
              <w:top w:val="nil"/>
              <w:left w:val="nil"/>
              <w:bottom w:val="single" w:sz="4" w:space="0" w:color="auto"/>
              <w:right w:val="single" w:sz="4" w:space="0" w:color="auto"/>
            </w:tcBorders>
            <w:shd w:val="clear" w:color="auto" w:fill="auto"/>
            <w:vAlign w:val="bottom"/>
            <w:hideMark/>
          </w:tcPr>
          <w:p w:rsidR="00E44A79" w:rsidRPr="00E44A79" w:rsidRDefault="00E44A79" w:rsidP="00E44A79">
            <w:pPr>
              <w:spacing w:after="0" w:line="240" w:lineRule="auto"/>
              <w:rPr>
                <w:rFonts w:ascii="Times New Roman" w:eastAsia="Times New Roman" w:hAnsi="Times New Roman" w:cs="Times New Roman"/>
                <w:sz w:val="12"/>
                <w:szCs w:val="12"/>
                <w:lang w:eastAsia="ru-RU"/>
              </w:rPr>
            </w:pPr>
            <w:r w:rsidRPr="00E44A79">
              <w:rPr>
                <w:rFonts w:ascii="Times New Roman" w:eastAsia="Times New Roman" w:hAnsi="Times New Roman" w:cs="Times New Roman"/>
                <w:sz w:val="12"/>
                <w:szCs w:val="12"/>
                <w:lang w:eastAsia="ru-RU"/>
              </w:rPr>
              <w:t>Увеличение остатков средств бюджетов</w:t>
            </w:r>
          </w:p>
        </w:tc>
      </w:tr>
      <w:tr w:rsidR="00E44A79" w:rsidRPr="00E44A79" w:rsidTr="00E44A79">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44A79" w:rsidRPr="00E44A79" w:rsidRDefault="00E44A79" w:rsidP="00E44A79">
            <w:pPr>
              <w:spacing w:after="0" w:line="240" w:lineRule="auto"/>
              <w:jc w:val="center"/>
              <w:rPr>
                <w:rFonts w:ascii="Times New Roman" w:eastAsia="Times New Roman" w:hAnsi="Times New Roman" w:cs="Times New Roman"/>
                <w:sz w:val="12"/>
                <w:szCs w:val="12"/>
                <w:lang w:eastAsia="ru-RU"/>
              </w:rPr>
            </w:pPr>
            <w:r w:rsidRPr="00E44A79">
              <w:rPr>
                <w:rFonts w:ascii="Times New Roman" w:eastAsia="Times New Roman" w:hAnsi="Times New Roman" w:cs="Times New Roman"/>
                <w:sz w:val="12"/>
                <w:szCs w:val="12"/>
                <w:lang w:eastAsia="ru-RU"/>
              </w:rPr>
              <w:t>931</w:t>
            </w:r>
          </w:p>
        </w:tc>
        <w:tc>
          <w:tcPr>
            <w:tcW w:w="0" w:type="auto"/>
            <w:tcBorders>
              <w:top w:val="nil"/>
              <w:left w:val="nil"/>
              <w:bottom w:val="single" w:sz="4" w:space="0" w:color="auto"/>
              <w:right w:val="single" w:sz="4" w:space="0" w:color="auto"/>
            </w:tcBorders>
            <w:shd w:val="clear" w:color="auto" w:fill="auto"/>
            <w:vAlign w:val="center"/>
            <w:hideMark/>
          </w:tcPr>
          <w:p w:rsidR="00E44A79" w:rsidRPr="00E44A79" w:rsidRDefault="00E44A79" w:rsidP="00E44A79">
            <w:pPr>
              <w:spacing w:after="0" w:line="240" w:lineRule="auto"/>
              <w:jc w:val="center"/>
              <w:rPr>
                <w:rFonts w:ascii="Times New Roman" w:eastAsia="Times New Roman" w:hAnsi="Times New Roman" w:cs="Times New Roman"/>
                <w:sz w:val="12"/>
                <w:szCs w:val="12"/>
                <w:lang w:eastAsia="ru-RU"/>
              </w:rPr>
            </w:pPr>
            <w:r w:rsidRPr="00E44A79">
              <w:rPr>
                <w:rFonts w:ascii="Times New Roman" w:eastAsia="Times New Roman" w:hAnsi="Times New Roman" w:cs="Times New Roman"/>
                <w:sz w:val="12"/>
                <w:szCs w:val="12"/>
                <w:lang w:eastAsia="ru-RU"/>
              </w:rPr>
              <w:t xml:space="preserve"> 01 05 02 00 00 0000 500</w:t>
            </w:r>
          </w:p>
        </w:tc>
        <w:tc>
          <w:tcPr>
            <w:tcW w:w="0" w:type="auto"/>
            <w:tcBorders>
              <w:top w:val="nil"/>
              <w:left w:val="nil"/>
              <w:bottom w:val="single" w:sz="4" w:space="0" w:color="auto"/>
              <w:right w:val="single" w:sz="4" w:space="0" w:color="auto"/>
            </w:tcBorders>
            <w:shd w:val="clear" w:color="auto" w:fill="auto"/>
            <w:vAlign w:val="bottom"/>
            <w:hideMark/>
          </w:tcPr>
          <w:p w:rsidR="00E44A79" w:rsidRPr="00E44A79" w:rsidRDefault="00E44A79" w:rsidP="00E44A79">
            <w:pPr>
              <w:spacing w:after="0" w:line="240" w:lineRule="auto"/>
              <w:rPr>
                <w:rFonts w:ascii="Times New Roman" w:eastAsia="Times New Roman" w:hAnsi="Times New Roman" w:cs="Times New Roman"/>
                <w:sz w:val="12"/>
                <w:szCs w:val="12"/>
                <w:lang w:eastAsia="ru-RU"/>
              </w:rPr>
            </w:pPr>
            <w:r w:rsidRPr="00E44A79">
              <w:rPr>
                <w:rFonts w:ascii="Times New Roman" w:eastAsia="Times New Roman" w:hAnsi="Times New Roman" w:cs="Times New Roman"/>
                <w:sz w:val="12"/>
                <w:szCs w:val="12"/>
                <w:lang w:eastAsia="ru-RU"/>
              </w:rPr>
              <w:t>Увеличение прочих остатков средств бюджетов</w:t>
            </w:r>
          </w:p>
        </w:tc>
      </w:tr>
      <w:tr w:rsidR="00E44A79" w:rsidRPr="00E44A79" w:rsidTr="00E44A79">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44A79" w:rsidRPr="00E44A79" w:rsidRDefault="00E44A79" w:rsidP="00E44A79">
            <w:pPr>
              <w:spacing w:after="0" w:line="240" w:lineRule="auto"/>
              <w:jc w:val="center"/>
              <w:rPr>
                <w:rFonts w:ascii="Times New Roman" w:eastAsia="Times New Roman" w:hAnsi="Times New Roman" w:cs="Times New Roman"/>
                <w:sz w:val="12"/>
                <w:szCs w:val="12"/>
                <w:lang w:eastAsia="ru-RU"/>
              </w:rPr>
            </w:pPr>
            <w:r w:rsidRPr="00E44A79">
              <w:rPr>
                <w:rFonts w:ascii="Times New Roman" w:eastAsia="Times New Roman" w:hAnsi="Times New Roman" w:cs="Times New Roman"/>
                <w:sz w:val="12"/>
                <w:szCs w:val="12"/>
                <w:lang w:eastAsia="ru-RU"/>
              </w:rPr>
              <w:t>931</w:t>
            </w:r>
          </w:p>
        </w:tc>
        <w:tc>
          <w:tcPr>
            <w:tcW w:w="0" w:type="auto"/>
            <w:tcBorders>
              <w:top w:val="nil"/>
              <w:left w:val="nil"/>
              <w:bottom w:val="single" w:sz="4" w:space="0" w:color="auto"/>
              <w:right w:val="single" w:sz="4" w:space="0" w:color="auto"/>
            </w:tcBorders>
            <w:shd w:val="clear" w:color="auto" w:fill="auto"/>
            <w:vAlign w:val="center"/>
            <w:hideMark/>
          </w:tcPr>
          <w:p w:rsidR="00E44A79" w:rsidRPr="00E44A79" w:rsidRDefault="00E44A79" w:rsidP="00E44A79">
            <w:pPr>
              <w:spacing w:after="0" w:line="240" w:lineRule="auto"/>
              <w:jc w:val="center"/>
              <w:rPr>
                <w:rFonts w:ascii="Times New Roman" w:eastAsia="Times New Roman" w:hAnsi="Times New Roman" w:cs="Times New Roman"/>
                <w:sz w:val="12"/>
                <w:szCs w:val="12"/>
                <w:lang w:eastAsia="ru-RU"/>
              </w:rPr>
            </w:pPr>
            <w:r w:rsidRPr="00E44A79">
              <w:rPr>
                <w:rFonts w:ascii="Times New Roman" w:eastAsia="Times New Roman" w:hAnsi="Times New Roman" w:cs="Times New Roman"/>
                <w:sz w:val="12"/>
                <w:szCs w:val="12"/>
                <w:lang w:eastAsia="ru-RU"/>
              </w:rPr>
              <w:t>01 05 02 01 00 0000 510</w:t>
            </w:r>
          </w:p>
        </w:tc>
        <w:tc>
          <w:tcPr>
            <w:tcW w:w="0" w:type="auto"/>
            <w:tcBorders>
              <w:top w:val="nil"/>
              <w:left w:val="nil"/>
              <w:bottom w:val="single" w:sz="4" w:space="0" w:color="auto"/>
              <w:right w:val="single" w:sz="4" w:space="0" w:color="auto"/>
            </w:tcBorders>
            <w:shd w:val="clear" w:color="auto" w:fill="auto"/>
            <w:vAlign w:val="bottom"/>
            <w:hideMark/>
          </w:tcPr>
          <w:p w:rsidR="00E44A79" w:rsidRPr="00E44A79" w:rsidRDefault="00E44A79" w:rsidP="00E44A79">
            <w:pPr>
              <w:spacing w:after="0" w:line="240" w:lineRule="auto"/>
              <w:rPr>
                <w:rFonts w:ascii="Times New Roman" w:eastAsia="Times New Roman" w:hAnsi="Times New Roman" w:cs="Times New Roman"/>
                <w:sz w:val="12"/>
                <w:szCs w:val="12"/>
                <w:lang w:eastAsia="ru-RU"/>
              </w:rPr>
            </w:pPr>
            <w:r w:rsidRPr="00E44A79">
              <w:rPr>
                <w:rFonts w:ascii="Times New Roman" w:eastAsia="Times New Roman" w:hAnsi="Times New Roman" w:cs="Times New Roman"/>
                <w:sz w:val="12"/>
                <w:szCs w:val="12"/>
                <w:lang w:eastAsia="ru-RU"/>
              </w:rPr>
              <w:t>Увеличение прочих остатков денежных средств бюджетов</w:t>
            </w:r>
          </w:p>
        </w:tc>
      </w:tr>
      <w:tr w:rsidR="00E44A79" w:rsidRPr="00E44A79" w:rsidTr="00E44A79">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44A79" w:rsidRPr="00E44A79" w:rsidRDefault="00E44A79" w:rsidP="00E44A79">
            <w:pPr>
              <w:spacing w:after="0" w:line="240" w:lineRule="auto"/>
              <w:jc w:val="center"/>
              <w:rPr>
                <w:rFonts w:ascii="Times New Roman" w:eastAsia="Times New Roman" w:hAnsi="Times New Roman" w:cs="Times New Roman"/>
                <w:sz w:val="12"/>
                <w:szCs w:val="12"/>
                <w:lang w:eastAsia="ru-RU"/>
              </w:rPr>
            </w:pPr>
            <w:r w:rsidRPr="00E44A79">
              <w:rPr>
                <w:rFonts w:ascii="Times New Roman" w:eastAsia="Times New Roman" w:hAnsi="Times New Roman" w:cs="Times New Roman"/>
                <w:sz w:val="12"/>
                <w:szCs w:val="12"/>
                <w:lang w:eastAsia="ru-RU"/>
              </w:rPr>
              <w:t>931</w:t>
            </w:r>
          </w:p>
        </w:tc>
        <w:tc>
          <w:tcPr>
            <w:tcW w:w="0" w:type="auto"/>
            <w:tcBorders>
              <w:top w:val="nil"/>
              <w:left w:val="nil"/>
              <w:bottom w:val="single" w:sz="4" w:space="0" w:color="auto"/>
              <w:right w:val="single" w:sz="4" w:space="0" w:color="auto"/>
            </w:tcBorders>
            <w:shd w:val="clear" w:color="auto" w:fill="auto"/>
            <w:vAlign w:val="center"/>
            <w:hideMark/>
          </w:tcPr>
          <w:p w:rsidR="00E44A79" w:rsidRPr="00E44A79" w:rsidRDefault="00E44A79" w:rsidP="00E44A79">
            <w:pPr>
              <w:spacing w:after="0" w:line="240" w:lineRule="auto"/>
              <w:jc w:val="center"/>
              <w:rPr>
                <w:rFonts w:ascii="Times New Roman" w:eastAsia="Times New Roman" w:hAnsi="Times New Roman" w:cs="Times New Roman"/>
                <w:sz w:val="12"/>
                <w:szCs w:val="12"/>
                <w:lang w:eastAsia="ru-RU"/>
              </w:rPr>
            </w:pPr>
            <w:r w:rsidRPr="00E44A79">
              <w:rPr>
                <w:rFonts w:ascii="Times New Roman" w:eastAsia="Times New Roman" w:hAnsi="Times New Roman" w:cs="Times New Roman"/>
                <w:sz w:val="12"/>
                <w:szCs w:val="12"/>
                <w:lang w:eastAsia="ru-RU"/>
              </w:rPr>
              <w:t>01 05 02 01 05 0000 510</w:t>
            </w:r>
          </w:p>
        </w:tc>
        <w:tc>
          <w:tcPr>
            <w:tcW w:w="0" w:type="auto"/>
            <w:tcBorders>
              <w:top w:val="nil"/>
              <w:left w:val="nil"/>
              <w:bottom w:val="single" w:sz="4" w:space="0" w:color="auto"/>
              <w:right w:val="single" w:sz="4" w:space="0" w:color="auto"/>
            </w:tcBorders>
            <w:shd w:val="clear" w:color="auto" w:fill="auto"/>
            <w:vAlign w:val="bottom"/>
            <w:hideMark/>
          </w:tcPr>
          <w:p w:rsidR="00E44A79" w:rsidRPr="00E44A79" w:rsidRDefault="00E44A79" w:rsidP="00E44A79">
            <w:pPr>
              <w:spacing w:after="0" w:line="240" w:lineRule="auto"/>
              <w:rPr>
                <w:rFonts w:ascii="Times New Roman" w:eastAsia="Times New Roman" w:hAnsi="Times New Roman" w:cs="Times New Roman"/>
                <w:sz w:val="12"/>
                <w:szCs w:val="12"/>
                <w:lang w:eastAsia="ru-RU"/>
              </w:rPr>
            </w:pPr>
            <w:r w:rsidRPr="00E44A79">
              <w:rPr>
                <w:rFonts w:ascii="Times New Roman" w:eastAsia="Times New Roman" w:hAnsi="Times New Roman" w:cs="Times New Roman"/>
                <w:sz w:val="12"/>
                <w:szCs w:val="12"/>
                <w:lang w:eastAsia="ru-RU"/>
              </w:rPr>
              <w:t>Увеличение прочих остатков денежных средств бюджетов муниципальных районов</w:t>
            </w:r>
          </w:p>
        </w:tc>
      </w:tr>
      <w:tr w:rsidR="00E44A79" w:rsidRPr="00E44A79" w:rsidTr="00E44A79">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44A79" w:rsidRPr="00E44A79" w:rsidRDefault="00E44A79" w:rsidP="00E44A79">
            <w:pPr>
              <w:spacing w:after="0" w:line="240" w:lineRule="auto"/>
              <w:jc w:val="center"/>
              <w:rPr>
                <w:rFonts w:ascii="Times New Roman" w:eastAsia="Times New Roman" w:hAnsi="Times New Roman" w:cs="Times New Roman"/>
                <w:sz w:val="12"/>
                <w:szCs w:val="12"/>
                <w:lang w:eastAsia="ru-RU"/>
              </w:rPr>
            </w:pPr>
            <w:r w:rsidRPr="00E44A79">
              <w:rPr>
                <w:rFonts w:ascii="Times New Roman" w:eastAsia="Times New Roman" w:hAnsi="Times New Roman" w:cs="Times New Roman"/>
                <w:sz w:val="12"/>
                <w:szCs w:val="12"/>
                <w:lang w:eastAsia="ru-RU"/>
              </w:rPr>
              <w:t>931</w:t>
            </w:r>
          </w:p>
        </w:tc>
        <w:tc>
          <w:tcPr>
            <w:tcW w:w="0" w:type="auto"/>
            <w:tcBorders>
              <w:top w:val="nil"/>
              <w:left w:val="nil"/>
              <w:bottom w:val="single" w:sz="4" w:space="0" w:color="auto"/>
              <w:right w:val="single" w:sz="4" w:space="0" w:color="auto"/>
            </w:tcBorders>
            <w:shd w:val="clear" w:color="auto" w:fill="auto"/>
            <w:vAlign w:val="center"/>
            <w:hideMark/>
          </w:tcPr>
          <w:p w:rsidR="00E44A79" w:rsidRPr="00E44A79" w:rsidRDefault="00E44A79" w:rsidP="00E44A79">
            <w:pPr>
              <w:spacing w:after="0" w:line="240" w:lineRule="auto"/>
              <w:jc w:val="center"/>
              <w:rPr>
                <w:rFonts w:ascii="Times New Roman" w:eastAsia="Times New Roman" w:hAnsi="Times New Roman" w:cs="Times New Roman"/>
                <w:sz w:val="12"/>
                <w:szCs w:val="12"/>
                <w:lang w:eastAsia="ru-RU"/>
              </w:rPr>
            </w:pPr>
            <w:r w:rsidRPr="00E44A79">
              <w:rPr>
                <w:rFonts w:ascii="Times New Roman" w:eastAsia="Times New Roman" w:hAnsi="Times New Roman" w:cs="Times New Roman"/>
                <w:sz w:val="12"/>
                <w:szCs w:val="12"/>
                <w:lang w:eastAsia="ru-RU"/>
              </w:rPr>
              <w:t>01 05 00 00 00 0000 600</w:t>
            </w:r>
          </w:p>
        </w:tc>
        <w:tc>
          <w:tcPr>
            <w:tcW w:w="0" w:type="auto"/>
            <w:tcBorders>
              <w:top w:val="nil"/>
              <w:left w:val="nil"/>
              <w:bottom w:val="single" w:sz="4" w:space="0" w:color="auto"/>
              <w:right w:val="single" w:sz="4" w:space="0" w:color="auto"/>
            </w:tcBorders>
            <w:shd w:val="clear" w:color="auto" w:fill="auto"/>
            <w:vAlign w:val="bottom"/>
            <w:hideMark/>
          </w:tcPr>
          <w:p w:rsidR="00E44A79" w:rsidRPr="00E44A79" w:rsidRDefault="00E44A79" w:rsidP="00E44A79">
            <w:pPr>
              <w:spacing w:after="0" w:line="240" w:lineRule="auto"/>
              <w:rPr>
                <w:rFonts w:ascii="Times New Roman" w:eastAsia="Times New Roman" w:hAnsi="Times New Roman" w:cs="Times New Roman"/>
                <w:sz w:val="12"/>
                <w:szCs w:val="12"/>
                <w:lang w:eastAsia="ru-RU"/>
              </w:rPr>
            </w:pPr>
            <w:r w:rsidRPr="00E44A79">
              <w:rPr>
                <w:rFonts w:ascii="Times New Roman" w:eastAsia="Times New Roman" w:hAnsi="Times New Roman" w:cs="Times New Roman"/>
                <w:sz w:val="12"/>
                <w:szCs w:val="12"/>
                <w:lang w:eastAsia="ru-RU"/>
              </w:rPr>
              <w:t>Уменьшение остатков средств бюджетов</w:t>
            </w:r>
          </w:p>
        </w:tc>
      </w:tr>
      <w:tr w:rsidR="00E44A79" w:rsidRPr="00E44A79" w:rsidTr="00E44A79">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44A79" w:rsidRPr="00E44A79" w:rsidRDefault="00E44A79" w:rsidP="00E44A79">
            <w:pPr>
              <w:spacing w:after="0" w:line="240" w:lineRule="auto"/>
              <w:jc w:val="center"/>
              <w:rPr>
                <w:rFonts w:ascii="Times New Roman" w:eastAsia="Times New Roman" w:hAnsi="Times New Roman" w:cs="Times New Roman"/>
                <w:sz w:val="12"/>
                <w:szCs w:val="12"/>
                <w:lang w:eastAsia="ru-RU"/>
              </w:rPr>
            </w:pPr>
            <w:r w:rsidRPr="00E44A79">
              <w:rPr>
                <w:rFonts w:ascii="Times New Roman" w:eastAsia="Times New Roman" w:hAnsi="Times New Roman" w:cs="Times New Roman"/>
                <w:sz w:val="12"/>
                <w:szCs w:val="12"/>
                <w:lang w:eastAsia="ru-RU"/>
              </w:rPr>
              <w:t>931</w:t>
            </w:r>
          </w:p>
        </w:tc>
        <w:tc>
          <w:tcPr>
            <w:tcW w:w="0" w:type="auto"/>
            <w:tcBorders>
              <w:top w:val="nil"/>
              <w:left w:val="nil"/>
              <w:bottom w:val="single" w:sz="4" w:space="0" w:color="auto"/>
              <w:right w:val="single" w:sz="4" w:space="0" w:color="auto"/>
            </w:tcBorders>
            <w:shd w:val="clear" w:color="auto" w:fill="auto"/>
            <w:vAlign w:val="center"/>
            <w:hideMark/>
          </w:tcPr>
          <w:p w:rsidR="00E44A79" w:rsidRPr="00E44A79" w:rsidRDefault="00E44A79" w:rsidP="00E44A79">
            <w:pPr>
              <w:spacing w:after="0" w:line="240" w:lineRule="auto"/>
              <w:jc w:val="center"/>
              <w:rPr>
                <w:rFonts w:ascii="Times New Roman" w:eastAsia="Times New Roman" w:hAnsi="Times New Roman" w:cs="Times New Roman"/>
                <w:sz w:val="12"/>
                <w:szCs w:val="12"/>
                <w:lang w:eastAsia="ru-RU"/>
              </w:rPr>
            </w:pPr>
            <w:r w:rsidRPr="00E44A79">
              <w:rPr>
                <w:rFonts w:ascii="Times New Roman" w:eastAsia="Times New Roman" w:hAnsi="Times New Roman" w:cs="Times New Roman"/>
                <w:sz w:val="12"/>
                <w:szCs w:val="12"/>
                <w:lang w:eastAsia="ru-RU"/>
              </w:rPr>
              <w:t>01 05 02 00 00 0000 600</w:t>
            </w:r>
          </w:p>
        </w:tc>
        <w:tc>
          <w:tcPr>
            <w:tcW w:w="0" w:type="auto"/>
            <w:tcBorders>
              <w:top w:val="nil"/>
              <w:left w:val="nil"/>
              <w:bottom w:val="single" w:sz="4" w:space="0" w:color="auto"/>
              <w:right w:val="single" w:sz="4" w:space="0" w:color="auto"/>
            </w:tcBorders>
            <w:shd w:val="clear" w:color="auto" w:fill="auto"/>
            <w:vAlign w:val="bottom"/>
            <w:hideMark/>
          </w:tcPr>
          <w:p w:rsidR="00E44A79" w:rsidRPr="00E44A79" w:rsidRDefault="00E44A79" w:rsidP="00E44A79">
            <w:pPr>
              <w:spacing w:after="0" w:line="240" w:lineRule="auto"/>
              <w:rPr>
                <w:rFonts w:ascii="Times New Roman" w:eastAsia="Times New Roman" w:hAnsi="Times New Roman" w:cs="Times New Roman"/>
                <w:sz w:val="12"/>
                <w:szCs w:val="12"/>
                <w:lang w:eastAsia="ru-RU"/>
              </w:rPr>
            </w:pPr>
            <w:r w:rsidRPr="00E44A79">
              <w:rPr>
                <w:rFonts w:ascii="Times New Roman" w:eastAsia="Times New Roman" w:hAnsi="Times New Roman" w:cs="Times New Roman"/>
                <w:sz w:val="12"/>
                <w:szCs w:val="12"/>
                <w:lang w:eastAsia="ru-RU"/>
              </w:rPr>
              <w:t>Уменьшение прочих остатков средств бюджетов</w:t>
            </w:r>
          </w:p>
        </w:tc>
      </w:tr>
      <w:tr w:rsidR="00E44A79" w:rsidRPr="00E44A79" w:rsidTr="00E44A79">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44A79" w:rsidRPr="00E44A79" w:rsidRDefault="00E44A79" w:rsidP="00E44A79">
            <w:pPr>
              <w:spacing w:after="0" w:line="240" w:lineRule="auto"/>
              <w:jc w:val="center"/>
              <w:rPr>
                <w:rFonts w:ascii="Times New Roman" w:eastAsia="Times New Roman" w:hAnsi="Times New Roman" w:cs="Times New Roman"/>
                <w:sz w:val="12"/>
                <w:szCs w:val="12"/>
                <w:lang w:eastAsia="ru-RU"/>
              </w:rPr>
            </w:pPr>
            <w:r w:rsidRPr="00E44A79">
              <w:rPr>
                <w:rFonts w:ascii="Times New Roman" w:eastAsia="Times New Roman" w:hAnsi="Times New Roman" w:cs="Times New Roman"/>
                <w:sz w:val="12"/>
                <w:szCs w:val="12"/>
                <w:lang w:eastAsia="ru-RU"/>
              </w:rPr>
              <w:t>931</w:t>
            </w:r>
          </w:p>
        </w:tc>
        <w:tc>
          <w:tcPr>
            <w:tcW w:w="0" w:type="auto"/>
            <w:tcBorders>
              <w:top w:val="nil"/>
              <w:left w:val="nil"/>
              <w:bottom w:val="single" w:sz="4" w:space="0" w:color="auto"/>
              <w:right w:val="single" w:sz="4" w:space="0" w:color="auto"/>
            </w:tcBorders>
            <w:shd w:val="clear" w:color="auto" w:fill="auto"/>
            <w:vAlign w:val="center"/>
            <w:hideMark/>
          </w:tcPr>
          <w:p w:rsidR="00E44A79" w:rsidRPr="00E44A79" w:rsidRDefault="00E44A79" w:rsidP="00E44A79">
            <w:pPr>
              <w:spacing w:after="0" w:line="240" w:lineRule="auto"/>
              <w:jc w:val="center"/>
              <w:rPr>
                <w:rFonts w:ascii="Times New Roman" w:eastAsia="Times New Roman" w:hAnsi="Times New Roman" w:cs="Times New Roman"/>
                <w:sz w:val="12"/>
                <w:szCs w:val="12"/>
                <w:lang w:eastAsia="ru-RU"/>
              </w:rPr>
            </w:pPr>
            <w:r w:rsidRPr="00E44A79">
              <w:rPr>
                <w:rFonts w:ascii="Times New Roman" w:eastAsia="Times New Roman" w:hAnsi="Times New Roman" w:cs="Times New Roman"/>
                <w:sz w:val="12"/>
                <w:szCs w:val="12"/>
                <w:lang w:eastAsia="ru-RU"/>
              </w:rPr>
              <w:t>01 05 02 01 00 0000 610</w:t>
            </w:r>
          </w:p>
        </w:tc>
        <w:tc>
          <w:tcPr>
            <w:tcW w:w="0" w:type="auto"/>
            <w:tcBorders>
              <w:top w:val="nil"/>
              <w:left w:val="nil"/>
              <w:bottom w:val="single" w:sz="4" w:space="0" w:color="auto"/>
              <w:right w:val="single" w:sz="4" w:space="0" w:color="auto"/>
            </w:tcBorders>
            <w:shd w:val="clear" w:color="auto" w:fill="auto"/>
            <w:vAlign w:val="bottom"/>
            <w:hideMark/>
          </w:tcPr>
          <w:p w:rsidR="00E44A79" w:rsidRPr="00E44A79" w:rsidRDefault="00E44A79" w:rsidP="00E44A79">
            <w:pPr>
              <w:spacing w:after="0" w:line="240" w:lineRule="auto"/>
              <w:rPr>
                <w:rFonts w:ascii="Times New Roman" w:eastAsia="Times New Roman" w:hAnsi="Times New Roman" w:cs="Times New Roman"/>
                <w:sz w:val="12"/>
                <w:szCs w:val="12"/>
                <w:lang w:eastAsia="ru-RU"/>
              </w:rPr>
            </w:pPr>
            <w:r w:rsidRPr="00E44A79">
              <w:rPr>
                <w:rFonts w:ascii="Times New Roman" w:eastAsia="Times New Roman" w:hAnsi="Times New Roman" w:cs="Times New Roman"/>
                <w:sz w:val="12"/>
                <w:szCs w:val="12"/>
                <w:lang w:eastAsia="ru-RU"/>
              </w:rPr>
              <w:t>Уменьшение прочих остатков денежных средств бюджетов</w:t>
            </w:r>
          </w:p>
        </w:tc>
      </w:tr>
      <w:tr w:rsidR="00E44A79" w:rsidRPr="00E44A79" w:rsidTr="00E44A79">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44A79" w:rsidRPr="00E44A79" w:rsidRDefault="00E44A79" w:rsidP="00E44A79">
            <w:pPr>
              <w:spacing w:after="0" w:line="240" w:lineRule="auto"/>
              <w:jc w:val="center"/>
              <w:rPr>
                <w:rFonts w:ascii="Times New Roman" w:eastAsia="Times New Roman" w:hAnsi="Times New Roman" w:cs="Times New Roman"/>
                <w:sz w:val="12"/>
                <w:szCs w:val="12"/>
                <w:lang w:eastAsia="ru-RU"/>
              </w:rPr>
            </w:pPr>
            <w:r w:rsidRPr="00E44A79">
              <w:rPr>
                <w:rFonts w:ascii="Times New Roman" w:eastAsia="Times New Roman" w:hAnsi="Times New Roman" w:cs="Times New Roman"/>
                <w:sz w:val="12"/>
                <w:szCs w:val="12"/>
                <w:lang w:eastAsia="ru-RU"/>
              </w:rPr>
              <w:t>931</w:t>
            </w:r>
          </w:p>
        </w:tc>
        <w:tc>
          <w:tcPr>
            <w:tcW w:w="0" w:type="auto"/>
            <w:tcBorders>
              <w:top w:val="nil"/>
              <w:left w:val="nil"/>
              <w:bottom w:val="single" w:sz="4" w:space="0" w:color="auto"/>
              <w:right w:val="single" w:sz="4" w:space="0" w:color="auto"/>
            </w:tcBorders>
            <w:shd w:val="clear" w:color="auto" w:fill="auto"/>
            <w:vAlign w:val="center"/>
            <w:hideMark/>
          </w:tcPr>
          <w:p w:rsidR="00E44A79" w:rsidRPr="00E44A79" w:rsidRDefault="00E44A79" w:rsidP="00E44A79">
            <w:pPr>
              <w:spacing w:after="0" w:line="240" w:lineRule="auto"/>
              <w:jc w:val="center"/>
              <w:rPr>
                <w:rFonts w:ascii="Times New Roman" w:eastAsia="Times New Roman" w:hAnsi="Times New Roman" w:cs="Times New Roman"/>
                <w:sz w:val="12"/>
                <w:szCs w:val="12"/>
                <w:lang w:eastAsia="ru-RU"/>
              </w:rPr>
            </w:pPr>
            <w:r w:rsidRPr="00E44A79">
              <w:rPr>
                <w:rFonts w:ascii="Times New Roman" w:eastAsia="Times New Roman" w:hAnsi="Times New Roman" w:cs="Times New Roman"/>
                <w:sz w:val="12"/>
                <w:szCs w:val="12"/>
                <w:lang w:eastAsia="ru-RU"/>
              </w:rPr>
              <w:t>01 05 02 01 05 0000 610</w:t>
            </w:r>
          </w:p>
        </w:tc>
        <w:tc>
          <w:tcPr>
            <w:tcW w:w="0" w:type="auto"/>
            <w:tcBorders>
              <w:top w:val="nil"/>
              <w:left w:val="nil"/>
              <w:bottom w:val="single" w:sz="4" w:space="0" w:color="auto"/>
              <w:right w:val="single" w:sz="4" w:space="0" w:color="auto"/>
            </w:tcBorders>
            <w:shd w:val="clear" w:color="auto" w:fill="auto"/>
            <w:vAlign w:val="bottom"/>
            <w:hideMark/>
          </w:tcPr>
          <w:p w:rsidR="00E44A79" w:rsidRPr="00E44A79" w:rsidRDefault="00E44A79" w:rsidP="00E44A79">
            <w:pPr>
              <w:spacing w:after="0" w:line="240" w:lineRule="auto"/>
              <w:rPr>
                <w:rFonts w:ascii="Times New Roman" w:eastAsia="Times New Roman" w:hAnsi="Times New Roman" w:cs="Times New Roman"/>
                <w:sz w:val="12"/>
                <w:szCs w:val="12"/>
                <w:lang w:eastAsia="ru-RU"/>
              </w:rPr>
            </w:pPr>
            <w:r w:rsidRPr="00E44A79">
              <w:rPr>
                <w:rFonts w:ascii="Times New Roman" w:eastAsia="Times New Roman" w:hAnsi="Times New Roman" w:cs="Times New Roman"/>
                <w:sz w:val="12"/>
                <w:szCs w:val="12"/>
                <w:lang w:eastAsia="ru-RU"/>
              </w:rPr>
              <w:t>Уменьшение прочих остатков денежных средств бюджетов муниципальных районов</w:t>
            </w:r>
          </w:p>
        </w:tc>
      </w:tr>
      <w:tr w:rsidR="00E44A79" w:rsidRPr="00E44A79" w:rsidTr="00E44A79">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44A79" w:rsidRPr="00E44A79" w:rsidRDefault="00E44A79" w:rsidP="00E44A79">
            <w:pPr>
              <w:spacing w:after="0" w:line="240" w:lineRule="auto"/>
              <w:jc w:val="center"/>
              <w:rPr>
                <w:rFonts w:ascii="Times New Roman" w:eastAsia="Times New Roman" w:hAnsi="Times New Roman" w:cs="Times New Roman"/>
                <w:sz w:val="12"/>
                <w:szCs w:val="12"/>
                <w:lang w:eastAsia="ru-RU"/>
              </w:rPr>
            </w:pPr>
            <w:r w:rsidRPr="00E44A79">
              <w:rPr>
                <w:rFonts w:ascii="Times New Roman" w:eastAsia="Times New Roman" w:hAnsi="Times New Roman" w:cs="Times New Roman"/>
                <w:sz w:val="12"/>
                <w:szCs w:val="12"/>
                <w:lang w:eastAsia="ru-RU"/>
              </w:rPr>
              <w:lastRenderedPageBreak/>
              <w:t>931</w:t>
            </w:r>
          </w:p>
        </w:tc>
        <w:tc>
          <w:tcPr>
            <w:tcW w:w="0" w:type="auto"/>
            <w:tcBorders>
              <w:top w:val="nil"/>
              <w:left w:val="nil"/>
              <w:bottom w:val="single" w:sz="4" w:space="0" w:color="auto"/>
              <w:right w:val="single" w:sz="4" w:space="0" w:color="auto"/>
            </w:tcBorders>
            <w:shd w:val="clear" w:color="auto" w:fill="auto"/>
            <w:vAlign w:val="center"/>
            <w:hideMark/>
          </w:tcPr>
          <w:p w:rsidR="00E44A79" w:rsidRPr="00E44A79" w:rsidRDefault="00E44A79" w:rsidP="00E44A79">
            <w:pPr>
              <w:spacing w:after="0" w:line="240" w:lineRule="auto"/>
              <w:jc w:val="center"/>
              <w:rPr>
                <w:rFonts w:ascii="Times New Roman" w:eastAsia="Times New Roman" w:hAnsi="Times New Roman" w:cs="Times New Roman"/>
                <w:sz w:val="12"/>
                <w:szCs w:val="12"/>
                <w:lang w:eastAsia="ru-RU"/>
              </w:rPr>
            </w:pPr>
            <w:r w:rsidRPr="00E44A79">
              <w:rPr>
                <w:rFonts w:ascii="Times New Roman" w:eastAsia="Times New Roman" w:hAnsi="Times New Roman" w:cs="Times New Roman"/>
                <w:sz w:val="12"/>
                <w:szCs w:val="12"/>
                <w:lang w:eastAsia="ru-RU"/>
              </w:rPr>
              <w:t>01 06 00 00 00 0000 000</w:t>
            </w:r>
          </w:p>
        </w:tc>
        <w:tc>
          <w:tcPr>
            <w:tcW w:w="0" w:type="auto"/>
            <w:tcBorders>
              <w:top w:val="nil"/>
              <w:left w:val="nil"/>
              <w:bottom w:val="single" w:sz="4" w:space="0" w:color="auto"/>
              <w:right w:val="single" w:sz="4" w:space="0" w:color="auto"/>
            </w:tcBorders>
            <w:shd w:val="clear" w:color="auto" w:fill="auto"/>
            <w:vAlign w:val="bottom"/>
            <w:hideMark/>
          </w:tcPr>
          <w:p w:rsidR="00E44A79" w:rsidRPr="00E44A79" w:rsidRDefault="00E44A79" w:rsidP="00E44A79">
            <w:pPr>
              <w:spacing w:after="0" w:line="240" w:lineRule="auto"/>
              <w:rPr>
                <w:rFonts w:ascii="Times New Roman" w:eastAsia="Times New Roman" w:hAnsi="Times New Roman" w:cs="Times New Roman"/>
                <w:sz w:val="12"/>
                <w:szCs w:val="12"/>
                <w:lang w:eastAsia="ru-RU"/>
              </w:rPr>
            </w:pPr>
            <w:r w:rsidRPr="00E44A79">
              <w:rPr>
                <w:rFonts w:ascii="Times New Roman" w:eastAsia="Times New Roman" w:hAnsi="Times New Roman" w:cs="Times New Roman"/>
                <w:sz w:val="12"/>
                <w:szCs w:val="12"/>
                <w:lang w:eastAsia="ru-RU"/>
              </w:rPr>
              <w:t>Иные источники внутреннего финансирования дефицитов бюджетов</w:t>
            </w:r>
          </w:p>
        </w:tc>
      </w:tr>
      <w:tr w:rsidR="00E44A79" w:rsidRPr="00E44A79" w:rsidTr="00E44A79">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44A79" w:rsidRPr="00E44A79" w:rsidRDefault="00E44A79" w:rsidP="00E44A79">
            <w:pPr>
              <w:spacing w:after="0" w:line="240" w:lineRule="auto"/>
              <w:jc w:val="center"/>
              <w:rPr>
                <w:rFonts w:ascii="Times New Roman" w:eastAsia="Times New Roman" w:hAnsi="Times New Roman" w:cs="Times New Roman"/>
                <w:sz w:val="12"/>
                <w:szCs w:val="12"/>
                <w:lang w:eastAsia="ru-RU"/>
              </w:rPr>
            </w:pPr>
            <w:r w:rsidRPr="00E44A79">
              <w:rPr>
                <w:rFonts w:ascii="Times New Roman" w:eastAsia="Times New Roman" w:hAnsi="Times New Roman" w:cs="Times New Roman"/>
                <w:sz w:val="12"/>
                <w:szCs w:val="12"/>
                <w:lang w:eastAsia="ru-RU"/>
              </w:rPr>
              <w:t>931</w:t>
            </w:r>
          </w:p>
        </w:tc>
        <w:tc>
          <w:tcPr>
            <w:tcW w:w="0" w:type="auto"/>
            <w:tcBorders>
              <w:top w:val="nil"/>
              <w:left w:val="nil"/>
              <w:bottom w:val="single" w:sz="4" w:space="0" w:color="auto"/>
              <w:right w:val="single" w:sz="4" w:space="0" w:color="auto"/>
            </w:tcBorders>
            <w:shd w:val="clear" w:color="auto" w:fill="auto"/>
            <w:vAlign w:val="center"/>
            <w:hideMark/>
          </w:tcPr>
          <w:p w:rsidR="00E44A79" w:rsidRPr="00E44A79" w:rsidRDefault="00E44A79" w:rsidP="00E44A79">
            <w:pPr>
              <w:spacing w:after="0" w:line="240" w:lineRule="auto"/>
              <w:jc w:val="center"/>
              <w:rPr>
                <w:rFonts w:ascii="Times New Roman" w:eastAsia="Times New Roman" w:hAnsi="Times New Roman" w:cs="Times New Roman"/>
                <w:sz w:val="12"/>
                <w:szCs w:val="12"/>
                <w:lang w:eastAsia="ru-RU"/>
              </w:rPr>
            </w:pPr>
            <w:r w:rsidRPr="00E44A79">
              <w:rPr>
                <w:rFonts w:ascii="Times New Roman" w:eastAsia="Times New Roman" w:hAnsi="Times New Roman" w:cs="Times New Roman"/>
                <w:sz w:val="12"/>
                <w:szCs w:val="12"/>
                <w:lang w:eastAsia="ru-RU"/>
              </w:rPr>
              <w:t>01 06 05 00 00 0000 000</w:t>
            </w:r>
          </w:p>
        </w:tc>
        <w:tc>
          <w:tcPr>
            <w:tcW w:w="0" w:type="auto"/>
            <w:tcBorders>
              <w:top w:val="nil"/>
              <w:left w:val="nil"/>
              <w:bottom w:val="single" w:sz="4" w:space="0" w:color="auto"/>
              <w:right w:val="single" w:sz="4" w:space="0" w:color="auto"/>
            </w:tcBorders>
            <w:shd w:val="clear" w:color="auto" w:fill="auto"/>
            <w:vAlign w:val="bottom"/>
            <w:hideMark/>
          </w:tcPr>
          <w:p w:rsidR="00E44A79" w:rsidRPr="00E44A79" w:rsidRDefault="00E44A79" w:rsidP="00E44A79">
            <w:pPr>
              <w:spacing w:after="0" w:line="240" w:lineRule="auto"/>
              <w:rPr>
                <w:rFonts w:ascii="Times New Roman" w:eastAsia="Times New Roman" w:hAnsi="Times New Roman" w:cs="Times New Roman"/>
                <w:sz w:val="12"/>
                <w:szCs w:val="12"/>
                <w:lang w:eastAsia="ru-RU"/>
              </w:rPr>
            </w:pPr>
            <w:r w:rsidRPr="00E44A79">
              <w:rPr>
                <w:rFonts w:ascii="Times New Roman" w:eastAsia="Times New Roman" w:hAnsi="Times New Roman" w:cs="Times New Roman"/>
                <w:sz w:val="12"/>
                <w:szCs w:val="12"/>
                <w:lang w:eastAsia="ru-RU"/>
              </w:rPr>
              <w:t xml:space="preserve">Бюджетные кредиты, предоставленные внутри страны в валюте Российской Федерации </w:t>
            </w:r>
          </w:p>
        </w:tc>
      </w:tr>
      <w:tr w:rsidR="00E44A79" w:rsidRPr="00E44A79" w:rsidTr="00E44A79">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44A79" w:rsidRPr="00E44A79" w:rsidRDefault="00E44A79" w:rsidP="00E44A79">
            <w:pPr>
              <w:spacing w:after="0" w:line="240" w:lineRule="auto"/>
              <w:jc w:val="center"/>
              <w:rPr>
                <w:rFonts w:ascii="Times New Roman" w:eastAsia="Times New Roman" w:hAnsi="Times New Roman" w:cs="Times New Roman"/>
                <w:sz w:val="12"/>
                <w:szCs w:val="12"/>
                <w:lang w:eastAsia="ru-RU"/>
              </w:rPr>
            </w:pPr>
            <w:r w:rsidRPr="00E44A79">
              <w:rPr>
                <w:rFonts w:ascii="Times New Roman" w:eastAsia="Times New Roman" w:hAnsi="Times New Roman" w:cs="Times New Roman"/>
                <w:sz w:val="12"/>
                <w:szCs w:val="12"/>
                <w:lang w:eastAsia="ru-RU"/>
              </w:rPr>
              <w:t>931</w:t>
            </w:r>
          </w:p>
        </w:tc>
        <w:tc>
          <w:tcPr>
            <w:tcW w:w="0" w:type="auto"/>
            <w:tcBorders>
              <w:top w:val="nil"/>
              <w:left w:val="nil"/>
              <w:bottom w:val="single" w:sz="4" w:space="0" w:color="auto"/>
              <w:right w:val="single" w:sz="4" w:space="0" w:color="auto"/>
            </w:tcBorders>
            <w:shd w:val="clear" w:color="auto" w:fill="auto"/>
            <w:vAlign w:val="center"/>
            <w:hideMark/>
          </w:tcPr>
          <w:p w:rsidR="00E44A79" w:rsidRPr="00E44A79" w:rsidRDefault="00E44A79" w:rsidP="00E44A79">
            <w:pPr>
              <w:spacing w:after="0" w:line="240" w:lineRule="auto"/>
              <w:jc w:val="center"/>
              <w:rPr>
                <w:rFonts w:ascii="Times New Roman" w:eastAsia="Times New Roman" w:hAnsi="Times New Roman" w:cs="Times New Roman"/>
                <w:sz w:val="12"/>
                <w:szCs w:val="12"/>
                <w:lang w:eastAsia="ru-RU"/>
              </w:rPr>
            </w:pPr>
            <w:r w:rsidRPr="00E44A79">
              <w:rPr>
                <w:rFonts w:ascii="Times New Roman" w:eastAsia="Times New Roman" w:hAnsi="Times New Roman" w:cs="Times New Roman"/>
                <w:sz w:val="12"/>
                <w:szCs w:val="12"/>
                <w:lang w:eastAsia="ru-RU"/>
              </w:rPr>
              <w:t>01 06 05 00 00 0000 500</w:t>
            </w:r>
          </w:p>
        </w:tc>
        <w:tc>
          <w:tcPr>
            <w:tcW w:w="0" w:type="auto"/>
            <w:tcBorders>
              <w:top w:val="nil"/>
              <w:left w:val="nil"/>
              <w:bottom w:val="single" w:sz="4" w:space="0" w:color="auto"/>
              <w:right w:val="single" w:sz="4" w:space="0" w:color="auto"/>
            </w:tcBorders>
            <w:shd w:val="clear" w:color="auto" w:fill="auto"/>
            <w:vAlign w:val="bottom"/>
            <w:hideMark/>
          </w:tcPr>
          <w:p w:rsidR="00E44A79" w:rsidRPr="00E44A79" w:rsidRDefault="00E44A79" w:rsidP="00E44A79">
            <w:pPr>
              <w:spacing w:after="0" w:line="240" w:lineRule="auto"/>
              <w:rPr>
                <w:rFonts w:ascii="Times New Roman" w:eastAsia="Times New Roman" w:hAnsi="Times New Roman" w:cs="Times New Roman"/>
                <w:sz w:val="12"/>
                <w:szCs w:val="12"/>
                <w:lang w:eastAsia="ru-RU"/>
              </w:rPr>
            </w:pPr>
            <w:r w:rsidRPr="00E44A79">
              <w:rPr>
                <w:rFonts w:ascii="Times New Roman" w:eastAsia="Times New Roman" w:hAnsi="Times New Roman" w:cs="Times New Roman"/>
                <w:sz w:val="12"/>
                <w:szCs w:val="12"/>
                <w:lang w:eastAsia="ru-RU"/>
              </w:rPr>
              <w:t>Предоставление бюджетных кредитов внутри страны в валюте Российской Федерации</w:t>
            </w:r>
          </w:p>
        </w:tc>
      </w:tr>
      <w:tr w:rsidR="00E44A79" w:rsidRPr="00E44A79" w:rsidTr="00E44A79">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44A79" w:rsidRPr="00E44A79" w:rsidRDefault="00E44A79" w:rsidP="00E44A79">
            <w:pPr>
              <w:spacing w:after="0" w:line="240" w:lineRule="auto"/>
              <w:jc w:val="center"/>
              <w:rPr>
                <w:rFonts w:ascii="Times New Roman" w:eastAsia="Times New Roman" w:hAnsi="Times New Roman" w:cs="Times New Roman"/>
                <w:sz w:val="12"/>
                <w:szCs w:val="12"/>
                <w:lang w:eastAsia="ru-RU"/>
              </w:rPr>
            </w:pPr>
            <w:r w:rsidRPr="00E44A79">
              <w:rPr>
                <w:rFonts w:ascii="Times New Roman" w:eastAsia="Times New Roman" w:hAnsi="Times New Roman" w:cs="Times New Roman"/>
                <w:sz w:val="12"/>
                <w:szCs w:val="12"/>
                <w:lang w:eastAsia="ru-RU"/>
              </w:rPr>
              <w:t>931</w:t>
            </w:r>
          </w:p>
        </w:tc>
        <w:tc>
          <w:tcPr>
            <w:tcW w:w="0" w:type="auto"/>
            <w:tcBorders>
              <w:top w:val="nil"/>
              <w:left w:val="nil"/>
              <w:bottom w:val="single" w:sz="4" w:space="0" w:color="auto"/>
              <w:right w:val="single" w:sz="4" w:space="0" w:color="auto"/>
            </w:tcBorders>
            <w:shd w:val="clear" w:color="auto" w:fill="auto"/>
            <w:vAlign w:val="center"/>
            <w:hideMark/>
          </w:tcPr>
          <w:p w:rsidR="00E44A79" w:rsidRPr="00E44A79" w:rsidRDefault="00E44A79" w:rsidP="00E44A79">
            <w:pPr>
              <w:spacing w:after="0" w:line="240" w:lineRule="auto"/>
              <w:jc w:val="center"/>
              <w:rPr>
                <w:rFonts w:ascii="Times New Roman" w:eastAsia="Times New Roman" w:hAnsi="Times New Roman" w:cs="Times New Roman"/>
                <w:sz w:val="12"/>
                <w:szCs w:val="12"/>
                <w:lang w:eastAsia="ru-RU"/>
              </w:rPr>
            </w:pPr>
            <w:r w:rsidRPr="00E44A79">
              <w:rPr>
                <w:rFonts w:ascii="Times New Roman" w:eastAsia="Times New Roman" w:hAnsi="Times New Roman" w:cs="Times New Roman"/>
                <w:sz w:val="12"/>
                <w:szCs w:val="12"/>
                <w:lang w:eastAsia="ru-RU"/>
              </w:rPr>
              <w:t>01 06 05 02 05 0000 540</w:t>
            </w:r>
          </w:p>
        </w:tc>
        <w:tc>
          <w:tcPr>
            <w:tcW w:w="0" w:type="auto"/>
            <w:tcBorders>
              <w:top w:val="nil"/>
              <w:left w:val="nil"/>
              <w:bottom w:val="single" w:sz="4" w:space="0" w:color="auto"/>
              <w:right w:val="single" w:sz="4" w:space="0" w:color="auto"/>
            </w:tcBorders>
            <w:shd w:val="clear" w:color="auto" w:fill="auto"/>
            <w:vAlign w:val="bottom"/>
            <w:hideMark/>
          </w:tcPr>
          <w:p w:rsidR="00E44A79" w:rsidRPr="00E44A79" w:rsidRDefault="00E44A79" w:rsidP="00E44A79">
            <w:pPr>
              <w:spacing w:after="0" w:line="240" w:lineRule="auto"/>
              <w:rPr>
                <w:rFonts w:ascii="Times New Roman" w:eastAsia="Times New Roman" w:hAnsi="Times New Roman" w:cs="Times New Roman"/>
                <w:sz w:val="12"/>
                <w:szCs w:val="12"/>
                <w:lang w:eastAsia="ru-RU"/>
              </w:rPr>
            </w:pPr>
            <w:r w:rsidRPr="00E44A79">
              <w:rPr>
                <w:rFonts w:ascii="Times New Roman" w:eastAsia="Times New Roman" w:hAnsi="Times New Roman" w:cs="Times New Roman"/>
                <w:sz w:val="12"/>
                <w:szCs w:val="12"/>
                <w:lang w:eastAsia="ru-RU"/>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r>
      <w:tr w:rsidR="00E44A79" w:rsidRPr="00E44A79" w:rsidTr="00E44A79">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44A79" w:rsidRPr="00E44A79" w:rsidRDefault="00E44A79" w:rsidP="00E44A79">
            <w:pPr>
              <w:spacing w:after="0" w:line="240" w:lineRule="auto"/>
              <w:jc w:val="center"/>
              <w:rPr>
                <w:rFonts w:ascii="Times New Roman" w:eastAsia="Times New Roman" w:hAnsi="Times New Roman" w:cs="Times New Roman"/>
                <w:sz w:val="12"/>
                <w:szCs w:val="12"/>
                <w:lang w:eastAsia="ru-RU"/>
              </w:rPr>
            </w:pPr>
            <w:r w:rsidRPr="00E44A79">
              <w:rPr>
                <w:rFonts w:ascii="Times New Roman" w:eastAsia="Times New Roman" w:hAnsi="Times New Roman" w:cs="Times New Roman"/>
                <w:sz w:val="12"/>
                <w:szCs w:val="12"/>
                <w:lang w:eastAsia="ru-RU"/>
              </w:rPr>
              <w:t>931</w:t>
            </w:r>
          </w:p>
        </w:tc>
        <w:tc>
          <w:tcPr>
            <w:tcW w:w="0" w:type="auto"/>
            <w:tcBorders>
              <w:top w:val="nil"/>
              <w:left w:val="nil"/>
              <w:bottom w:val="single" w:sz="4" w:space="0" w:color="auto"/>
              <w:right w:val="single" w:sz="4" w:space="0" w:color="auto"/>
            </w:tcBorders>
            <w:shd w:val="clear" w:color="auto" w:fill="auto"/>
            <w:vAlign w:val="center"/>
            <w:hideMark/>
          </w:tcPr>
          <w:p w:rsidR="00E44A79" w:rsidRPr="00E44A79" w:rsidRDefault="00E44A79" w:rsidP="00E44A79">
            <w:pPr>
              <w:spacing w:after="0" w:line="240" w:lineRule="auto"/>
              <w:jc w:val="center"/>
              <w:rPr>
                <w:rFonts w:ascii="Times New Roman" w:eastAsia="Times New Roman" w:hAnsi="Times New Roman" w:cs="Times New Roman"/>
                <w:sz w:val="12"/>
                <w:szCs w:val="12"/>
                <w:lang w:eastAsia="ru-RU"/>
              </w:rPr>
            </w:pPr>
            <w:r w:rsidRPr="00E44A79">
              <w:rPr>
                <w:rFonts w:ascii="Times New Roman" w:eastAsia="Times New Roman" w:hAnsi="Times New Roman" w:cs="Times New Roman"/>
                <w:sz w:val="12"/>
                <w:szCs w:val="12"/>
                <w:lang w:eastAsia="ru-RU"/>
              </w:rPr>
              <w:t>01 06 05 00 00 0000 640</w:t>
            </w:r>
          </w:p>
        </w:tc>
        <w:tc>
          <w:tcPr>
            <w:tcW w:w="0" w:type="auto"/>
            <w:tcBorders>
              <w:top w:val="nil"/>
              <w:left w:val="nil"/>
              <w:bottom w:val="single" w:sz="4" w:space="0" w:color="auto"/>
              <w:right w:val="single" w:sz="4" w:space="0" w:color="auto"/>
            </w:tcBorders>
            <w:shd w:val="clear" w:color="auto" w:fill="auto"/>
            <w:vAlign w:val="center"/>
            <w:hideMark/>
          </w:tcPr>
          <w:p w:rsidR="00E44A79" w:rsidRPr="00E44A79" w:rsidRDefault="00E44A79" w:rsidP="00E44A79">
            <w:pPr>
              <w:spacing w:after="0" w:line="240" w:lineRule="auto"/>
              <w:rPr>
                <w:rFonts w:ascii="Times New Roman" w:eastAsia="Times New Roman" w:hAnsi="Times New Roman" w:cs="Times New Roman"/>
                <w:sz w:val="12"/>
                <w:szCs w:val="12"/>
                <w:lang w:eastAsia="ru-RU"/>
              </w:rPr>
            </w:pPr>
            <w:r w:rsidRPr="00E44A79">
              <w:rPr>
                <w:rFonts w:ascii="Times New Roman" w:eastAsia="Times New Roman" w:hAnsi="Times New Roman" w:cs="Times New Roman"/>
                <w:sz w:val="12"/>
                <w:szCs w:val="12"/>
                <w:lang w:eastAsia="ru-RU"/>
              </w:rPr>
              <w:t>Возврат бюджетных кредитов внутри страны в валюте Российской Федерации</w:t>
            </w:r>
          </w:p>
        </w:tc>
      </w:tr>
      <w:tr w:rsidR="00E44A79" w:rsidRPr="00E44A79" w:rsidTr="00E44A79">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44A79" w:rsidRPr="00E44A79" w:rsidRDefault="00E44A79" w:rsidP="00E44A79">
            <w:pPr>
              <w:spacing w:after="0" w:line="240" w:lineRule="auto"/>
              <w:jc w:val="center"/>
              <w:rPr>
                <w:rFonts w:ascii="Times New Roman" w:eastAsia="Times New Roman" w:hAnsi="Times New Roman" w:cs="Times New Roman"/>
                <w:sz w:val="12"/>
                <w:szCs w:val="12"/>
                <w:lang w:eastAsia="ru-RU"/>
              </w:rPr>
            </w:pPr>
            <w:r w:rsidRPr="00E44A79">
              <w:rPr>
                <w:rFonts w:ascii="Times New Roman" w:eastAsia="Times New Roman" w:hAnsi="Times New Roman" w:cs="Times New Roman"/>
                <w:sz w:val="12"/>
                <w:szCs w:val="12"/>
                <w:lang w:eastAsia="ru-RU"/>
              </w:rPr>
              <w:t>931</w:t>
            </w:r>
          </w:p>
        </w:tc>
        <w:tc>
          <w:tcPr>
            <w:tcW w:w="0" w:type="auto"/>
            <w:tcBorders>
              <w:top w:val="nil"/>
              <w:left w:val="nil"/>
              <w:bottom w:val="single" w:sz="4" w:space="0" w:color="auto"/>
              <w:right w:val="single" w:sz="4" w:space="0" w:color="auto"/>
            </w:tcBorders>
            <w:shd w:val="clear" w:color="auto" w:fill="auto"/>
            <w:noWrap/>
            <w:vAlign w:val="center"/>
            <w:hideMark/>
          </w:tcPr>
          <w:p w:rsidR="00E44A79" w:rsidRPr="00E44A79" w:rsidRDefault="00E44A79" w:rsidP="00E44A79">
            <w:pPr>
              <w:spacing w:after="0" w:line="240" w:lineRule="auto"/>
              <w:jc w:val="center"/>
              <w:rPr>
                <w:rFonts w:ascii="Times New Roman" w:eastAsia="Times New Roman" w:hAnsi="Times New Roman" w:cs="Times New Roman"/>
                <w:sz w:val="12"/>
                <w:szCs w:val="12"/>
                <w:lang w:eastAsia="ru-RU"/>
              </w:rPr>
            </w:pPr>
            <w:r w:rsidRPr="00E44A79">
              <w:rPr>
                <w:rFonts w:ascii="Times New Roman" w:eastAsia="Times New Roman" w:hAnsi="Times New Roman" w:cs="Times New Roman"/>
                <w:sz w:val="12"/>
                <w:szCs w:val="12"/>
                <w:lang w:eastAsia="ru-RU"/>
              </w:rPr>
              <w:t>01 06 05 02 05 0000 640</w:t>
            </w:r>
          </w:p>
        </w:tc>
        <w:tc>
          <w:tcPr>
            <w:tcW w:w="0" w:type="auto"/>
            <w:tcBorders>
              <w:top w:val="nil"/>
              <w:left w:val="nil"/>
              <w:bottom w:val="single" w:sz="4" w:space="0" w:color="auto"/>
              <w:right w:val="single" w:sz="4" w:space="0" w:color="auto"/>
            </w:tcBorders>
            <w:shd w:val="clear" w:color="auto" w:fill="auto"/>
            <w:vAlign w:val="bottom"/>
            <w:hideMark/>
          </w:tcPr>
          <w:p w:rsidR="00E44A79" w:rsidRPr="00E44A79" w:rsidRDefault="00E44A79" w:rsidP="00E44A79">
            <w:pPr>
              <w:spacing w:after="0" w:line="240" w:lineRule="auto"/>
              <w:rPr>
                <w:rFonts w:ascii="Times New Roman" w:eastAsia="Times New Roman" w:hAnsi="Times New Roman" w:cs="Times New Roman"/>
                <w:sz w:val="12"/>
                <w:szCs w:val="12"/>
                <w:lang w:eastAsia="ru-RU"/>
              </w:rPr>
            </w:pPr>
            <w:r w:rsidRPr="00E44A79">
              <w:rPr>
                <w:rFonts w:ascii="Times New Roman" w:eastAsia="Times New Roman" w:hAnsi="Times New Roman" w:cs="Times New Roman"/>
                <w:sz w:val="12"/>
                <w:szCs w:val="12"/>
                <w:lang w:eastAsia="ru-RU"/>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r>
    </w:tbl>
    <w:p w:rsidR="00E44A79" w:rsidRPr="00130126" w:rsidRDefault="00E44A79" w:rsidP="00E44A79">
      <w:pPr>
        <w:tabs>
          <w:tab w:val="left" w:pos="0"/>
        </w:tabs>
        <w:spacing w:after="0" w:line="240" w:lineRule="auto"/>
        <w:ind w:firstLine="284"/>
        <w:jc w:val="center"/>
        <w:rPr>
          <w:rFonts w:ascii="Times New Roman" w:hAnsi="Times New Roman" w:cs="Times New Roman"/>
          <w:sz w:val="12"/>
          <w:szCs w:val="12"/>
        </w:rPr>
      </w:pPr>
    </w:p>
    <w:p w:rsidR="000662A5" w:rsidRPr="000662A5" w:rsidRDefault="000662A5" w:rsidP="000662A5">
      <w:pPr>
        <w:tabs>
          <w:tab w:val="left" w:pos="0"/>
        </w:tabs>
        <w:spacing w:after="0" w:line="240" w:lineRule="auto"/>
        <w:ind w:firstLine="284"/>
        <w:jc w:val="center"/>
        <w:rPr>
          <w:rFonts w:ascii="Times New Roman" w:hAnsi="Times New Roman" w:cs="Times New Roman"/>
          <w:sz w:val="12"/>
          <w:szCs w:val="12"/>
        </w:rPr>
      </w:pPr>
      <w:r w:rsidRPr="000662A5">
        <w:rPr>
          <w:rFonts w:ascii="Times New Roman" w:hAnsi="Times New Roman" w:cs="Times New Roman"/>
          <w:sz w:val="12"/>
          <w:szCs w:val="12"/>
        </w:rPr>
        <w:t>Администрация</w:t>
      </w:r>
    </w:p>
    <w:p w:rsidR="000662A5" w:rsidRPr="000662A5" w:rsidRDefault="000662A5" w:rsidP="000662A5">
      <w:pPr>
        <w:tabs>
          <w:tab w:val="left" w:pos="0"/>
        </w:tabs>
        <w:spacing w:after="0" w:line="240" w:lineRule="auto"/>
        <w:ind w:firstLine="284"/>
        <w:jc w:val="center"/>
        <w:rPr>
          <w:rFonts w:ascii="Times New Roman" w:hAnsi="Times New Roman" w:cs="Times New Roman"/>
          <w:sz w:val="12"/>
          <w:szCs w:val="12"/>
        </w:rPr>
      </w:pPr>
      <w:r w:rsidRPr="000662A5">
        <w:rPr>
          <w:rFonts w:ascii="Times New Roman" w:hAnsi="Times New Roman" w:cs="Times New Roman"/>
          <w:sz w:val="12"/>
          <w:szCs w:val="12"/>
        </w:rPr>
        <w:t>муниципального района Сергиевский</w:t>
      </w:r>
    </w:p>
    <w:p w:rsidR="000662A5" w:rsidRPr="000662A5" w:rsidRDefault="000662A5" w:rsidP="000662A5">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0662A5" w:rsidRPr="000662A5" w:rsidRDefault="000662A5" w:rsidP="000662A5">
      <w:pPr>
        <w:tabs>
          <w:tab w:val="left" w:pos="0"/>
        </w:tabs>
        <w:spacing w:after="0" w:line="240" w:lineRule="auto"/>
        <w:ind w:firstLine="284"/>
        <w:jc w:val="center"/>
        <w:rPr>
          <w:rFonts w:ascii="Times New Roman" w:hAnsi="Times New Roman" w:cs="Times New Roman"/>
          <w:sz w:val="12"/>
          <w:szCs w:val="12"/>
        </w:rPr>
      </w:pPr>
      <w:r w:rsidRPr="000662A5">
        <w:rPr>
          <w:rFonts w:ascii="Times New Roman" w:hAnsi="Times New Roman" w:cs="Times New Roman"/>
          <w:sz w:val="12"/>
          <w:szCs w:val="12"/>
        </w:rPr>
        <w:t xml:space="preserve"> ПОСТАНОВЛЕНИЕ</w:t>
      </w:r>
    </w:p>
    <w:p w:rsidR="00130126" w:rsidRDefault="000662A5" w:rsidP="000662A5">
      <w:pPr>
        <w:tabs>
          <w:tab w:val="left" w:pos="0"/>
        </w:tabs>
        <w:spacing w:after="0" w:line="240" w:lineRule="auto"/>
        <w:ind w:firstLine="284"/>
        <w:rPr>
          <w:rFonts w:ascii="Times New Roman" w:hAnsi="Times New Roman" w:cs="Times New Roman"/>
          <w:sz w:val="12"/>
          <w:szCs w:val="12"/>
        </w:rPr>
      </w:pPr>
      <w:r w:rsidRPr="000662A5">
        <w:rPr>
          <w:rFonts w:ascii="Times New Roman" w:hAnsi="Times New Roman" w:cs="Times New Roman"/>
          <w:sz w:val="12"/>
          <w:szCs w:val="12"/>
        </w:rPr>
        <w:t xml:space="preserve">«15» ноября 2021 г. </w:t>
      </w:r>
      <w:r>
        <w:rPr>
          <w:rFonts w:ascii="Times New Roman" w:hAnsi="Times New Roman" w:cs="Times New Roman"/>
          <w:sz w:val="12"/>
          <w:szCs w:val="12"/>
        </w:rPr>
        <w:t xml:space="preserve">                                                                                                                                                                                                  </w:t>
      </w:r>
      <w:r w:rsidRPr="000662A5">
        <w:rPr>
          <w:rFonts w:ascii="Times New Roman" w:hAnsi="Times New Roman" w:cs="Times New Roman"/>
          <w:sz w:val="12"/>
          <w:szCs w:val="12"/>
        </w:rPr>
        <w:t>№1035</w:t>
      </w:r>
    </w:p>
    <w:p w:rsidR="000662A5" w:rsidRPr="000662A5" w:rsidRDefault="000662A5" w:rsidP="000662A5">
      <w:pPr>
        <w:tabs>
          <w:tab w:val="left" w:pos="0"/>
        </w:tabs>
        <w:spacing w:after="0" w:line="240" w:lineRule="auto"/>
        <w:ind w:firstLine="284"/>
        <w:jc w:val="center"/>
        <w:rPr>
          <w:rFonts w:ascii="Times New Roman" w:hAnsi="Times New Roman" w:cs="Times New Roman"/>
          <w:sz w:val="12"/>
          <w:szCs w:val="12"/>
        </w:rPr>
      </w:pPr>
      <w:r w:rsidRPr="000662A5">
        <w:rPr>
          <w:rFonts w:ascii="Times New Roman" w:hAnsi="Times New Roman" w:cs="Times New Roman"/>
          <w:sz w:val="12"/>
          <w:szCs w:val="12"/>
        </w:rPr>
        <w:t>О подготовке  проекта  планировки  территории с проектом межевания территории в его составе объекта АО «</w:t>
      </w:r>
      <w:proofErr w:type="spellStart"/>
      <w:r w:rsidRPr="000662A5">
        <w:rPr>
          <w:rFonts w:ascii="Times New Roman" w:hAnsi="Times New Roman" w:cs="Times New Roman"/>
          <w:sz w:val="12"/>
          <w:szCs w:val="12"/>
        </w:rPr>
        <w:t>Самаранефтегаз</w:t>
      </w:r>
      <w:proofErr w:type="spellEnd"/>
      <w:r w:rsidRPr="000662A5">
        <w:rPr>
          <w:rFonts w:ascii="Times New Roman" w:hAnsi="Times New Roman" w:cs="Times New Roman"/>
          <w:sz w:val="12"/>
          <w:szCs w:val="12"/>
        </w:rPr>
        <w:t xml:space="preserve">» 8585П: «Техническое перевооружение газопровода УПСВ </w:t>
      </w:r>
      <w:proofErr w:type="spellStart"/>
      <w:r w:rsidRPr="000662A5">
        <w:rPr>
          <w:rFonts w:ascii="Times New Roman" w:hAnsi="Times New Roman" w:cs="Times New Roman"/>
          <w:sz w:val="12"/>
          <w:szCs w:val="12"/>
        </w:rPr>
        <w:t>Екатериновкая</w:t>
      </w:r>
      <w:proofErr w:type="spellEnd"/>
      <w:r w:rsidRPr="000662A5">
        <w:rPr>
          <w:rFonts w:ascii="Times New Roman" w:hAnsi="Times New Roman" w:cs="Times New Roman"/>
          <w:sz w:val="12"/>
          <w:szCs w:val="12"/>
        </w:rPr>
        <w:t xml:space="preserve"> – КС Козловская (установка </w:t>
      </w:r>
      <w:proofErr w:type="spellStart"/>
      <w:r w:rsidRPr="000662A5">
        <w:rPr>
          <w:rFonts w:ascii="Times New Roman" w:hAnsi="Times New Roman" w:cs="Times New Roman"/>
          <w:sz w:val="12"/>
          <w:szCs w:val="12"/>
        </w:rPr>
        <w:t>конденсатосборников</w:t>
      </w:r>
      <w:proofErr w:type="spellEnd"/>
      <w:r w:rsidRPr="000662A5">
        <w:rPr>
          <w:rFonts w:ascii="Times New Roman" w:hAnsi="Times New Roman" w:cs="Times New Roman"/>
          <w:sz w:val="12"/>
          <w:szCs w:val="12"/>
        </w:rPr>
        <w:t>)» в границах сельского поселения Воротнее и сельского поселения Верхняя Орлянка муниципального района Сергиевский Самарской области</w:t>
      </w:r>
    </w:p>
    <w:p w:rsidR="000662A5" w:rsidRDefault="000662A5" w:rsidP="000662A5">
      <w:pPr>
        <w:tabs>
          <w:tab w:val="left" w:pos="0"/>
        </w:tabs>
        <w:spacing w:after="0" w:line="240" w:lineRule="auto"/>
        <w:ind w:firstLine="284"/>
        <w:jc w:val="both"/>
        <w:rPr>
          <w:rFonts w:ascii="Times New Roman" w:hAnsi="Times New Roman" w:cs="Times New Roman"/>
          <w:sz w:val="12"/>
          <w:szCs w:val="12"/>
        </w:rPr>
      </w:pPr>
      <w:r w:rsidRPr="000662A5">
        <w:rPr>
          <w:rFonts w:ascii="Times New Roman" w:hAnsi="Times New Roman" w:cs="Times New Roman"/>
          <w:sz w:val="12"/>
          <w:szCs w:val="12"/>
        </w:rPr>
        <w:t>Рассмотрев предложение АО «</w:t>
      </w:r>
      <w:proofErr w:type="spellStart"/>
      <w:r w:rsidRPr="000662A5">
        <w:rPr>
          <w:rFonts w:ascii="Times New Roman" w:hAnsi="Times New Roman" w:cs="Times New Roman"/>
          <w:sz w:val="12"/>
          <w:szCs w:val="12"/>
        </w:rPr>
        <w:t>Самаранефтегаз</w:t>
      </w:r>
      <w:proofErr w:type="spellEnd"/>
      <w:r w:rsidRPr="000662A5">
        <w:rPr>
          <w:rFonts w:ascii="Times New Roman" w:hAnsi="Times New Roman" w:cs="Times New Roman"/>
          <w:sz w:val="12"/>
          <w:szCs w:val="12"/>
        </w:rPr>
        <w:t>», о подготовке проекта  планировки  территории с проектом межевания территории в его составе, в соответствии со статьей 45 Градостроительного кодекса Российской Федерации, Администрация муниципального района Сергиевский Самарской области</w:t>
      </w:r>
    </w:p>
    <w:p w:rsidR="000662A5" w:rsidRPr="000662A5" w:rsidRDefault="000662A5" w:rsidP="000662A5">
      <w:pPr>
        <w:tabs>
          <w:tab w:val="left" w:pos="0"/>
        </w:tabs>
        <w:spacing w:after="0" w:line="240" w:lineRule="auto"/>
        <w:ind w:firstLine="284"/>
        <w:jc w:val="both"/>
        <w:rPr>
          <w:rFonts w:ascii="Times New Roman" w:hAnsi="Times New Roman" w:cs="Times New Roman"/>
          <w:sz w:val="12"/>
          <w:szCs w:val="12"/>
        </w:rPr>
      </w:pPr>
      <w:r w:rsidRPr="000662A5">
        <w:rPr>
          <w:rFonts w:ascii="Times New Roman" w:hAnsi="Times New Roman" w:cs="Times New Roman"/>
          <w:sz w:val="12"/>
          <w:szCs w:val="12"/>
        </w:rPr>
        <w:t>ПОСТ</w:t>
      </w:r>
      <w:r>
        <w:rPr>
          <w:rFonts w:ascii="Times New Roman" w:hAnsi="Times New Roman" w:cs="Times New Roman"/>
          <w:sz w:val="12"/>
          <w:szCs w:val="12"/>
        </w:rPr>
        <w:t>АНОВЛЯЕТ:</w:t>
      </w:r>
    </w:p>
    <w:p w:rsidR="000662A5" w:rsidRPr="000662A5" w:rsidRDefault="000662A5" w:rsidP="000662A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0662A5">
        <w:rPr>
          <w:rFonts w:ascii="Times New Roman" w:hAnsi="Times New Roman" w:cs="Times New Roman"/>
          <w:sz w:val="12"/>
          <w:szCs w:val="12"/>
        </w:rPr>
        <w:t>Подготовить проект межевания территории объекта АО «</w:t>
      </w:r>
      <w:proofErr w:type="spellStart"/>
      <w:r w:rsidRPr="000662A5">
        <w:rPr>
          <w:rFonts w:ascii="Times New Roman" w:hAnsi="Times New Roman" w:cs="Times New Roman"/>
          <w:sz w:val="12"/>
          <w:szCs w:val="12"/>
        </w:rPr>
        <w:t>Самаранефтегаз</w:t>
      </w:r>
      <w:proofErr w:type="spellEnd"/>
      <w:r w:rsidRPr="000662A5">
        <w:rPr>
          <w:rFonts w:ascii="Times New Roman" w:hAnsi="Times New Roman" w:cs="Times New Roman"/>
          <w:sz w:val="12"/>
          <w:szCs w:val="12"/>
        </w:rPr>
        <w:t xml:space="preserve">» 8585П:  </w:t>
      </w:r>
      <w:proofErr w:type="gramStart"/>
      <w:r w:rsidRPr="000662A5">
        <w:rPr>
          <w:rFonts w:ascii="Times New Roman" w:hAnsi="Times New Roman" w:cs="Times New Roman"/>
          <w:sz w:val="12"/>
          <w:szCs w:val="12"/>
        </w:rPr>
        <w:t xml:space="preserve">«Техническое перевооружение  газопровода УПСВ </w:t>
      </w:r>
      <w:proofErr w:type="spellStart"/>
      <w:r w:rsidRPr="000662A5">
        <w:rPr>
          <w:rFonts w:ascii="Times New Roman" w:hAnsi="Times New Roman" w:cs="Times New Roman"/>
          <w:sz w:val="12"/>
          <w:szCs w:val="12"/>
        </w:rPr>
        <w:t>Екатериновская</w:t>
      </w:r>
      <w:proofErr w:type="spellEnd"/>
      <w:r w:rsidRPr="000662A5">
        <w:rPr>
          <w:rFonts w:ascii="Times New Roman" w:hAnsi="Times New Roman" w:cs="Times New Roman"/>
          <w:sz w:val="12"/>
          <w:szCs w:val="12"/>
        </w:rPr>
        <w:t xml:space="preserve"> - КС Козловская (установка </w:t>
      </w:r>
      <w:proofErr w:type="spellStart"/>
      <w:r w:rsidRPr="000662A5">
        <w:rPr>
          <w:rFonts w:ascii="Times New Roman" w:hAnsi="Times New Roman" w:cs="Times New Roman"/>
          <w:sz w:val="12"/>
          <w:szCs w:val="12"/>
        </w:rPr>
        <w:t>конденсатосборников</w:t>
      </w:r>
      <w:proofErr w:type="spellEnd"/>
      <w:r w:rsidRPr="000662A5">
        <w:rPr>
          <w:rFonts w:ascii="Times New Roman" w:hAnsi="Times New Roman" w:cs="Times New Roman"/>
          <w:sz w:val="12"/>
          <w:szCs w:val="12"/>
        </w:rPr>
        <w:t>)» в границах сельского поселения Воротнее и сельского поселения Верхняя Орлянка муниципального района Сергиевский Самарской области, с целью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вышеуказанного объекта, а также определения границ земельных участков, предназначенных для размещения  объекта АО  «</w:t>
      </w:r>
      <w:proofErr w:type="spellStart"/>
      <w:r w:rsidRPr="000662A5">
        <w:rPr>
          <w:rFonts w:ascii="Times New Roman" w:hAnsi="Times New Roman" w:cs="Times New Roman"/>
          <w:sz w:val="12"/>
          <w:szCs w:val="12"/>
        </w:rPr>
        <w:t>Самаранефтегаз</w:t>
      </w:r>
      <w:proofErr w:type="spellEnd"/>
      <w:r w:rsidRPr="000662A5">
        <w:rPr>
          <w:rFonts w:ascii="Times New Roman" w:hAnsi="Times New Roman" w:cs="Times New Roman"/>
          <w:sz w:val="12"/>
          <w:szCs w:val="12"/>
        </w:rPr>
        <w:t>» 8585П:</w:t>
      </w:r>
      <w:proofErr w:type="gramEnd"/>
      <w:r w:rsidRPr="000662A5">
        <w:rPr>
          <w:rFonts w:ascii="Times New Roman" w:hAnsi="Times New Roman" w:cs="Times New Roman"/>
          <w:sz w:val="12"/>
          <w:szCs w:val="12"/>
        </w:rPr>
        <w:t xml:space="preserve">  «Техническое перевооружение   газопровода УПСВ  </w:t>
      </w:r>
      <w:proofErr w:type="spellStart"/>
      <w:r w:rsidRPr="000662A5">
        <w:rPr>
          <w:rFonts w:ascii="Times New Roman" w:hAnsi="Times New Roman" w:cs="Times New Roman"/>
          <w:sz w:val="12"/>
          <w:szCs w:val="12"/>
        </w:rPr>
        <w:t>Екатериновская</w:t>
      </w:r>
      <w:proofErr w:type="spellEnd"/>
      <w:r w:rsidRPr="000662A5">
        <w:rPr>
          <w:rFonts w:ascii="Times New Roman" w:hAnsi="Times New Roman" w:cs="Times New Roman"/>
          <w:sz w:val="12"/>
          <w:szCs w:val="12"/>
        </w:rPr>
        <w:t xml:space="preserve"> – КС Козловская (установка </w:t>
      </w:r>
      <w:proofErr w:type="spellStart"/>
      <w:r w:rsidRPr="000662A5">
        <w:rPr>
          <w:rFonts w:ascii="Times New Roman" w:hAnsi="Times New Roman" w:cs="Times New Roman"/>
          <w:sz w:val="12"/>
          <w:szCs w:val="12"/>
        </w:rPr>
        <w:t>конденсатосборников</w:t>
      </w:r>
      <w:proofErr w:type="spellEnd"/>
      <w:r w:rsidRPr="000662A5">
        <w:rPr>
          <w:rFonts w:ascii="Times New Roman" w:hAnsi="Times New Roman" w:cs="Times New Roman"/>
          <w:sz w:val="12"/>
          <w:szCs w:val="12"/>
        </w:rPr>
        <w:t>)»  в границах сельского поселения Воротнее и сельского поселения Верхняя Орлянка муниципального района Сергиевский Самарской области, в срок до 01 октября 2022 года.</w:t>
      </w:r>
    </w:p>
    <w:p w:rsidR="000662A5" w:rsidRPr="000662A5" w:rsidRDefault="000662A5" w:rsidP="000662A5">
      <w:pPr>
        <w:tabs>
          <w:tab w:val="left" w:pos="0"/>
        </w:tabs>
        <w:spacing w:after="0" w:line="240" w:lineRule="auto"/>
        <w:ind w:firstLine="284"/>
        <w:jc w:val="both"/>
        <w:rPr>
          <w:rFonts w:ascii="Times New Roman" w:hAnsi="Times New Roman" w:cs="Times New Roman"/>
          <w:sz w:val="12"/>
          <w:szCs w:val="12"/>
        </w:rPr>
      </w:pPr>
      <w:r w:rsidRPr="000662A5">
        <w:rPr>
          <w:rFonts w:ascii="Times New Roman" w:hAnsi="Times New Roman" w:cs="Times New Roman"/>
          <w:sz w:val="12"/>
          <w:szCs w:val="12"/>
        </w:rPr>
        <w:t>В указанный в настоящем пункте срок АО «</w:t>
      </w:r>
      <w:proofErr w:type="spellStart"/>
      <w:r w:rsidRPr="000662A5">
        <w:rPr>
          <w:rFonts w:ascii="Times New Roman" w:hAnsi="Times New Roman" w:cs="Times New Roman"/>
          <w:sz w:val="12"/>
          <w:szCs w:val="12"/>
        </w:rPr>
        <w:t>Самаранефтегаз</w:t>
      </w:r>
      <w:proofErr w:type="spellEnd"/>
      <w:r w:rsidRPr="000662A5">
        <w:rPr>
          <w:rFonts w:ascii="Times New Roman" w:hAnsi="Times New Roman" w:cs="Times New Roman"/>
          <w:sz w:val="12"/>
          <w:szCs w:val="12"/>
        </w:rPr>
        <w:t xml:space="preserve">» обеспечить представление в Администрацию муниципального района Сергиевский Самарской </w:t>
      </w:r>
      <w:proofErr w:type="gramStart"/>
      <w:r w:rsidRPr="000662A5">
        <w:rPr>
          <w:rFonts w:ascii="Times New Roman" w:hAnsi="Times New Roman" w:cs="Times New Roman"/>
          <w:sz w:val="12"/>
          <w:szCs w:val="12"/>
        </w:rPr>
        <w:t>области</w:t>
      </w:r>
      <w:proofErr w:type="gramEnd"/>
      <w:r w:rsidRPr="000662A5">
        <w:rPr>
          <w:rFonts w:ascii="Times New Roman" w:hAnsi="Times New Roman" w:cs="Times New Roman"/>
          <w:sz w:val="12"/>
          <w:szCs w:val="12"/>
        </w:rPr>
        <w:t xml:space="preserve"> подготовленный проект межевания территории объекта АО «</w:t>
      </w:r>
      <w:proofErr w:type="spellStart"/>
      <w:r w:rsidRPr="000662A5">
        <w:rPr>
          <w:rFonts w:ascii="Times New Roman" w:hAnsi="Times New Roman" w:cs="Times New Roman"/>
          <w:sz w:val="12"/>
          <w:szCs w:val="12"/>
        </w:rPr>
        <w:t>Самаранефтегаз</w:t>
      </w:r>
      <w:proofErr w:type="spellEnd"/>
      <w:r w:rsidRPr="000662A5">
        <w:rPr>
          <w:rFonts w:ascii="Times New Roman" w:hAnsi="Times New Roman" w:cs="Times New Roman"/>
          <w:sz w:val="12"/>
          <w:szCs w:val="12"/>
        </w:rPr>
        <w:t xml:space="preserve">» 8585П:  «Техническое перевооружение   газопровода УПСВ  </w:t>
      </w:r>
      <w:proofErr w:type="spellStart"/>
      <w:r w:rsidRPr="000662A5">
        <w:rPr>
          <w:rFonts w:ascii="Times New Roman" w:hAnsi="Times New Roman" w:cs="Times New Roman"/>
          <w:sz w:val="12"/>
          <w:szCs w:val="12"/>
        </w:rPr>
        <w:t>Екатериновская</w:t>
      </w:r>
      <w:proofErr w:type="spellEnd"/>
      <w:r w:rsidRPr="000662A5">
        <w:rPr>
          <w:rFonts w:ascii="Times New Roman" w:hAnsi="Times New Roman" w:cs="Times New Roman"/>
          <w:sz w:val="12"/>
          <w:szCs w:val="12"/>
        </w:rPr>
        <w:t xml:space="preserve"> – КС Козловская (установка </w:t>
      </w:r>
      <w:proofErr w:type="spellStart"/>
      <w:r w:rsidRPr="000662A5">
        <w:rPr>
          <w:rFonts w:ascii="Times New Roman" w:hAnsi="Times New Roman" w:cs="Times New Roman"/>
          <w:sz w:val="12"/>
          <w:szCs w:val="12"/>
        </w:rPr>
        <w:t>конденсатосборников</w:t>
      </w:r>
      <w:proofErr w:type="spellEnd"/>
      <w:r w:rsidRPr="000662A5">
        <w:rPr>
          <w:rFonts w:ascii="Times New Roman" w:hAnsi="Times New Roman" w:cs="Times New Roman"/>
          <w:sz w:val="12"/>
          <w:szCs w:val="12"/>
        </w:rPr>
        <w:t xml:space="preserve">)»  в границах сельского поселения Воротнее и сельского поселения Верхняя Орлянка муниципального района Сергиевский  </w:t>
      </w:r>
      <w:proofErr w:type="spellStart"/>
      <w:proofErr w:type="gramStart"/>
      <w:r w:rsidRPr="000662A5">
        <w:rPr>
          <w:rFonts w:ascii="Times New Roman" w:hAnsi="Times New Roman" w:cs="Times New Roman"/>
          <w:sz w:val="12"/>
          <w:szCs w:val="12"/>
        </w:rPr>
        <w:t>Сергиевский</w:t>
      </w:r>
      <w:proofErr w:type="spellEnd"/>
      <w:proofErr w:type="gramEnd"/>
      <w:r w:rsidRPr="000662A5">
        <w:rPr>
          <w:rFonts w:ascii="Times New Roman" w:hAnsi="Times New Roman" w:cs="Times New Roman"/>
          <w:sz w:val="12"/>
          <w:szCs w:val="12"/>
        </w:rPr>
        <w:t xml:space="preserve"> Самарской области.</w:t>
      </w:r>
    </w:p>
    <w:p w:rsidR="000662A5" w:rsidRPr="000662A5" w:rsidRDefault="000662A5" w:rsidP="000662A5">
      <w:pPr>
        <w:tabs>
          <w:tab w:val="left" w:pos="0"/>
        </w:tabs>
        <w:spacing w:after="0" w:line="240" w:lineRule="auto"/>
        <w:ind w:firstLine="284"/>
        <w:jc w:val="both"/>
        <w:rPr>
          <w:rFonts w:ascii="Times New Roman" w:hAnsi="Times New Roman" w:cs="Times New Roman"/>
          <w:sz w:val="12"/>
          <w:szCs w:val="12"/>
        </w:rPr>
      </w:pPr>
      <w:r w:rsidRPr="000662A5">
        <w:rPr>
          <w:rFonts w:ascii="Times New Roman" w:hAnsi="Times New Roman" w:cs="Times New Roman"/>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0662A5" w:rsidRPr="000662A5" w:rsidRDefault="000662A5" w:rsidP="000662A5">
      <w:pPr>
        <w:tabs>
          <w:tab w:val="left" w:pos="0"/>
        </w:tabs>
        <w:spacing w:after="0" w:line="240" w:lineRule="auto"/>
        <w:ind w:firstLine="284"/>
        <w:jc w:val="both"/>
        <w:rPr>
          <w:rFonts w:ascii="Times New Roman" w:hAnsi="Times New Roman" w:cs="Times New Roman"/>
          <w:sz w:val="12"/>
          <w:szCs w:val="12"/>
        </w:rPr>
      </w:pPr>
      <w:r w:rsidRPr="000662A5">
        <w:rPr>
          <w:rFonts w:ascii="Times New Roman" w:hAnsi="Times New Roman" w:cs="Times New Roman"/>
          <w:sz w:val="12"/>
          <w:szCs w:val="12"/>
        </w:rPr>
        <w:t>3. Настоящее Постановление вступает в силу со дня его официального опубликования.</w:t>
      </w:r>
    </w:p>
    <w:p w:rsidR="000662A5" w:rsidRPr="000662A5" w:rsidRDefault="000662A5" w:rsidP="000662A5">
      <w:pPr>
        <w:tabs>
          <w:tab w:val="left" w:pos="0"/>
        </w:tabs>
        <w:spacing w:after="0" w:line="240" w:lineRule="auto"/>
        <w:ind w:firstLine="284"/>
        <w:jc w:val="both"/>
        <w:rPr>
          <w:rFonts w:ascii="Times New Roman" w:hAnsi="Times New Roman" w:cs="Times New Roman"/>
          <w:sz w:val="12"/>
          <w:szCs w:val="12"/>
        </w:rPr>
      </w:pPr>
      <w:r w:rsidRPr="000662A5">
        <w:rPr>
          <w:rFonts w:ascii="Times New Roman" w:hAnsi="Times New Roman" w:cs="Times New Roman"/>
          <w:sz w:val="12"/>
          <w:szCs w:val="12"/>
        </w:rPr>
        <w:t xml:space="preserve">4. </w:t>
      </w:r>
      <w:proofErr w:type="gramStart"/>
      <w:r w:rsidRPr="000662A5">
        <w:rPr>
          <w:rFonts w:ascii="Times New Roman" w:hAnsi="Times New Roman" w:cs="Times New Roman"/>
          <w:sz w:val="12"/>
          <w:szCs w:val="12"/>
        </w:rPr>
        <w:t>Контроль за</w:t>
      </w:r>
      <w:proofErr w:type="gramEnd"/>
      <w:r w:rsidRPr="000662A5">
        <w:rPr>
          <w:rFonts w:ascii="Times New Roman" w:hAnsi="Times New Roman" w:cs="Times New Roman"/>
          <w:sz w:val="12"/>
          <w:szCs w:val="12"/>
        </w:rPr>
        <w:t xml:space="preserve"> выполнением настоящего Постановления возложить на заместителя Главы муниципального ра</w:t>
      </w:r>
      <w:r>
        <w:rPr>
          <w:rFonts w:ascii="Times New Roman" w:hAnsi="Times New Roman" w:cs="Times New Roman"/>
          <w:sz w:val="12"/>
          <w:szCs w:val="12"/>
        </w:rPr>
        <w:t>йона Сергиевский  Астапову Е.А</w:t>
      </w:r>
    </w:p>
    <w:p w:rsidR="000662A5" w:rsidRDefault="000662A5" w:rsidP="000662A5">
      <w:pPr>
        <w:tabs>
          <w:tab w:val="left" w:pos="0"/>
        </w:tabs>
        <w:spacing w:after="0" w:line="240" w:lineRule="auto"/>
        <w:ind w:firstLine="284"/>
        <w:jc w:val="right"/>
        <w:rPr>
          <w:rFonts w:ascii="Times New Roman" w:hAnsi="Times New Roman" w:cs="Times New Roman"/>
          <w:sz w:val="12"/>
          <w:szCs w:val="12"/>
        </w:rPr>
      </w:pPr>
      <w:r w:rsidRPr="000662A5">
        <w:rPr>
          <w:rFonts w:ascii="Times New Roman" w:hAnsi="Times New Roman" w:cs="Times New Roman"/>
          <w:sz w:val="12"/>
          <w:szCs w:val="12"/>
        </w:rPr>
        <w:t xml:space="preserve">Глава  </w:t>
      </w:r>
      <w:r>
        <w:rPr>
          <w:rFonts w:ascii="Times New Roman" w:hAnsi="Times New Roman" w:cs="Times New Roman"/>
          <w:sz w:val="12"/>
          <w:szCs w:val="12"/>
        </w:rPr>
        <w:t xml:space="preserve">муниципального </w:t>
      </w:r>
      <w:r w:rsidRPr="000662A5">
        <w:rPr>
          <w:rFonts w:ascii="Times New Roman" w:hAnsi="Times New Roman" w:cs="Times New Roman"/>
          <w:sz w:val="12"/>
          <w:szCs w:val="12"/>
        </w:rPr>
        <w:t xml:space="preserve">района Сергиевский         </w:t>
      </w:r>
    </w:p>
    <w:p w:rsidR="000662A5" w:rsidRDefault="000662A5" w:rsidP="000662A5">
      <w:pPr>
        <w:tabs>
          <w:tab w:val="left" w:pos="0"/>
        </w:tabs>
        <w:spacing w:after="0" w:line="240" w:lineRule="auto"/>
        <w:ind w:firstLine="284"/>
        <w:jc w:val="right"/>
        <w:rPr>
          <w:rFonts w:ascii="Times New Roman" w:hAnsi="Times New Roman" w:cs="Times New Roman"/>
          <w:sz w:val="12"/>
          <w:szCs w:val="12"/>
        </w:rPr>
      </w:pPr>
      <w:r w:rsidRPr="000662A5">
        <w:rPr>
          <w:rFonts w:ascii="Times New Roman" w:hAnsi="Times New Roman" w:cs="Times New Roman"/>
          <w:sz w:val="12"/>
          <w:szCs w:val="12"/>
        </w:rPr>
        <w:t xml:space="preserve">                     А.А. Веселов</w:t>
      </w:r>
    </w:p>
    <w:p w:rsidR="00C441F4" w:rsidRDefault="00C441F4" w:rsidP="00C441F4">
      <w:pPr>
        <w:tabs>
          <w:tab w:val="left" w:pos="0"/>
        </w:tabs>
        <w:spacing w:after="0" w:line="240" w:lineRule="auto"/>
        <w:ind w:firstLine="284"/>
        <w:jc w:val="center"/>
        <w:rPr>
          <w:rFonts w:ascii="Times New Roman" w:hAnsi="Times New Roman" w:cs="Times New Roman"/>
          <w:sz w:val="12"/>
          <w:szCs w:val="12"/>
        </w:rPr>
      </w:pPr>
      <w:r>
        <w:rPr>
          <w:noProof/>
          <w:lang w:eastAsia="ru-RU"/>
        </w:rPr>
        <w:drawing>
          <wp:inline distT="0" distB="0" distL="0" distR="0">
            <wp:extent cx="1684161" cy="1181100"/>
            <wp:effectExtent l="0" t="0" r="0" b="0"/>
            <wp:docPr id="3" name="Рисунок 3" descr="C:\Users\user\AppData\Local\Microsoft\Windows\Temporary Internet Files\Content.Word\схе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схема.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4161" cy="1181100"/>
                    </a:xfrm>
                    <a:prstGeom prst="rect">
                      <a:avLst/>
                    </a:prstGeom>
                    <a:noFill/>
                    <a:ln>
                      <a:noFill/>
                    </a:ln>
                  </pic:spPr>
                </pic:pic>
              </a:graphicData>
            </a:graphic>
          </wp:inline>
        </w:drawing>
      </w:r>
    </w:p>
    <w:p w:rsidR="00C441F4" w:rsidRDefault="00C441F4" w:rsidP="00C441F4">
      <w:pPr>
        <w:tabs>
          <w:tab w:val="left" w:pos="0"/>
        </w:tabs>
        <w:spacing w:after="0" w:line="240" w:lineRule="auto"/>
        <w:ind w:firstLine="284"/>
        <w:jc w:val="center"/>
        <w:rPr>
          <w:rFonts w:ascii="Times New Roman" w:hAnsi="Times New Roman" w:cs="Times New Roman"/>
          <w:sz w:val="12"/>
          <w:szCs w:val="12"/>
        </w:rPr>
      </w:pPr>
    </w:p>
    <w:p w:rsidR="00C441F4" w:rsidRPr="00C441F4" w:rsidRDefault="00C441F4" w:rsidP="00C441F4">
      <w:pPr>
        <w:tabs>
          <w:tab w:val="left" w:pos="0"/>
        </w:tabs>
        <w:spacing w:after="0" w:line="240" w:lineRule="auto"/>
        <w:ind w:firstLine="284"/>
        <w:jc w:val="center"/>
        <w:rPr>
          <w:rFonts w:ascii="Times New Roman" w:hAnsi="Times New Roman" w:cs="Times New Roman"/>
          <w:sz w:val="12"/>
          <w:szCs w:val="12"/>
        </w:rPr>
      </w:pPr>
      <w:r w:rsidRPr="00C441F4">
        <w:rPr>
          <w:rFonts w:ascii="Times New Roman" w:hAnsi="Times New Roman" w:cs="Times New Roman"/>
          <w:sz w:val="12"/>
          <w:szCs w:val="12"/>
        </w:rPr>
        <w:t>Администрация</w:t>
      </w:r>
    </w:p>
    <w:p w:rsidR="00C441F4" w:rsidRPr="00C441F4" w:rsidRDefault="00C441F4" w:rsidP="00C441F4">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C441F4">
        <w:rPr>
          <w:rFonts w:ascii="Times New Roman" w:hAnsi="Times New Roman" w:cs="Times New Roman"/>
          <w:sz w:val="12"/>
          <w:szCs w:val="12"/>
        </w:rPr>
        <w:t>Сергиевский</w:t>
      </w:r>
    </w:p>
    <w:p w:rsidR="00C441F4" w:rsidRPr="00C441F4" w:rsidRDefault="00C441F4" w:rsidP="00C441F4">
      <w:pPr>
        <w:tabs>
          <w:tab w:val="left" w:pos="0"/>
        </w:tabs>
        <w:spacing w:after="0" w:line="240" w:lineRule="auto"/>
        <w:ind w:firstLine="284"/>
        <w:jc w:val="center"/>
        <w:rPr>
          <w:rFonts w:ascii="Times New Roman" w:hAnsi="Times New Roman" w:cs="Times New Roman"/>
          <w:sz w:val="12"/>
          <w:szCs w:val="12"/>
        </w:rPr>
      </w:pPr>
      <w:r w:rsidRPr="00C441F4">
        <w:rPr>
          <w:rFonts w:ascii="Times New Roman" w:hAnsi="Times New Roman" w:cs="Times New Roman"/>
          <w:sz w:val="12"/>
          <w:szCs w:val="12"/>
        </w:rPr>
        <w:t>Самарской области</w:t>
      </w:r>
    </w:p>
    <w:p w:rsidR="00C441F4" w:rsidRDefault="00C441F4" w:rsidP="00C441F4">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  ПОСТАНОВЛЕНИЕ</w:t>
      </w:r>
    </w:p>
    <w:p w:rsidR="00C441F4" w:rsidRDefault="00C441F4" w:rsidP="00C441F4">
      <w:pPr>
        <w:tabs>
          <w:tab w:val="left" w:pos="0"/>
        </w:tabs>
        <w:spacing w:after="0" w:line="240" w:lineRule="auto"/>
        <w:ind w:firstLine="284"/>
        <w:rPr>
          <w:rFonts w:ascii="Times New Roman" w:hAnsi="Times New Roman" w:cs="Times New Roman"/>
          <w:sz w:val="12"/>
          <w:szCs w:val="12"/>
        </w:rPr>
      </w:pPr>
      <w:r w:rsidRPr="00C441F4">
        <w:rPr>
          <w:rFonts w:ascii="Times New Roman" w:hAnsi="Times New Roman" w:cs="Times New Roman"/>
          <w:sz w:val="12"/>
          <w:szCs w:val="12"/>
        </w:rPr>
        <w:t>«15» ноября 2021 г.</w:t>
      </w:r>
      <w:r>
        <w:rPr>
          <w:rFonts w:ascii="Times New Roman" w:hAnsi="Times New Roman" w:cs="Times New Roman"/>
          <w:sz w:val="12"/>
          <w:szCs w:val="12"/>
        </w:rPr>
        <w:t xml:space="preserve">                                                                                                                                                                                                 </w:t>
      </w:r>
      <w:r w:rsidRPr="00C441F4">
        <w:rPr>
          <w:rFonts w:ascii="Times New Roman" w:hAnsi="Times New Roman" w:cs="Times New Roman"/>
          <w:sz w:val="12"/>
          <w:szCs w:val="12"/>
        </w:rPr>
        <w:t>№1037</w:t>
      </w:r>
    </w:p>
    <w:p w:rsidR="00C441F4" w:rsidRDefault="00C441F4" w:rsidP="00C441F4">
      <w:pPr>
        <w:tabs>
          <w:tab w:val="left" w:pos="0"/>
        </w:tabs>
        <w:spacing w:after="0" w:line="240" w:lineRule="auto"/>
        <w:ind w:firstLine="284"/>
        <w:jc w:val="center"/>
        <w:rPr>
          <w:rFonts w:ascii="Times New Roman" w:hAnsi="Times New Roman" w:cs="Times New Roman"/>
          <w:sz w:val="12"/>
          <w:szCs w:val="12"/>
        </w:rPr>
      </w:pPr>
      <w:r w:rsidRPr="00C441F4">
        <w:rPr>
          <w:rFonts w:ascii="Times New Roman" w:hAnsi="Times New Roman" w:cs="Times New Roman"/>
          <w:sz w:val="12"/>
          <w:szCs w:val="12"/>
        </w:rPr>
        <w:t>О внесение изменений в постановление администрации муниципального района Сергиевский № 905 от 17.09.2021г. «Об утверждении форм документов, используемых при осуществлении муниципального контроля, не утвержденных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C441F4" w:rsidRPr="00C441F4" w:rsidRDefault="00C441F4" w:rsidP="00C441F4">
      <w:pPr>
        <w:tabs>
          <w:tab w:val="left" w:pos="0"/>
        </w:tabs>
        <w:spacing w:after="0" w:line="240" w:lineRule="auto"/>
        <w:ind w:firstLine="284"/>
        <w:jc w:val="both"/>
        <w:rPr>
          <w:rFonts w:ascii="Times New Roman" w:hAnsi="Times New Roman" w:cs="Times New Roman"/>
          <w:sz w:val="12"/>
          <w:szCs w:val="12"/>
        </w:rPr>
      </w:pPr>
      <w:proofErr w:type="gramStart"/>
      <w:r w:rsidRPr="00C441F4">
        <w:rPr>
          <w:rFonts w:ascii="Times New Roman" w:hAnsi="Times New Roman" w:cs="Times New Roman"/>
          <w:sz w:val="12"/>
          <w:szCs w:val="12"/>
        </w:rPr>
        <w:t>В соответствии с частью 3 статьи 21 Федерального закона от 31.07.2020  № 248-ФЗ  «О государственном контроле (надзоре) и муниципальном контроле в Российской Федерации», Законом Самарской области от 06.04.2010 № 36-ГД «О наделении органов местного самоуправления отдельными государственными полномочиями в сфере охраны окружающей среды», постановлением Правительства Самарской области от 30.09.2021 № 743 «Об утверждении положения о региональном государственном экологическом контроле (надзоре) в отношении водных</w:t>
      </w:r>
      <w:proofErr w:type="gramEnd"/>
      <w:r w:rsidRPr="00C441F4">
        <w:rPr>
          <w:rFonts w:ascii="Times New Roman" w:hAnsi="Times New Roman" w:cs="Times New Roman"/>
          <w:sz w:val="12"/>
          <w:szCs w:val="12"/>
        </w:rPr>
        <w:t xml:space="preserve"> объектов, территорий их </w:t>
      </w:r>
      <w:proofErr w:type="spellStart"/>
      <w:r w:rsidRPr="00C441F4">
        <w:rPr>
          <w:rFonts w:ascii="Times New Roman" w:hAnsi="Times New Roman" w:cs="Times New Roman"/>
          <w:sz w:val="12"/>
          <w:szCs w:val="12"/>
        </w:rPr>
        <w:t>водоохранных</w:t>
      </w:r>
      <w:proofErr w:type="spellEnd"/>
      <w:r w:rsidRPr="00C441F4">
        <w:rPr>
          <w:rFonts w:ascii="Times New Roman" w:hAnsi="Times New Roman" w:cs="Times New Roman"/>
          <w:sz w:val="12"/>
          <w:szCs w:val="12"/>
        </w:rPr>
        <w:t xml:space="preserve"> зон и прибрежных защитных полос, а также за соблюдением обязательных требований в области охраны атмосферного воздуха, в области обращения с отходами в отношении объектов, подлежащих региональному государственному эколо</w:t>
      </w:r>
      <w:r>
        <w:rPr>
          <w:rFonts w:ascii="Times New Roman" w:hAnsi="Times New Roman" w:cs="Times New Roman"/>
          <w:sz w:val="12"/>
          <w:szCs w:val="12"/>
        </w:rPr>
        <w:t xml:space="preserve">гическому контролю (надзору)», </w:t>
      </w:r>
      <w:r w:rsidRPr="00C441F4">
        <w:rPr>
          <w:rFonts w:ascii="Times New Roman" w:hAnsi="Times New Roman" w:cs="Times New Roman"/>
          <w:sz w:val="12"/>
          <w:szCs w:val="12"/>
        </w:rPr>
        <w:t>Уставом муниципального района Сергиевский Самарской области,  Администрация му</w:t>
      </w:r>
      <w:r>
        <w:rPr>
          <w:rFonts w:ascii="Times New Roman" w:hAnsi="Times New Roman" w:cs="Times New Roman"/>
          <w:sz w:val="12"/>
          <w:szCs w:val="12"/>
        </w:rPr>
        <w:t>ниципального района Сергиевский</w:t>
      </w:r>
    </w:p>
    <w:p w:rsidR="00C441F4" w:rsidRPr="00C441F4" w:rsidRDefault="00C441F4" w:rsidP="00C441F4">
      <w:pPr>
        <w:tabs>
          <w:tab w:val="left" w:pos="0"/>
        </w:tabs>
        <w:spacing w:after="0" w:line="240" w:lineRule="auto"/>
        <w:ind w:firstLine="284"/>
        <w:jc w:val="both"/>
        <w:rPr>
          <w:rFonts w:ascii="Times New Roman" w:hAnsi="Times New Roman" w:cs="Times New Roman"/>
          <w:sz w:val="12"/>
          <w:szCs w:val="12"/>
        </w:rPr>
      </w:pPr>
      <w:r w:rsidRPr="00C441F4">
        <w:rPr>
          <w:rFonts w:ascii="Times New Roman" w:hAnsi="Times New Roman" w:cs="Times New Roman"/>
          <w:sz w:val="12"/>
          <w:szCs w:val="12"/>
        </w:rPr>
        <w:t>ПОСТАНОВЛЯЕТ:</w:t>
      </w:r>
    </w:p>
    <w:p w:rsidR="00C441F4" w:rsidRPr="00C441F4" w:rsidRDefault="00C441F4" w:rsidP="00C441F4">
      <w:pPr>
        <w:tabs>
          <w:tab w:val="left" w:pos="0"/>
        </w:tabs>
        <w:spacing w:after="0" w:line="240" w:lineRule="auto"/>
        <w:ind w:firstLine="284"/>
        <w:jc w:val="both"/>
        <w:rPr>
          <w:rFonts w:ascii="Times New Roman" w:hAnsi="Times New Roman" w:cs="Times New Roman"/>
          <w:sz w:val="12"/>
          <w:szCs w:val="12"/>
        </w:rPr>
      </w:pPr>
      <w:r w:rsidRPr="00C441F4">
        <w:rPr>
          <w:rFonts w:ascii="Times New Roman" w:hAnsi="Times New Roman" w:cs="Times New Roman"/>
          <w:sz w:val="12"/>
          <w:szCs w:val="12"/>
        </w:rPr>
        <w:lastRenderedPageBreak/>
        <w:t xml:space="preserve">1. Внести в постановление администрации муниципального района Сергиевский № 905 от 17.09.2021г. «Об утверждении форм документов, используемых при осуществлении муниципального контроля, не утвержденных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  изменения следующего содержания: </w:t>
      </w:r>
    </w:p>
    <w:p w:rsidR="00C441F4" w:rsidRPr="00C441F4" w:rsidRDefault="00C441F4" w:rsidP="00C441F4">
      <w:pPr>
        <w:tabs>
          <w:tab w:val="left" w:pos="0"/>
        </w:tabs>
        <w:spacing w:after="0" w:line="240" w:lineRule="auto"/>
        <w:ind w:firstLine="284"/>
        <w:jc w:val="both"/>
        <w:rPr>
          <w:rFonts w:ascii="Times New Roman" w:hAnsi="Times New Roman" w:cs="Times New Roman"/>
          <w:sz w:val="12"/>
          <w:szCs w:val="12"/>
        </w:rPr>
      </w:pPr>
      <w:r w:rsidRPr="00C441F4">
        <w:rPr>
          <w:rFonts w:ascii="Times New Roman" w:hAnsi="Times New Roman" w:cs="Times New Roman"/>
          <w:sz w:val="12"/>
          <w:szCs w:val="12"/>
        </w:rPr>
        <w:t xml:space="preserve">1.1. наименование постановления изложить в следующей редакции: </w:t>
      </w:r>
    </w:p>
    <w:p w:rsidR="00C441F4" w:rsidRPr="00C441F4" w:rsidRDefault="00C441F4" w:rsidP="00C441F4">
      <w:pPr>
        <w:tabs>
          <w:tab w:val="left" w:pos="0"/>
        </w:tabs>
        <w:spacing w:after="0" w:line="240" w:lineRule="auto"/>
        <w:ind w:firstLine="284"/>
        <w:jc w:val="both"/>
        <w:rPr>
          <w:rFonts w:ascii="Times New Roman" w:hAnsi="Times New Roman" w:cs="Times New Roman"/>
          <w:sz w:val="12"/>
          <w:szCs w:val="12"/>
        </w:rPr>
      </w:pPr>
      <w:r w:rsidRPr="00C441F4">
        <w:rPr>
          <w:rFonts w:ascii="Times New Roman" w:hAnsi="Times New Roman" w:cs="Times New Roman"/>
          <w:sz w:val="12"/>
          <w:szCs w:val="12"/>
        </w:rPr>
        <w:t>«Об утверждении форм документов, используемых при осуществлении государственного экологического контроля (надзора), муниципального контроля, не утвержденных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C441F4" w:rsidRPr="00C441F4" w:rsidRDefault="00C441F4" w:rsidP="00C441F4">
      <w:pPr>
        <w:tabs>
          <w:tab w:val="left" w:pos="0"/>
        </w:tabs>
        <w:spacing w:after="0" w:line="240" w:lineRule="auto"/>
        <w:ind w:firstLine="284"/>
        <w:jc w:val="both"/>
        <w:rPr>
          <w:rFonts w:ascii="Times New Roman" w:hAnsi="Times New Roman" w:cs="Times New Roman"/>
          <w:sz w:val="12"/>
          <w:szCs w:val="12"/>
        </w:rPr>
      </w:pPr>
      <w:r w:rsidRPr="00C441F4">
        <w:rPr>
          <w:rFonts w:ascii="Times New Roman" w:hAnsi="Times New Roman" w:cs="Times New Roman"/>
          <w:sz w:val="12"/>
          <w:szCs w:val="12"/>
        </w:rPr>
        <w:t>1.2. пункт 1 постановления изложить в следующей редакции:</w:t>
      </w:r>
    </w:p>
    <w:p w:rsidR="00C441F4" w:rsidRPr="00C441F4" w:rsidRDefault="00C441F4" w:rsidP="00C441F4">
      <w:pPr>
        <w:tabs>
          <w:tab w:val="left" w:pos="0"/>
        </w:tabs>
        <w:spacing w:after="0" w:line="240" w:lineRule="auto"/>
        <w:ind w:firstLine="284"/>
        <w:jc w:val="both"/>
        <w:rPr>
          <w:rFonts w:ascii="Times New Roman" w:hAnsi="Times New Roman" w:cs="Times New Roman"/>
          <w:sz w:val="12"/>
          <w:szCs w:val="12"/>
        </w:rPr>
      </w:pPr>
      <w:r w:rsidRPr="00C441F4">
        <w:rPr>
          <w:rFonts w:ascii="Times New Roman" w:hAnsi="Times New Roman" w:cs="Times New Roman"/>
          <w:sz w:val="12"/>
          <w:szCs w:val="12"/>
        </w:rPr>
        <w:t xml:space="preserve">«1. </w:t>
      </w:r>
      <w:proofErr w:type="gramStart"/>
      <w:r w:rsidRPr="00C441F4">
        <w:rPr>
          <w:rFonts w:ascii="Times New Roman" w:hAnsi="Times New Roman" w:cs="Times New Roman"/>
          <w:sz w:val="12"/>
          <w:szCs w:val="12"/>
        </w:rPr>
        <w:t xml:space="preserve">Утвердить в отношении осуществляемых Администрацией муниципального района Сергиевский Самарской области регионального государственного экологического контроля (надзора) в отношении водных объектов, территорий их </w:t>
      </w:r>
      <w:proofErr w:type="spellStart"/>
      <w:r w:rsidRPr="00C441F4">
        <w:rPr>
          <w:rFonts w:ascii="Times New Roman" w:hAnsi="Times New Roman" w:cs="Times New Roman"/>
          <w:sz w:val="12"/>
          <w:szCs w:val="12"/>
        </w:rPr>
        <w:t>водоохранных</w:t>
      </w:r>
      <w:proofErr w:type="spellEnd"/>
      <w:r w:rsidRPr="00C441F4">
        <w:rPr>
          <w:rFonts w:ascii="Times New Roman" w:hAnsi="Times New Roman" w:cs="Times New Roman"/>
          <w:sz w:val="12"/>
          <w:szCs w:val="12"/>
        </w:rPr>
        <w:t xml:space="preserve"> зон и прибрежных защитных полос, а также за соблюдением обязательных требований в области охраны атмосферного воздуха, в области обращения с отходами в отношении объектов, подлежащих региональному государственному экологическому контролю (надзору), муниципального земельного контроля, муниципального жилищного  контроля, муниципального контроля</w:t>
      </w:r>
      <w:proofErr w:type="gramEnd"/>
      <w:r w:rsidRPr="00C441F4">
        <w:rPr>
          <w:rFonts w:ascii="Times New Roman" w:hAnsi="Times New Roman" w:cs="Times New Roman"/>
          <w:sz w:val="12"/>
          <w:szCs w:val="12"/>
        </w:rPr>
        <w:t xml:space="preserve">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Сергиевский Самарской </w:t>
      </w:r>
      <w:proofErr w:type="gramStart"/>
      <w:r w:rsidRPr="00C441F4">
        <w:rPr>
          <w:rFonts w:ascii="Times New Roman" w:hAnsi="Times New Roman" w:cs="Times New Roman"/>
          <w:sz w:val="12"/>
          <w:szCs w:val="12"/>
        </w:rPr>
        <w:t>области</w:t>
      </w:r>
      <w:proofErr w:type="gramEnd"/>
      <w:r w:rsidRPr="00C441F4">
        <w:rPr>
          <w:rFonts w:ascii="Times New Roman" w:hAnsi="Times New Roman" w:cs="Times New Roman"/>
          <w:sz w:val="12"/>
          <w:szCs w:val="12"/>
        </w:rPr>
        <w:t xml:space="preserve"> прилагаемые типовые формы документов:».</w:t>
      </w:r>
    </w:p>
    <w:p w:rsidR="00C441F4" w:rsidRPr="00C441F4" w:rsidRDefault="00C441F4" w:rsidP="00C441F4">
      <w:pPr>
        <w:tabs>
          <w:tab w:val="left" w:pos="0"/>
        </w:tabs>
        <w:spacing w:after="0" w:line="240" w:lineRule="auto"/>
        <w:ind w:firstLine="284"/>
        <w:jc w:val="both"/>
        <w:rPr>
          <w:rFonts w:ascii="Times New Roman" w:hAnsi="Times New Roman" w:cs="Times New Roman"/>
          <w:sz w:val="12"/>
          <w:szCs w:val="12"/>
        </w:rPr>
      </w:pPr>
      <w:r w:rsidRPr="00C441F4">
        <w:rPr>
          <w:rFonts w:ascii="Times New Roman" w:hAnsi="Times New Roman" w:cs="Times New Roman"/>
          <w:sz w:val="12"/>
          <w:szCs w:val="12"/>
        </w:rPr>
        <w:t>2. Опубликовать настоящее постановление в газете «Сергиевский вестник» и разместить на официальном сайте Администрации муниципального района Сергиевский Самарской области в информационно-коммуникационной сети «Интернет» в разделе «Контрольно-надзорная деятельность».</w:t>
      </w:r>
    </w:p>
    <w:p w:rsidR="00C441F4" w:rsidRPr="00C441F4" w:rsidRDefault="00C441F4" w:rsidP="00C441F4">
      <w:pPr>
        <w:tabs>
          <w:tab w:val="left" w:pos="0"/>
        </w:tabs>
        <w:spacing w:after="0" w:line="240" w:lineRule="auto"/>
        <w:ind w:firstLine="284"/>
        <w:jc w:val="both"/>
        <w:rPr>
          <w:rFonts w:ascii="Times New Roman" w:hAnsi="Times New Roman" w:cs="Times New Roman"/>
          <w:sz w:val="12"/>
          <w:szCs w:val="12"/>
        </w:rPr>
      </w:pPr>
      <w:r w:rsidRPr="00C441F4">
        <w:rPr>
          <w:rFonts w:ascii="Times New Roman" w:hAnsi="Times New Roman" w:cs="Times New Roman"/>
          <w:sz w:val="12"/>
          <w:szCs w:val="12"/>
        </w:rPr>
        <w:t>3. Настоящее постановление вступает в силу со дня его официального опубликования, н</w:t>
      </w:r>
      <w:r>
        <w:rPr>
          <w:rFonts w:ascii="Times New Roman" w:hAnsi="Times New Roman" w:cs="Times New Roman"/>
          <w:sz w:val="12"/>
          <w:szCs w:val="12"/>
        </w:rPr>
        <w:t xml:space="preserve">о не ранее 1 января 2022 года. </w:t>
      </w:r>
    </w:p>
    <w:p w:rsidR="00C441F4" w:rsidRDefault="00C441F4" w:rsidP="00C441F4">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Глава муниципального района </w:t>
      </w:r>
      <w:r w:rsidRPr="00C441F4">
        <w:rPr>
          <w:rFonts w:ascii="Times New Roman" w:hAnsi="Times New Roman" w:cs="Times New Roman"/>
          <w:sz w:val="12"/>
          <w:szCs w:val="12"/>
        </w:rPr>
        <w:t xml:space="preserve">Сергиевский   </w:t>
      </w:r>
    </w:p>
    <w:p w:rsidR="00C441F4" w:rsidRDefault="00C441F4" w:rsidP="00C441F4">
      <w:pPr>
        <w:tabs>
          <w:tab w:val="left" w:pos="0"/>
        </w:tabs>
        <w:spacing w:after="0" w:line="240" w:lineRule="auto"/>
        <w:ind w:firstLine="284"/>
        <w:jc w:val="right"/>
        <w:rPr>
          <w:rFonts w:ascii="Times New Roman" w:hAnsi="Times New Roman" w:cs="Times New Roman"/>
          <w:sz w:val="12"/>
          <w:szCs w:val="12"/>
        </w:rPr>
      </w:pPr>
      <w:r w:rsidRPr="00C441F4">
        <w:rPr>
          <w:rFonts w:ascii="Times New Roman" w:hAnsi="Times New Roman" w:cs="Times New Roman"/>
          <w:sz w:val="12"/>
          <w:szCs w:val="12"/>
        </w:rPr>
        <w:t xml:space="preserve">                                                                                      А.А. Веселов</w:t>
      </w:r>
    </w:p>
    <w:p w:rsidR="00C441F4" w:rsidRPr="00C441F4" w:rsidRDefault="00C441F4" w:rsidP="00C441F4">
      <w:pPr>
        <w:tabs>
          <w:tab w:val="left" w:pos="0"/>
        </w:tabs>
        <w:spacing w:after="0" w:line="240" w:lineRule="auto"/>
        <w:ind w:firstLine="284"/>
        <w:jc w:val="center"/>
        <w:rPr>
          <w:rFonts w:ascii="Times New Roman" w:hAnsi="Times New Roman" w:cs="Times New Roman"/>
          <w:sz w:val="12"/>
          <w:szCs w:val="12"/>
        </w:rPr>
      </w:pPr>
      <w:r w:rsidRPr="00C441F4">
        <w:rPr>
          <w:rFonts w:ascii="Times New Roman" w:hAnsi="Times New Roman" w:cs="Times New Roman"/>
          <w:sz w:val="12"/>
          <w:szCs w:val="12"/>
        </w:rPr>
        <w:t>Администрация</w:t>
      </w:r>
    </w:p>
    <w:p w:rsidR="00C441F4" w:rsidRPr="00C441F4" w:rsidRDefault="00C441F4" w:rsidP="00C441F4">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C441F4">
        <w:rPr>
          <w:rFonts w:ascii="Times New Roman" w:hAnsi="Times New Roman" w:cs="Times New Roman"/>
          <w:sz w:val="12"/>
          <w:szCs w:val="12"/>
        </w:rPr>
        <w:t>Сергиевский</w:t>
      </w:r>
    </w:p>
    <w:p w:rsidR="00C441F4" w:rsidRPr="00C441F4" w:rsidRDefault="00C441F4" w:rsidP="00C441F4">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C441F4" w:rsidRPr="00C441F4" w:rsidRDefault="00C441F4" w:rsidP="00C441F4">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C441F4" w:rsidRDefault="00C441F4" w:rsidP="00C441F4">
      <w:pPr>
        <w:tabs>
          <w:tab w:val="left" w:pos="0"/>
        </w:tabs>
        <w:spacing w:after="0" w:line="240" w:lineRule="auto"/>
        <w:ind w:firstLine="284"/>
        <w:rPr>
          <w:rFonts w:ascii="Times New Roman" w:hAnsi="Times New Roman" w:cs="Times New Roman"/>
          <w:sz w:val="12"/>
          <w:szCs w:val="12"/>
        </w:rPr>
      </w:pPr>
      <w:r w:rsidRPr="00C441F4">
        <w:rPr>
          <w:rFonts w:ascii="Times New Roman" w:hAnsi="Times New Roman" w:cs="Times New Roman"/>
          <w:sz w:val="12"/>
          <w:szCs w:val="12"/>
        </w:rPr>
        <w:t>«15» ноября 2021г.</w:t>
      </w:r>
      <w:r>
        <w:rPr>
          <w:rFonts w:ascii="Times New Roman" w:hAnsi="Times New Roman" w:cs="Times New Roman"/>
          <w:sz w:val="12"/>
          <w:szCs w:val="12"/>
        </w:rPr>
        <w:t xml:space="preserve">                                                                                                                                                                                                    </w:t>
      </w:r>
      <w:r w:rsidRPr="00C441F4">
        <w:rPr>
          <w:rFonts w:ascii="Times New Roman" w:hAnsi="Times New Roman" w:cs="Times New Roman"/>
          <w:sz w:val="12"/>
          <w:szCs w:val="12"/>
        </w:rPr>
        <w:t>№1039</w:t>
      </w:r>
    </w:p>
    <w:p w:rsidR="00C441F4" w:rsidRDefault="00C441F4" w:rsidP="00C441F4">
      <w:pPr>
        <w:tabs>
          <w:tab w:val="left" w:pos="0"/>
        </w:tabs>
        <w:spacing w:after="0" w:line="240" w:lineRule="auto"/>
        <w:ind w:firstLine="284"/>
        <w:jc w:val="center"/>
        <w:rPr>
          <w:rFonts w:ascii="Times New Roman" w:hAnsi="Times New Roman" w:cs="Times New Roman"/>
          <w:sz w:val="12"/>
          <w:szCs w:val="12"/>
        </w:rPr>
      </w:pPr>
      <w:r w:rsidRPr="00C441F4">
        <w:rPr>
          <w:rFonts w:ascii="Times New Roman" w:hAnsi="Times New Roman" w:cs="Times New Roman"/>
          <w:sz w:val="12"/>
          <w:szCs w:val="12"/>
        </w:rPr>
        <w:t>Об установлении расходного обязательства муниципального района Сергиевский Самарской области на реализацию мероприятий по улучшению материально-технической базы органов местного самоуправления</w:t>
      </w:r>
    </w:p>
    <w:p w:rsidR="00C441F4" w:rsidRPr="00C441F4" w:rsidRDefault="00C441F4" w:rsidP="00C441F4">
      <w:pPr>
        <w:tabs>
          <w:tab w:val="left" w:pos="0"/>
        </w:tabs>
        <w:spacing w:after="0" w:line="240" w:lineRule="auto"/>
        <w:ind w:firstLine="284"/>
        <w:jc w:val="both"/>
        <w:rPr>
          <w:rFonts w:ascii="Times New Roman" w:hAnsi="Times New Roman" w:cs="Times New Roman"/>
          <w:sz w:val="12"/>
          <w:szCs w:val="12"/>
        </w:rPr>
      </w:pPr>
      <w:r w:rsidRPr="00C441F4">
        <w:rPr>
          <w:rFonts w:ascii="Times New Roman" w:hAnsi="Times New Roman" w:cs="Times New Roman"/>
          <w:sz w:val="12"/>
          <w:szCs w:val="12"/>
        </w:rPr>
        <w:t>В соответствии со статьей 86 Бюджетного кодекса Российской Федерации, постановлением Правительства Сама</w:t>
      </w:r>
      <w:r>
        <w:rPr>
          <w:rFonts w:ascii="Times New Roman" w:hAnsi="Times New Roman" w:cs="Times New Roman"/>
          <w:sz w:val="12"/>
          <w:szCs w:val="12"/>
        </w:rPr>
        <w:t>рской области от 28.10.2021г. №</w:t>
      </w:r>
      <w:r w:rsidRPr="00C441F4">
        <w:rPr>
          <w:rFonts w:ascii="Times New Roman" w:hAnsi="Times New Roman" w:cs="Times New Roman"/>
          <w:sz w:val="12"/>
          <w:szCs w:val="12"/>
        </w:rPr>
        <w:t>823 «Об утверждении распределений в 2021г иных межбюджетных трансфертов из областного бюджета бюджетам муниципальных образований Самарской области на реализацию мероприятий по улучшению материально-технической базы органов местного самоуправления» администрация муниципального района Сергиевский Самарской области</w:t>
      </w:r>
    </w:p>
    <w:p w:rsidR="00C441F4" w:rsidRPr="00C441F4" w:rsidRDefault="00C441F4" w:rsidP="00C441F4">
      <w:pPr>
        <w:tabs>
          <w:tab w:val="left" w:pos="0"/>
        </w:tabs>
        <w:spacing w:after="0" w:line="240" w:lineRule="auto"/>
        <w:ind w:firstLine="284"/>
        <w:jc w:val="both"/>
        <w:rPr>
          <w:rFonts w:ascii="Times New Roman" w:hAnsi="Times New Roman" w:cs="Times New Roman"/>
          <w:sz w:val="12"/>
          <w:szCs w:val="12"/>
        </w:rPr>
      </w:pPr>
      <w:r w:rsidRPr="00C441F4">
        <w:rPr>
          <w:rFonts w:ascii="Times New Roman" w:hAnsi="Times New Roman" w:cs="Times New Roman"/>
          <w:sz w:val="12"/>
          <w:szCs w:val="12"/>
        </w:rPr>
        <w:t>ПОСТАНОВЛЯЕТ:</w:t>
      </w:r>
    </w:p>
    <w:p w:rsidR="00C441F4" w:rsidRPr="00C441F4" w:rsidRDefault="00C441F4" w:rsidP="00C441F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C441F4">
        <w:rPr>
          <w:rFonts w:ascii="Times New Roman" w:hAnsi="Times New Roman" w:cs="Times New Roman"/>
          <w:sz w:val="12"/>
          <w:szCs w:val="12"/>
        </w:rPr>
        <w:t>Установить, что к расходному обязательству муниципального района Сергиевский Самарской области относится реализация мероприятий по улучшению материально-технической базы органов местного самоуправления.</w:t>
      </w:r>
    </w:p>
    <w:p w:rsidR="00C441F4" w:rsidRPr="00C441F4" w:rsidRDefault="00C441F4" w:rsidP="00C441F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C441F4">
        <w:rPr>
          <w:rFonts w:ascii="Times New Roman" w:hAnsi="Times New Roman" w:cs="Times New Roman"/>
          <w:sz w:val="12"/>
          <w:szCs w:val="12"/>
        </w:rPr>
        <w:t>Установить, что расходное обязательство, возникающее на основании настоящего постановления, исполняется за счет средств местного бюджета, формируемых за счет поступающих в соответствии с действующим законодательством в местный бюджет средств областного бюджета в пределах, предусмотренных на эти цели объемов бюджетных ассигнований.</w:t>
      </w:r>
    </w:p>
    <w:p w:rsidR="00C441F4" w:rsidRPr="00C441F4" w:rsidRDefault="00C441F4" w:rsidP="00C441F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C441F4">
        <w:rPr>
          <w:rFonts w:ascii="Times New Roman" w:hAnsi="Times New Roman" w:cs="Times New Roman"/>
          <w:sz w:val="12"/>
          <w:szCs w:val="12"/>
        </w:rPr>
        <w:t>Опубликовать настоящее постановление в газете «Сергиевский вестник».</w:t>
      </w:r>
    </w:p>
    <w:p w:rsidR="00C441F4" w:rsidRPr="00C441F4" w:rsidRDefault="00C441F4" w:rsidP="00C441F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C441F4">
        <w:rPr>
          <w:rFonts w:ascii="Times New Roman" w:hAnsi="Times New Roman" w:cs="Times New Roman"/>
          <w:sz w:val="12"/>
          <w:szCs w:val="12"/>
        </w:rPr>
        <w:t>Настоящее Постановление вступает в силу со дня его официального опубликования.</w:t>
      </w:r>
    </w:p>
    <w:p w:rsidR="00C441F4" w:rsidRPr="00C441F4" w:rsidRDefault="00C441F4" w:rsidP="00C441F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proofErr w:type="gramStart"/>
      <w:r w:rsidRPr="00C441F4">
        <w:rPr>
          <w:rFonts w:ascii="Times New Roman" w:hAnsi="Times New Roman" w:cs="Times New Roman"/>
          <w:sz w:val="12"/>
          <w:szCs w:val="12"/>
        </w:rPr>
        <w:t>Контроль за</w:t>
      </w:r>
      <w:proofErr w:type="gramEnd"/>
      <w:r w:rsidRPr="00C441F4">
        <w:rPr>
          <w:rFonts w:ascii="Times New Roman" w:hAnsi="Times New Roman" w:cs="Times New Roman"/>
          <w:sz w:val="12"/>
          <w:szCs w:val="12"/>
        </w:rPr>
        <w:t xml:space="preserve"> выполнением настоящего постановления возложить на заместителя Главы муниципального р</w:t>
      </w:r>
      <w:r>
        <w:rPr>
          <w:rFonts w:ascii="Times New Roman" w:hAnsi="Times New Roman" w:cs="Times New Roman"/>
          <w:sz w:val="12"/>
          <w:szCs w:val="12"/>
        </w:rPr>
        <w:t>айона Сергиевский А.Е. Чернова.</w:t>
      </w:r>
    </w:p>
    <w:p w:rsidR="00C441F4" w:rsidRPr="00C441F4" w:rsidRDefault="00C441F4" w:rsidP="00C441F4">
      <w:pPr>
        <w:tabs>
          <w:tab w:val="left" w:pos="0"/>
        </w:tabs>
        <w:spacing w:after="0" w:line="240" w:lineRule="auto"/>
        <w:ind w:firstLine="284"/>
        <w:jc w:val="right"/>
        <w:rPr>
          <w:rFonts w:ascii="Times New Roman" w:hAnsi="Times New Roman" w:cs="Times New Roman"/>
          <w:sz w:val="12"/>
          <w:szCs w:val="12"/>
        </w:rPr>
      </w:pPr>
      <w:r w:rsidRPr="00C441F4">
        <w:rPr>
          <w:rFonts w:ascii="Times New Roman" w:hAnsi="Times New Roman" w:cs="Times New Roman"/>
          <w:sz w:val="12"/>
          <w:szCs w:val="12"/>
        </w:rPr>
        <w:t>Глава муниципального района Сергиевский</w:t>
      </w:r>
    </w:p>
    <w:p w:rsidR="00C441F4" w:rsidRPr="00C441F4" w:rsidRDefault="00C441F4" w:rsidP="00C441F4">
      <w:pPr>
        <w:tabs>
          <w:tab w:val="left" w:pos="0"/>
        </w:tabs>
        <w:spacing w:after="0" w:line="240" w:lineRule="auto"/>
        <w:ind w:firstLine="284"/>
        <w:jc w:val="right"/>
        <w:rPr>
          <w:rFonts w:ascii="Times New Roman" w:hAnsi="Times New Roman" w:cs="Times New Roman"/>
          <w:sz w:val="12"/>
          <w:szCs w:val="12"/>
        </w:rPr>
      </w:pPr>
      <w:r w:rsidRPr="00C441F4">
        <w:rPr>
          <w:rFonts w:ascii="Times New Roman" w:hAnsi="Times New Roman" w:cs="Times New Roman"/>
          <w:sz w:val="12"/>
          <w:szCs w:val="12"/>
        </w:rPr>
        <w:tab/>
      </w:r>
      <w:r w:rsidRPr="00C441F4">
        <w:rPr>
          <w:rFonts w:ascii="Times New Roman" w:hAnsi="Times New Roman" w:cs="Times New Roman"/>
          <w:sz w:val="12"/>
          <w:szCs w:val="12"/>
        </w:rPr>
        <w:tab/>
        <w:t>А. А. Веселов</w:t>
      </w:r>
    </w:p>
    <w:p w:rsidR="00C441F4" w:rsidRPr="00C441F4" w:rsidRDefault="00C441F4" w:rsidP="00C441F4">
      <w:pPr>
        <w:tabs>
          <w:tab w:val="left" w:pos="0"/>
        </w:tabs>
        <w:spacing w:after="0" w:line="240" w:lineRule="auto"/>
        <w:ind w:firstLine="284"/>
        <w:jc w:val="both"/>
        <w:rPr>
          <w:rFonts w:ascii="Times New Roman" w:hAnsi="Times New Roman" w:cs="Times New Roman"/>
          <w:sz w:val="12"/>
          <w:szCs w:val="12"/>
        </w:rPr>
      </w:pPr>
    </w:p>
    <w:p w:rsidR="00C441F4" w:rsidRPr="00C441F4" w:rsidRDefault="00C441F4" w:rsidP="00C441F4">
      <w:pPr>
        <w:tabs>
          <w:tab w:val="left" w:pos="0"/>
        </w:tabs>
        <w:spacing w:after="0" w:line="240" w:lineRule="auto"/>
        <w:ind w:firstLine="284"/>
        <w:jc w:val="both"/>
        <w:rPr>
          <w:rFonts w:ascii="Times New Roman" w:hAnsi="Times New Roman" w:cs="Times New Roman"/>
          <w:sz w:val="12"/>
          <w:szCs w:val="12"/>
        </w:rPr>
      </w:pPr>
    </w:p>
    <w:p w:rsidR="00C441F4" w:rsidRPr="00C441F4" w:rsidRDefault="00C441F4" w:rsidP="00C441F4">
      <w:pPr>
        <w:tabs>
          <w:tab w:val="left" w:pos="0"/>
        </w:tabs>
        <w:spacing w:after="0" w:line="240" w:lineRule="auto"/>
        <w:ind w:firstLine="284"/>
        <w:jc w:val="both"/>
        <w:rPr>
          <w:rFonts w:ascii="Times New Roman" w:hAnsi="Times New Roman" w:cs="Times New Roman"/>
          <w:sz w:val="12"/>
          <w:szCs w:val="12"/>
        </w:rPr>
      </w:pPr>
    </w:p>
    <w:p w:rsidR="00C441F4" w:rsidRPr="00C441F4" w:rsidRDefault="00C441F4" w:rsidP="00C441F4">
      <w:pPr>
        <w:tabs>
          <w:tab w:val="left" w:pos="0"/>
        </w:tabs>
        <w:spacing w:after="0" w:line="240" w:lineRule="auto"/>
        <w:ind w:firstLine="284"/>
        <w:jc w:val="both"/>
        <w:rPr>
          <w:rFonts w:ascii="Times New Roman" w:hAnsi="Times New Roman" w:cs="Times New Roman"/>
          <w:sz w:val="12"/>
          <w:szCs w:val="12"/>
        </w:rPr>
      </w:pPr>
    </w:p>
    <w:p w:rsidR="00C441F4" w:rsidRPr="00C441F4" w:rsidRDefault="00C441F4" w:rsidP="00C441F4">
      <w:pPr>
        <w:tabs>
          <w:tab w:val="left" w:pos="0"/>
        </w:tabs>
        <w:spacing w:after="0" w:line="240" w:lineRule="auto"/>
        <w:ind w:firstLine="284"/>
        <w:jc w:val="both"/>
        <w:rPr>
          <w:rFonts w:ascii="Times New Roman" w:hAnsi="Times New Roman" w:cs="Times New Roman"/>
          <w:sz w:val="12"/>
          <w:szCs w:val="12"/>
        </w:rPr>
      </w:pPr>
    </w:p>
    <w:tbl>
      <w:tblPr>
        <w:tblpPr w:leftFromText="180" w:rightFromText="180" w:vertAnchor="text" w:horzAnchor="margin" w:tblpY="-49"/>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4075F4" w:rsidRPr="002F33EC" w:rsidTr="004075F4">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075F4" w:rsidRPr="002F33EC" w:rsidRDefault="004075F4" w:rsidP="004075F4">
            <w:pPr>
              <w:tabs>
                <w:tab w:val="left" w:pos="0"/>
              </w:tabs>
              <w:spacing w:after="0" w:line="240" w:lineRule="auto"/>
              <w:rPr>
                <w:rFonts w:ascii="Times New Roman" w:eastAsia="Calibri" w:hAnsi="Times New Roman" w:cs="Times New Roman"/>
                <w:sz w:val="12"/>
                <w:szCs w:val="12"/>
              </w:rPr>
            </w:pPr>
            <w:bookmarkStart w:id="0" w:name="_GoBack"/>
            <w:bookmarkEnd w:id="0"/>
            <w:r w:rsidRPr="002F33EC">
              <w:rPr>
                <w:rFonts w:ascii="Times New Roman" w:eastAsia="Calibri" w:hAnsi="Times New Roman" w:cs="Times New Roman"/>
                <w:sz w:val="12"/>
                <w:szCs w:val="12"/>
              </w:rPr>
              <w:t>Соучредители:</w:t>
            </w:r>
          </w:p>
          <w:p w:rsidR="004075F4" w:rsidRPr="002F33EC" w:rsidRDefault="004075F4" w:rsidP="004075F4">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4075F4" w:rsidRPr="002F33EC" w:rsidRDefault="004075F4" w:rsidP="004075F4">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075F4" w:rsidRPr="002F33EC" w:rsidRDefault="004075F4" w:rsidP="004075F4">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4075F4" w:rsidRPr="002F33EC" w:rsidRDefault="004075F4" w:rsidP="004075F4">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Тел: 8(917) 110-82-08</w:t>
            </w:r>
          </w:p>
          <w:p w:rsidR="004075F4" w:rsidRPr="002F33EC" w:rsidRDefault="004075F4" w:rsidP="004075F4">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075F4" w:rsidRPr="002F33EC" w:rsidRDefault="004075F4" w:rsidP="004075F4">
            <w:pPr>
              <w:tabs>
                <w:tab w:val="left" w:pos="0"/>
              </w:tabs>
              <w:spacing w:after="0" w:line="240" w:lineRule="auto"/>
              <w:rPr>
                <w:rFonts w:ascii="Times New Roman" w:eastAsia="Calibri" w:hAnsi="Times New Roman" w:cs="Times New Roman"/>
                <w:sz w:val="12"/>
                <w:szCs w:val="12"/>
                <w:u w:val="single"/>
              </w:rPr>
            </w:pPr>
            <w:r w:rsidRPr="002F33EC">
              <w:rPr>
                <w:rFonts w:ascii="Times New Roman" w:eastAsia="Calibri" w:hAnsi="Times New Roman" w:cs="Times New Roman"/>
                <w:sz w:val="12"/>
                <w:szCs w:val="12"/>
                <w:u w:val="single"/>
              </w:rPr>
              <w:t>«Сергиевский вестник»</w:t>
            </w:r>
          </w:p>
          <w:p w:rsidR="004075F4" w:rsidRPr="002F33EC" w:rsidRDefault="004075F4" w:rsidP="004075F4">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15.11</w:t>
            </w:r>
            <w:r w:rsidRPr="002F33EC">
              <w:rPr>
                <w:rFonts w:ascii="Times New Roman" w:eastAsia="Calibri" w:hAnsi="Times New Roman" w:cs="Times New Roman"/>
                <w:sz w:val="12"/>
                <w:szCs w:val="12"/>
              </w:rPr>
              <w:t>.2021 г.</w:t>
            </w:r>
          </w:p>
          <w:p w:rsidR="004075F4" w:rsidRPr="002F33EC" w:rsidRDefault="004075F4" w:rsidP="004075F4">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в 09:00, по графику - в 09:00.</w:t>
            </w:r>
          </w:p>
          <w:p w:rsidR="004075F4" w:rsidRPr="002F33EC" w:rsidRDefault="004075F4" w:rsidP="004075F4">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Тираж 18 экз.</w:t>
            </w:r>
          </w:p>
          <w:p w:rsidR="004075F4" w:rsidRPr="002F33EC" w:rsidRDefault="004075F4" w:rsidP="004075F4">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Адрес редакции и издателя: с. Сергиевск,</w:t>
            </w:r>
          </w:p>
          <w:p w:rsidR="004075F4" w:rsidRPr="002F33EC" w:rsidRDefault="004075F4" w:rsidP="004075F4">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ул. Ленина, 22.</w:t>
            </w:r>
          </w:p>
          <w:p w:rsidR="004075F4" w:rsidRPr="002F33EC" w:rsidRDefault="004075F4" w:rsidP="004075F4">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«Бесплатно»</w:t>
            </w:r>
          </w:p>
        </w:tc>
      </w:tr>
    </w:tbl>
    <w:p w:rsidR="00C441F4" w:rsidRDefault="00C441F4" w:rsidP="00C441F4">
      <w:pPr>
        <w:tabs>
          <w:tab w:val="left" w:pos="0"/>
        </w:tabs>
        <w:spacing w:after="0" w:line="240" w:lineRule="auto"/>
        <w:ind w:firstLine="284"/>
        <w:jc w:val="both"/>
        <w:rPr>
          <w:rFonts w:ascii="Times New Roman" w:hAnsi="Times New Roman" w:cs="Times New Roman"/>
          <w:sz w:val="12"/>
          <w:szCs w:val="12"/>
        </w:rPr>
      </w:pPr>
    </w:p>
    <w:p w:rsidR="000662A5" w:rsidRDefault="000662A5" w:rsidP="000662A5">
      <w:pPr>
        <w:tabs>
          <w:tab w:val="left" w:pos="0"/>
        </w:tabs>
        <w:spacing w:after="0" w:line="240" w:lineRule="auto"/>
        <w:ind w:firstLine="284"/>
        <w:jc w:val="right"/>
        <w:rPr>
          <w:rFonts w:ascii="Times New Roman" w:hAnsi="Times New Roman" w:cs="Times New Roman"/>
          <w:sz w:val="12"/>
          <w:szCs w:val="12"/>
        </w:rPr>
      </w:pPr>
    </w:p>
    <w:p w:rsidR="000662A5" w:rsidRPr="00130126" w:rsidRDefault="000662A5" w:rsidP="000662A5">
      <w:pPr>
        <w:tabs>
          <w:tab w:val="left" w:pos="0"/>
        </w:tabs>
        <w:spacing w:after="0" w:line="240" w:lineRule="auto"/>
        <w:ind w:firstLine="284"/>
        <w:jc w:val="right"/>
        <w:rPr>
          <w:rFonts w:ascii="Times New Roman" w:hAnsi="Times New Roman" w:cs="Times New Roman"/>
          <w:sz w:val="12"/>
          <w:szCs w:val="12"/>
        </w:rPr>
      </w:pPr>
    </w:p>
    <w:p w:rsidR="00130126" w:rsidRPr="00130126" w:rsidRDefault="00130126" w:rsidP="00130126">
      <w:pPr>
        <w:tabs>
          <w:tab w:val="left" w:pos="0"/>
        </w:tabs>
        <w:spacing w:after="0" w:line="240" w:lineRule="auto"/>
        <w:ind w:firstLine="284"/>
        <w:jc w:val="right"/>
        <w:rPr>
          <w:rFonts w:ascii="Times New Roman" w:hAnsi="Times New Roman" w:cs="Times New Roman"/>
          <w:sz w:val="12"/>
          <w:szCs w:val="12"/>
        </w:rPr>
      </w:pPr>
    </w:p>
    <w:p w:rsidR="00130126" w:rsidRPr="00130126" w:rsidRDefault="00130126" w:rsidP="00130126">
      <w:pPr>
        <w:tabs>
          <w:tab w:val="left" w:pos="0"/>
        </w:tabs>
        <w:spacing w:after="0" w:line="240" w:lineRule="auto"/>
        <w:ind w:firstLine="284"/>
        <w:jc w:val="both"/>
        <w:rPr>
          <w:rFonts w:ascii="Times New Roman" w:hAnsi="Times New Roman" w:cs="Times New Roman"/>
          <w:sz w:val="12"/>
          <w:szCs w:val="12"/>
        </w:rPr>
      </w:pPr>
    </w:p>
    <w:p w:rsidR="00130126" w:rsidRDefault="00130126" w:rsidP="00130126">
      <w:pPr>
        <w:tabs>
          <w:tab w:val="left" w:pos="0"/>
        </w:tabs>
        <w:spacing w:after="0" w:line="240" w:lineRule="auto"/>
        <w:ind w:firstLine="284"/>
        <w:jc w:val="both"/>
        <w:rPr>
          <w:rFonts w:ascii="Times New Roman" w:hAnsi="Times New Roman" w:cs="Times New Roman"/>
          <w:sz w:val="12"/>
          <w:szCs w:val="12"/>
        </w:rPr>
      </w:pPr>
    </w:p>
    <w:p w:rsidR="00DE5143" w:rsidRPr="00812B23" w:rsidRDefault="00DE5143" w:rsidP="000B2065">
      <w:pPr>
        <w:tabs>
          <w:tab w:val="left" w:pos="0"/>
        </w:tabs>
        <w:spacing w:after="0" w:line="240" w:lineRule="auto"/>
        <w:rPr>
          <w:rFonts w:ascii="Times New Roman" w:hAnsi="Times New Roman" w:cs="Times New Roman"/>
          <w:sz w:val="12"/>
          <w:szCs w:val="12"/>
        </w:rPr>
      </w:pPr>
    </w:p>
    <w:sectPr w:rsidR="00DE5143" w:rsidRPr="00812B23" w:rsidSect="0026343F">
      <w:headerReference w:type="default" r:id="rId10"/>
      <w:headerReference w:type="first" r:id="rId11"/>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9C1" w:rsidRDefault="006949C1" w:rsidP="000F23DD">
      <w:pPr>
        <w:spacing w:after="0" w:line="240" w:lineRule="auto"/>
      </w:pPr>
      <w:r>
        <w:separator/>
      </w:r>
    </w:p>
  </w:endnote>
  <w:endnote w:type="continuationSeparator" w:id="0">
    <w:p w:rsidR="006949C1" w:rsidRDefault="006949C1"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9C1" w:rsidRDefault="006949C1" w:rsidP="000F23DD">
      <w:pPr>
        <w:spacing w:after="0" w:line="240" w:lineRule="auto"/>
      </w:pPr>
      <w:r>
        <w:separator/>
      </w:r>
    </w:p>
  </w:footnote>
  <w:footnote w:type="continuationSeparator" w:id="0">
    <w:p w:rsidR="006949C1" w:rsidRDefault="006949C1"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53F" w:rsidRDefault="0027753F" w:rsidP="00DA1B49">
    <w:pPr>
      <w:pStyle w:val="af3"/>
      <w:tabs>
        <w:tab w:val="clear" w:pos="4677"/>
        <w:tab w:val="clear" w:pos="9355"/>
        <w:tab w:val="left" w:pos="1190"/>
      </w:tabs>
    </w:pPr>
    <w:sdt>
      <w:sdtPr>
        <w:id w:val="-2033332873"/>
        <w:docPartObj>
          <w:docPartGallery w:val="Page Numbers (Top of Page)"/>
          <w:docPartUnique/>
        </w:docPartObj>
      </w:sdtPr>
      <w:sdtContent>
        <w:r>
          <w:fldChar w:fldCharType="begin"/>
        </w:r>
        <w:r>
          <w:instrText>PAGE   \* MERGEFORMAT</w:instrText>
        </w:r>
        <w:r>
          <w:fldChar w:fldCharType="separate"/>
        </w:r>
        <w:r w:rsidR="004075F4">
          <w:rPr>
            <w:noProof/>
          </w:rPr>
          <w:t>11</w:t>
        </w:r>
        <w:r>
          <w:rPr>
            <w:noProof/>
          </w:rPr>
          <w:fldChar w:fldCharType="end"/>
        </w:r>
      </w:sdtContent>
    </w:sdt>
  </w:p>
  <w:p w:rsidR="0027753F" w:rsidRPr="00BC242D" w:rsidRDefault="0027753F" w:rsidP="00DA1B49">
    <w:pPr>
      <w:pStyle w:val="af3"/>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27753F" w:rsidRPr="00B53555" w:rsidRDefault="0027753F" w:rsidP="00B53555">
    <w:pPr>
      <w:pStyle w:val="af3"/>
      <w:rPr>
        <w:rFonts w:ascii="Times New Roman" w:hAnsi="Times New Roman" w:cs="Times New Roman"/>
        <w:sz w:val="18"/>
        <w:szCs w:val="16"/>
      </w:rPr>
    </w:pPr>
    <w:r>
      <w:rPr>
        <w:rFonts w:ascii="Times New Roman" w:hAnsi="Times New Roman" w:cs="Times New Roman"/>
        <w:sz w:val="18"/>
        <w:szCs w:val="16"/>
      </w:rPr>
      <w:t xml:space="preserve">Понедельник, 15 ноября 2021 года, №112(634)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53F" w:rsidRDefault="0027753F">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5">
    <w:nsid w:val="00E34055"/>
    <w:multiLevelType w:val="hybridMultilevel"/>
    <w:tmpl w:val="5D7EFD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9">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1">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4">
    <w:nsid w:val="16137F84"/>
    <w:multiLevelType w:val="hybridMultilevel"/>
    <w:tmpl w:val="E7E25C2E"/>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1E62437E"/>
    <w:multiLevelType w:val="multilevel"/>
    <w:tmpl w:val="D4321530"/>
    <w:lvl w:ilvl="0">
      <w:start w:val="1"/>
      <w:numFmt w:val="decimal"/>
      <w:pStyle w:val="a2"/>
      <w:lvlText w:val="%1"/>
      <w:lvlJc w:val="left"/>
      <w:pPr>
        <w:tabs>
          <w:tab w:val="num" w:pos="1142"/>
        </w:tabs>
        <w:ind w:left="1142" w:hanging="432"/>
      </w:pPr>
      <w:rPr>
        <w:rFonts w:cs="Times New Roman" w:hint="default"/>
      </w:rPr>
    </w:lvl>
    <w:lvl w:ilvl="1">
      <w:start w:val="1"/>
      <w:numFmt w:val="decimal"/>
      <w:pStyle w:val="a3"/>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7">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nsid w:val="242E39F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29FE268F"/>
    <w:multiLevelType w:val="multilevel"/>
    <w:tmpl w:val="A9628268"/>
    <w:styleLink w:val="a4"/>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0">
    <w:nsid w:val="2A610118"/>
    <w:multiLevelType w:val="hybridMultilevel"/>
    <w:tmpl w:val="DCD8D204"/>
    <w:lvl w:ilvl="0" w:tplc="70C0E75C">
      <w:start w:val="1"/>
      <w:numFmt w:val="decimal"/>
      <w:pStyle w:val="a5"/>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1">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4">
    <w:nsid w:val="3780600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39DC7DA0"/>
    <w:multiLevelType w:val="singleLevel"/>
    <w:tmpl w:val="2DF445D4"/>
    <w:lvl w:ilvl="0">
      <w:start w:val="1"/>
      <w:numFmt w:val="bullet"/>
      <w:lvlRestart w:val="0"/>
      <w:pStyle w:val="a6"/>
      <w:lvlText w:val=""/>
      <w:lvlJc w:val="left"/>
      <w:pPr>
        <w:tabs>
          <w:tab w:val="num" w:pos="1440"/>
        </w:tabs>
        <w:ind w:left="0" w:firstLine="720"/>
      </w:pPr>
      <w:rPr>
        <w:rFonts w:ascii="Symbol" w:hAnsi="Symbol" w:hint="default"/>
      </w:rPr>
    </w:lvl>
  </w:abstractNum>
  <w:abstractNum w:abstractNumId="46">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7">
    <w:nsid w:val="40C80B95"/>
    <w:multiLevelType w:val="hybridMultilevel"/>
    <w:tmpl w:val="6F0EC8DA"/>
    <w:lvl w:ilvl="0" w:tplc="FFFFFFFF">
      <w:start w:val="1"/>
      <w:numFmt w:val="decimal"/>
      <w:pStyle w:val="a7"/>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nsid w:val="41C43D76"/>
    <w:multiLevelType w:val="hybridMultilevel"/>
    <w:tmpl w:val="5D7EFD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nsid w:val="443B4165"/>
    <w:multiLevelType w:val="hybridMultilevel"/>
    <w:tmpl w:val="BAF4A076"/>
    <w:lvl w:ilvl="0" w:tplc="D8A0ECEE">
      <w:start w:val="1"/>
      <w:numFmt w:val="decimal"/>
      <w:pStyle w:val="a8"/>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50">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51">
    <w:nsid w:val="50440CA2"/>
    <w:multiLevelType w:val="singleLevel"/>
    <w:tmpl w:val="2CAC0CE6"/>
    <w:lvl w:ilvl="0">
      <w:start w:val="1"/>
      <w:numFmt w:val="decimal"/>
      <w:pStyle w:val="a9"/>
      <w:lvlText w:val="%1)"/>
      <w:lvlJc w:val="left"/>
      <w:pPr>
        <w:tabs>
          <w:tab w:val="num" w:pos="1071"/>
        </w:tabs>
        <w:ind w:left="0" w:firstLine="709"/>
      </w:pPr>
    </w:lvl>
  </w:abstractNum>
  <w:abstractNum w:abstractNumId="52">
    <w:nsid w:val="534A0AFC"/>
    <w:multiLevelType w:val="hybridMultilevel"/>
    <w:tmpl w:val="C51417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nsid w:val="5E430A9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5">
    <w:nsid w:val="5E9D6585"/>
    <w:multiLevelType w:val="hybridMultilevel"/>
    <w:tmpl w:val="C51417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nsid w:val="5FF76208"/>
    <w:multiLevelType w:val="hybridMultilevel"/>
    <w:tmpl w:val="0F047DCE"/>
    <w:lvl w:ilvl="0" w:tplc="BE3CB6F8">
      <w:start w:val="1"/>
      <w:numFmt w:val="decimal"/>
      <w:pStyle w:val="aa"/>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62FB104D"/>
    <w:multiLevelType w:val="multilevel"/>
    <w:tmpl w:val="9D88D1BC"/>
    <w:lvl w:ilvl="0">
      <w:start w:val="1"/>
      <w:numFmt w:val="decimal"/>
      <w:pStyle w:val="ab"/>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58">
    <w:nsid w:val="638A725B"/>
    <w:multiLevelType w:val="hybridMultilevel"/>
    <w:tmpl w:val="04905684"/>
    <w:lvl w:ilvl="0" w:tplc="FFFFFFFF">
      <w:start w:val="1"/>
      <w:numFmt w:val="bullet"/>
      <w:pStyle w:val="ac"/>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9">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60">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1">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3">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64">
    <w:nsid w:val="720E5417"/>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5">
    <w:nsid w:val="72416685"/>
    <w:multiLevelType w:val="multilevel"/>
    <w:tmpl w:val="CA12C890"/>
    <w:lvl w:ilvl="0">
      <w:start w:val="1"/>
      <w:numFmt w:val="decimal"/>
      <w:pStyle w:val="13"/>
      <w:suff w:val="space"/>
      <w:lvlText w:val="%1"/>
      <w:lvlJc w:val="left"/>
      <w:pPr>
        <w:ind w:left="502" w:firstLine="34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23"/>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66">
    <w:nsid w:val="728E7BF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7">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8">
    <w:nsid w:val="77D57031"/>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9">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70">
    <w:nsid w:val="7C437CD3"/>
    <w:multiLevelType w:val="hybridMultilevel"/>
    <w:tmpl w:val="E7E25C2E"/>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1">
    <w:nsid w:val="7DE750CB"/>
    <w:multiLevelType w:val="hybridMultilevel"/>
    <w:tmpl w:val="7494DEFC"/>
    <w:lvl w:ilvl="0" w:tplc="04190001">
      <w:start w:val="1"/>
      <w:numFmt w:val="decimal"/>
      <w:pStyle w:val="-1"/>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6"/>
  </w:num>
  <w:num w:numId="2">
    <w:abstractNumId w:val="41"/>
  </w:num>
  <w:num w:numId="3">
    <w:abstractNumId w:val="27"/>
  </w:num>
  <w:num w:numId="4">
    <w:abstractNumId w:val="45"/>
  </w:num>
  <w:num w:numId="5">
    <w:abstractNumId w:val="8"/>
  </w:num>
  <w:num w:numId="6">
    <w:abstractNumId w:val="58"/>
  </w:num>
  <w:num w:numId="7">
    <w:abstractNumId w:val="60"/>
  </w:num>
  <w:num w:numId="8">
    <w:abstractNumId w:val="39"/>
  </w:num>
  <w:num w:numId="9">
    <w:abstractNumId w:val="50"/>
  </w:num>
  <w:num w:numId="10">
    <w:abstractNumId w:val="4"/>
  </w:num>
  <w:num w:numId="11">
    <w:abstractNumId w:val="30"/>
  </w:num>
  <w:num w:numId="12">
    <w:abstractNumId w:val="51"/>
  </w:num>
  <w:num w:numId="13">
    <w:abstractNumId w:val="6"/>
  </w:num>
  <w:num w:numId="14">
    <w:abstractNumId w:val="3"/>
  </w:num>
  <w:num w:numId="15">
    <w:abstractNumId w:val="2"/>
  </w:num>
  <w:num w:numId="16">
    <w:abstractNumId w:val="5"/>
  </w:num>
  <w:num w:numId="17">
    <w:abstractNumId w:val="1"/>
  </w:num>
  <w:num w:numId="18">
    <w:abstractNumId w:val="0"/>
  </w:num>
  <w:num w:numId="19">
    <w:abstractNumId w:val="67"/>
  </w:num>
  <w:num w:numId="20">
    <w:abstractNumId w:val="46"/>
  </w:num>
  <w:num w:numId="21">
    <w:abstractNumId w:val="7"/>
  </w:num>
  <w:num w:numId="22">
    <w:abstractNumId w:val="69"/>
  </w:num>
  <w:num w:numId="23">
    <w:abstractNumId w:val="59"/>
  </w:num>
  <w:num w:numId="24">
    <w:abstractNumId w:val="37"/>
  </w:num>
  <w:num w:numId="25">
    <w:abstractNumId w:val="32"/>
  </w:num>
  <w:num w:numId="26">
    <w:abstractNumId w:val="56"/>
  </w:num>
  <w:num w:numId="27">
    <w:abstractNumId w:val="40"/>
  </w:num>
  <w:num w:numId="28">
    <w:abstractNumId w:val="71"/>
  </w:num>
  <w:num w:numId="29">
    <w:abstractNumId w:val="31"/>
  </w:num>
  <w:num w:numId="30">
    <w:abstractNumId w:val="62"/>
  </w:num>
  <w:num w:numId="31">
    <w:abstractNumId w:val="33"/>
  </w:num>
  <w:num w:numId="32">
    <w:abstractNumId w:val="47"/>
  </w:num>
  <w:num w:numId="33">
    <w:abstractNumId w:val="63"/>
  </w:num>
  <w:num w:numId="34">
    <w:abstractNumId w:val="61"/>
  </w:num>
  <w:num w:numId="35">
    <w:abstractNumId w:val="35"/>
  </w:num>
  <w:num w:numId="36">
    <w:abstractNumId w:val="42"/>
  </w:num>
  <w:num w:numId="37">
    <w:abstractNumId w:val="49"/>
  </w:num>
  <w:num w:numId="38">
    <w:abstractNumId w:val="28"/>
  </w:num>
  <w:num w:numId="39">
    <w:abstractNumId w:val="43"/>
  </w:num>
  <w:num w:numId="40">
    <w:abstractNumId w:val="36"/>
  </w:num>
  <w:num w:numId="41">
    <w:abstractNumId w:val="54"/>
  </w:num>
  <w:num w:numId="42">
    <w:abstractNumId w:val="65"/>
  </w:num>
  <w:num w:numId="43">
    <w:abstractNumId w:val="29"/>
  </w:num>
  <w:num w:numId="44">
    <w:abstractNumId w:val="57"/>
  </w:num>
  <w:num w:numId="45">
    <w:abstractNumId w:val="25"/>
  </w:num>
  <w:num w:numId="46">
    <w:abstractNumId w:val="70"/>
  </w:num>
  <w:num w:numId="47">
    <w:abstractNumId w:val="68"/>
  </w:num>
  <w:num w:numId="48">
    <w:abstractNumId w:val="64"/>
  </w:num>
  <w:num w:numId="49">
    <w:abstractNumId w:val="66"/>
  </w:num>
  <w:num w:numId="50">
    <w:abstractNumId w:val="55"/>
  </w:num>
  <w:num w:numId="51">
    <w:abstractNumId w:val="48"/>
  </w:num>
  <w:num w:numId="52">
    <w:abstractNumId w:val="52"/>
  </w:num>
  <w:num w:numId="53">
    <w:abstractNumId w:val="34"/>
  </w:num>
  <w:num w:numId="54">
    <w:abstractNumId w:val="44"/>
  </w:num>
  <w:num w:numId="55">
    <w:abstractNumId w:val="53"/>
  </w:num>
  <w:num w:numId="56">
    <w:abstractNumId w:val="3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B0F"/>
    <w:rsid w:val="00002D8C"/>
    <w:rsid w:val="00002DB7"/>
    <w:rsid w:val="00002E97"/>
    <w:rsid w:val="0000304C"/>
    <w:rsid w:val="00003073"/>
    <w:rsid w:val="000032D4"/>
    <w:rsid w:val="00003302"/>
    <w:rsid w:val="0000343B"/>
    <w:rsid w:val="00003465"/>
    <w:rsid w:val="00003525"/>
    <w:rsid w:val="0000360B"/>
    <w:rsid w:val="00003806"/>
    <w:rsid w:val="00003826"/>
    <w:rsid w:val="0000385F"/>
    <w:rsid w:val="00003A04"/>
    <w:rsid w:val="00003BE7"/>
    <w:rsid w:val="00003D8B"/>
    <w:rsid w:val="0000414F"/>
    <w:rsid w:val="0000429F"/>
    <w:rsid w:val="000049FE"/>
    <w:rsid w:val="00004A1B"/>
    <w:rsid w:val="00004CA1"/>
    <w:rsid w:val="00004F71"/>
    <w:rsid w:val="000050BA"/>
    <w:rsid w:val="000053E4"/>
    <w:rsid w:val="00005988"/>
    <w:rsid w:val="00005D7C"/>
    <w:rsid w:val="0000600A"/>
    <w:rsid w:val="000063AA"/>
    <w:rsid w:val="00006595"/>
    <w:rsid w:val="000068B1"/>
    <w:rsid w:val="00006C85"/>
    <w:rsid w:val="00006E12"/>
    <w:rsid w:val="000070E8"/>
    <w:rsid w:val="000075AF"/>
    <w:rsid w:val="000075CC"/>
    <w:rsid w:val="00007798"/>
    <w:rsid w:val="0000799F"/>
    <w:rsid w:val="00007DAC"/>
    <w:rsid w:val="00007F7E"/>
    <w:rsid w:val="00010466"/>
    <w:rsid w:val="00010503"/>
    <w:rsid w:val="00010774"/>
    <w:rsid w:val="00010940"/>
    <w:rsid w:val="00010ABD"/>
    <w:rsid w:val="00010CBF"/>
    <w:rsid w:val="00010CD4"/>
    <w:rsid w:val="00011086"/>
    <w:rsid w:val="0001132A"/>
    <w:rsid w:val="00011554"/>
    <w:rsid w:val="00011B59"/>
    <w:rsid w:val="00011F70"/>
    <w:rsid w:val="00012060"/>
    <w:rsid w:val="0001211F"/>
    <w:rsid w:val="00012269"/>
    <w:rsid w:val="0001228D"/>
    <w:rsid w:val="00012294"/>
    <w:rsid w:val="0001235B"/>
    <w:rsid w:val="0001257C"/>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BC"/>
    <w:rsid w:val="000152CC"/>
    <w:rsid w:val="0001530C"/>
    <w:rsid w:val="0001533A"/>
    <w:rsid w:val="00015380"/>
    <w:rsid w:val="00015440"/>
    <w:rsid w:val="000154DD"/>
    <w:rsid w:val="000154FE"/>
    <w:rsid w:val="00015BDB"/>
    <w:rsid w:val="00015DAD"/>
    <w:rsid w:val="0001605B"/>
    <w:rsid w:val="000160FA"/>
    <w:rsid w:val="00016165"/>
    <w:rsid w:val="000161CB"/>
    <w:rsid w:val="00016209"/>
    <w:rsid w:val="0001629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415"/>
    <w:rsid w:val="0002154B"/>
    <w:rsid w:val="0002179F"/>
    <w:rsid w:val="000217B2"/>
    <w:rsid w:val="000217E6"/>
    <w:rsid w:val="0002185B"/>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6F27"/>
    <w:rsid w:val="00027089"/>
    <w:rsid w:val="00027264"/>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219"/>
    <w:rsid w:val="00031661"/>
    <w:rsid w:val="00031759"/>
    <w:rsid w:val="000317DE"/>
    <w:rsid w:val="00031A1F"/>
    <w:rsid w:val="000321F4"/>
    <w:rsid w:val="0003260B"/>
    <w:rsid w:val="0003281C"/>
    <w:rsid w:val="00032876"/>
    <w:rsid w:val="00032A22"/>
    <w:rsid w:val="00032D58"/>
    <w:rsid w:val="0003317A"/>
    <w:rsid w:val="000331CC"/>
    <w:rsid w:val="000332A7"/>
    <w:rsid w:val="00033587"/>
    <w:rsid w:val="000336A4"/>
    <w:rsid w:val="00033755"/>
    <w:rsid w:val="0003394A"/>
    <w:rsid w:val="00033A0D"/>
    <w:rsid w:val="00033E31"/>
    <w:rsid w:val="00033EB0"/>
    <w:rsid w:val="00033F48"/>
    <w:rsid w:val="00034296"/>
    <w:rsid w:val="0003471E"/>
    <w:rsid w:val="00034865"/>
    <w:rsid w:val="00034C50"/>
    <w:rsid w:val="00034D23"/>
    <w:rsid w:val="00034DA6"/>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345"/>
    <w:rsid w:val="00040443"/>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656"/>
    <w:rsid w:val="00041920"/>
    <w:rsid w:val="000419F1"/>
    <w:rsid w:val="00041C1F"/>
    <w:rsid w:val="00041E9F"/>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26"/>
    <w:rsid w:val="000440A8"/>
    <w:rsid w:val="000440D5"/>
    <w:rsid w:val="000443FC"/>
    <w:rsid w:val="00044550"/>
    <w:rsid w:val="000447D3"/>
    <w:rsid w:val="00044894"/>
    <w:rsid w:val="00044FD2"/>
    <w:rsid w:val="000450FB"/>
    <w:rsid w:val="000456E8"/>
    <w:rsid w:val="00045704"/>
    <w:rsid w:val="00045763"/>
    <w:rsid w:val="000457E3"/>
    <w:rsid w:val="000458DD"/>
    <w:rsid w:val="0004593B"/>
    <w:rsid w:val="000459DE"/>
    <w:rsid w:val="00045BAB"/>
    <w:rsid w:val="00045C70"/>
    <w:rsid w:val="00045EEA"/>
    <w:rsid w:val="00045FC0"/>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13E"/>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D5A"/>
    <w:rsid w:val="00052F9A"/>
    <w:rsid w:val="00053318"/>
    <w:rsid w:val="000533A5"/>
    <w:rsid w:val="00053416"/>
    <w:rsid w:val="00053440"/>
    <w:rsid w:val="0005354B"/>
    <w:rsid w:val="000535E7"/>
    <w:rsid w:val="0005382D"/>
    <w:rsid w:val="000538BE"/>
    <w:rsid w:val="00053AA4"/>
    <w:rsid w:val="00053EC0"/>
    <w:rsid w:val="00054031"/>
    <w:rsid w:val="0005405A"/>
    <w:rsid w:val="000540F6"/>
    <w:rsid w:val="00054465"/>
    <w:rsid w:val="000544EC"/>
    <w:rsid w:val="000544F8"/>
    <w:rsid w:val="0005495C"/>
    <w:rsid w:val="00054A88"/>
    <w:rsid w:val="00054B82"/>
    <w:rsid w:val="00054D58"/>
    <w:rsid w:val="00054DC1"/>
    <w:rsid w:val="00054E2B"/>
    <w:rsid w:val="00054FA6"/>
    <w:rsid w:val="000556E0"/>
    <w:rsid w:val="000557E9"/>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DA"/>
    <w:rsid w:val="00056BE8"/>
    <w:rsid w:val="00056E54"/>
    <w:rsid w:val="000571DA"/>
    <w:rsid w:val="00057A2C"/>
    <w:rsid w:val="00057AEE"/>
    <w:rsid w:val="00057FAD"/>
    <w:rsid w:val="000600D7"/>
    <w:rsid w:val="000600F4"/>
    <w:rsid w:val="000601F4"/>
    <w:rsid w:val="00060241"/>
    <w:rsid w:val="00060258"/>
    <w:rsid w:val="0006043D"/>
    <w:rsid w:val="00060542"/>
    <w:rsid w:val="000606CF"/>
    <w:rsid w:val="00060797"/>
    <w:rsid w:val="000608A7"/>
    <w:rsid w:val="00060973"/>
    <w:rsid w:val="00060A43"/>
    <w:rsid w:val="00060C3F"/>
    <w:rsid w:val="00060D82"/>
    <w:rsid w:val="00060DC5"/>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685"/>
    <w:rsid w:val="00062A08"/>
    <w:rsid w:val="00062CF3"/>
    <w:rsid w:val="00062FF0"/>
    <w:rsid w:val="00063037"/>
    <w:rsid w:val="00063153"/>
    <w:rsid w:val="00063295"/>
    <w:rsid w:val="00063386"/>
    <w:rsid w:val="0006343E"/>
    <w:rsid w:val="00063812"/>
    <w:rsid w:val="0006385C"/>
    <w:rsid w:val="000638D9"/>
    <w:rsid w:val="000642BD"/>
    <w:rsid w:val="0006455E"/>
    <w:rsid w:val="00064621"/>
    <w:rsid w:val="00064868"/>
    <w:rsid w:val="000648B5"/>
    <w:rsid w:val="00064B4D"/>
    <w:rsid w:val="00064DCB"/>
    <w:rsid w:val="00064F61"/>
    <w:rsid w:val="00064F81"/>
    <w:rsid w:val="000655F9"/>
    <w:rsid w:val="00065727"/>
    <w:rsid w:val="000657EB"/>
    <w:rsid w:val="000657F7"/>
    <w:rsid w:val="00065D2D"/>
    <w:rsid w:val="00065F8B"/>
    <w:rsid w:val="00066297"/>
    <w:rsid w:val="000662A5"/>
    <w:rsid w:val="00066588"/>
    <w:rsid w:val="00066AC2"/>
    <w:rsid w:val="00066C5E"/>
    <w:rsid w:val="00066D78"/>
    <w:rsid w:val="00067051"/>
    <w:rsid w:val="00067153"/>
    <w:rsid w:val="00070001"/>
    <w:rsid w:val="0007005A"/>
    <w:rsid w:val="0007010E"/>
    <w:rsid w:val="000703FF"/>
    <w:rsid w:val="0007048E"/>
    <w:rsid w:val="0007066F"/>
    <w:rsid w:val="00070A0C"/>
    <w:rsid w:val="00070A37"/>
    <w:rsid w:val="00070DAF"/>
    <w:rsid w:val="00070E1D"/>
    <w:rsid w:val="00070ECF"/>
    <w:rsid w:val="000710FA"/>
    <w:rsid w:val="0007133E"/>
    <w:rsid w:val="0007142C"/>
    <w:rsid w:val="00071609"/>
    <w:rsid w:val="000718D3"/>
    <w:rsid w:val="00071A19"/>
    <w:rsid w:val="00071AFE"/>
    <w:rsid w:val="00071F94"/>
    <w:rsid w:val="000720AD"/>
    <w:rsid w:val="00072177"/>
    <w:rsid w:val="00072265"/>
    <w:rsid w:val="00072276"/>
    <w:rsid w:val="000722B3"/>
    <w:rsid w:val="0007233D"/>
    <w:rsid w:val="000727AE"/>
    <w:rsid w:val="000727B8"/>
    <w:rsid w:val="0007286D"/>
    <w:rsid w:val="00072D7E"/>
    <w:rsid w:val="00072EC9"/>
    <w:rsid w:val="000730D0"/>
    <w:rsid w:val="00073172"/>
    <w:rsid w:val="0007320D"/>
    <w:rsid w:val="00073297"/>
    <w:rsid w:val="00073338"/>
    <w:rsid w:val="00073474"/>
    <w:rsid w:val="000735A4"/>
    <w:rsid w:val="00073875"/>
    <w:rsid w:val="000738AE"/>
    <w:rsid w:val="00073BBA"/>
    <w:rsid w:val="00073CCA"/>
    <w:rsid w:val="00073F2D"/>
    <w:rsid w:val="00073F5E"/>
    <w:rsid w:val="00074046"/>
    <w:rsid w:val="0007407A"/>
    <w:rsid w:val="000740C7"/>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61B0"/>
    <w:rsid w:val="0007646B"/>
    <w:rsid w:val="00076500"/>
    <w:rsid w:val="0007658C"/>
    <w:rsid w:val="000765A2"/>
    <w:rsid w:val="000767ED"/>
    <w:rsid w:val="00076ED2"/>
    <w:rsid w:val="00076F9A"/>
    <w:rsid w:val="00077001"/>
    <w:rsid w:val="0007711C"/>
    <w:rsid w:val="000772D6"/>
    <w:rsid w:val="00077324"/>
    <w:rsid w:val="000774AE"/>
    <w:rsid w:val="00077655"/>
    <w:rsid w:val="000776C8"/>
    <w:rsid w:val="000777E2"/>
    <w:rsid w:val="00077E12"/>
    <w:rsid w:val="00080283"/>
    <w:rsid w:val="000802BA"/>
    <w:rsid w:val="000807A8"/>
    <w:rsid w:val="00080893"/>
    <w:rsid w:val="00080A23"/>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308"/>
    <w:rsid w:val="0008396B"/>
    <w:rsid w:val="00083AA2"/>
    <w:rsid w:val="00083BFA"/>
    <w:rsid w:val="00083FBB"/>
    <w:rsid w:val="00084139"/>
    <w:rsid w:val="000845B0"/>
    <w:rsid w:val="000846C7"/>
    <w:rsid w:val="000846D8"/>
    <w:rsid w:val="00084B1E"/>
    <w:rsid w:val="00084E93"/>
    <w:rsid w:val="00085195"/>
    <w:rsid w:val="0008527E"/>
    <w:rsid w:val="000854BA"/>
    <w:rsid w:val="00085572"/>
    <w:rsid w:val="0008558C"/>
    <w:rsid w:val="0008560F"/>
    <w:rsid w:val="0008571E"/>
    <w:rsid w:val="00085839"/>
    <w:rsid w:val="00085BE3"/>
    <w:rsid w:val="00085C7A"/>
    <w:rsid w:val="00085D53"/>
    <w:rsid w:val="00085EB2"/>
    <w:rsid w:val="00085EB8"/>
    <w:rsid w:val="00085FFB"/>
    <w:rsid w:val="000860D9"/>
    <w:rsid w:val="0008618E"/>
    <w:rsid w:val="000864CE"/>
    <w:rsid w:val="0008661E"/>
    <w:rsid w:val="000868F4"/>
    <w:rsid w:val="00086A39"/>
    <w:rsid w:val="00086D8A"/>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1057"/>
    <w:rsid w:val="00091106"/>
    <w:rsid w:val="00091154"/>
    <w:rsid w:val="000916FE"/>
    <w:rsid w:val="00091890"/>
    <w:rsid w:val="00091EAF"/>
    <w:rsid w:val="00091F15"/>
    <w:rsid w:val="00092182"/>
    <w:rsid w:val="00092596"/>
    <w:rsid w:val="000927B2"/>
    <w:rsid w:val="00092908"/>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76E"/>
    <w:rsid w:val="00094D74"/>
    <w:rsid w:val="00094F15"/>
    <w:rsid w:val="000950FF"/>
    <w:rsid w:val="000956DA"/>
    <w:rsid w:val="000956F2"/>
    <w:rsid w:val="0009596B"/>
    <w:rsid w:val="00095A64"/>
    <w:rsid w:val="0009641D"/>
    <w:rsid w:val="0009673F"/>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158"/>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219"/>
    <w:rsid w:val="000A42BF"/>
    <w:rsid w:val="000A436F"/>
    <w:rsid w:val="000A4377"/>
    <w:rsid w:val="000A477C"/>
    <w:rsid w:val="000A4979"/>
    <w:rsid w:val="000A4997"/>
    <w:rsid w:val="000A4A28"/>
    <w:rsid w:val="000A4AD1"/>
    <w:rsid w:val="000A4C5E"/>
    <w:rsid w:val="000A4F44"/>
    <w:rsid w:val="000A501B"/>
    <w:rsid w:val="000A5646"/>
    <w:rsid w:val="000A588A"/>
    <w:rsid w:val="000A5A38"/>
    <w:rsid w:val="000A5ABD"/>
    <w:rsid w:val="000A5C63"/>
    <w:rsid w:val="000A5C93"/>
    <w:rsid w:val="000A5E8E"/>
    <w:rsid w:val="000A5FEB"/>
    <w:rsid w:val="000A625B"/>
    <w:rsid w:val="000A6377"/>
    <w:rsid w:val="000A65A2"/>
    <w:rsid w:val="000A662B"/>
    <w:rsid w:val="000A666A"/>
    <w:rsid w:val="000A6A75"/>
    <w:rsid w:val="000A6C3D"/>
    <w:rsid w:val="000A6E0A"/>
    <w:rsid w:val="000A6E74"/>
    <w:rsid w:val="000A7271"/>
    <w:rsid w:val="000A756B"/>
    <w:rsid w:val="000A7689"/>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065"/>
    <w:rsid w:val="000B2374"/>
    <w:rsid w:val="000B2657"/>
    <w:rsid w:val="000B28E7"/>
    <w:rsid w:val="000B298B"/>
    <w:rsid w:val="000B2CE9"/>
    <w:rsid w:val="000B2CF7"/>
    <w:rsid w:val="000B2DB5"/>
    <w:rsid w:val="000B3304"/>
    <w:rsid w:val="000B3401"/>
    <w:rsid w:val="000B3570"/>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E01"/>
    <w:rsid w:val="000B5EC5"/>
    <w:rsid w:val="000B60DE"/>
    <w:rsid w:val="000B6141"/>
    <w:rsid w:val="000B6173"/>
    <w:rsid w:val="000B627C"/>
    <w:rsid w:val="000B6379"/>
    <w:rsid w:val="000B64C7"/>
    <w:rsid w:val="000B64E5"/>
    <w:rsid w:val="000B675B"/>
    <w:rsid w:val="000B694E"/>
    <w:rsid w:val="000B695F"/>
    <w:rsid w:val="000B69EB"/>
    <w:rsid w:val="000B6AD4"/>
    <w:rsid w:val="000B6D80"/>
    <w:rsid w:val="000B6DCE"/>
    <w:rsid w:val="000B6E9F"/>
    <w:rsid w:val="000B701B"/>
    <w:rsid w:val="000B70EF"/>
    <w:rsid w:val="000B7198"/>
    <w:rsid w:val="000B7312"/>
    <w:rsid w:val="000B7926"/>
    <w:rsid w:val="000B7A03"/>
    <w:rsid w:val="000B7D8E"/>
    <w:rsid w:val="000B7DBA"/>
    <w:rsid w:val="000B7DFE"/>
    <w:rsid w:val="000B7E12"/>
    <w:rsid w:val="000B7E3D"/>
    <w:rsid w:val="000B7FF2"/>
    <w:rsid w:val="000C0041"/>
    <w:rsid w:val="000C00E7"/>
    <w:rsid w:val="000C0239"/>
    <w:rsid w:val="000C09DA"/>
    <w:rsid w:val="000C0A49"/>
    <w:rsid w:val="000C0B25"/>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A17"/>
    <w:rsid w:val="000C2D7A"/>
    <w:rsid w:val="000C2F8E"/>
    <w:rsid w:val="000C313A"/>
    <w:rsid w:val="000C3218"/>
    <w:rsid w:val="000C32C9"/>
    <w:rsid w:val="000C36AA"/>
    <w:rsid w:val="000C36E8"/>
    <w:rsid w:val="000C3F4F"/>
    <w:rsid w:val="000C409C"/>
    <w:rsid w:val="000C423F"/>
    <w:rsid w:val="000C42A7"/>
    <w:rsid w:val="000C46E2"/>
    <w:rsid w:val="000C477F"/>
    <w:rsid w:val="000C4B93"/>
    <w:rsid w:val="000C4C82"/>
    <w:rsid w:val="000C4CEF"/>
    <w:rsid w:val="000C4E70"/>
    <w:rsid w:val="000C4F54"/>
    <w:rsid w:val="000C506F"/>
    <w:rsid w:val="000C515E"/>
    <w:rsid w:val="000C53D3"/>
    <w:rsid w:val="000C5470"/>
    <w:rsid w:val="000C5539"/>
    <w:rsid w:val="000C59F4"/>
    <w:rsid w:val="000C5A59"/>
    <w:rsid w:val="000C5DD1"/>
    <w:rsid w:val="000C6030"/>
    <w:rsid w:val="000C653B"/>
    <w:rsid w:val="000C6854"/>
    <w:rsid w:val="000C691C"/>
    <w:rsid w:val="000C6AF0"/>
    <w:rsid w:val="000C6B92"/>
    <w:rsid w:val="000C6F60"/>
    <w:rsid w:val="000C7199"/>
    <w:rsid w:val="000C76AC"/>
    <w:rsid w:val="000C7970"/>
    <w:rsid w:val="000C7A80"/>
    <w:rsid w:val="000C7BB5"/>
    <w:rsid w:val="000C7BDE"/>
    <w:rsid w:val="000C7D3E"/>
    <w:rsid w:val="000C7DA9"/>
    <w:rsid w:val="000C7F72"/>
    <w:rsid w:val="000D02F1"/>
    <w:rsid w:val="000D043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AF8"/>
    <w:rsid w:val="000D4B96"/>
    <w:rsid w:val="000D4DAB"/>
    <w:rsid w:val="000D4F08"/>
    <w:rsid w:val="000D51B8"/>
    <w:rsid w:val="000D5375"/>
    <w:rsid w:val="000D5622"/>
    <w:rsid w:val="000D5B1D"/>
    <w:rsid w:val="000D5C24"/>
    <w:rsid w:val="000D5C68"/>
    <w:rsid w:val="000D5CC9"/>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12"/>
    <w:rsid w:val="000E0977"/>
    <w:rsid w:val="000E0E17"/>
    <w:rsid w:val="000E0E51"/>
    <w:rsid w:val="000E1032"/>
    <w:rsid w:val="000E14B9"/>
    <w:rsid w:val="000E161D"/>
    <w:rsid w:val="000E16FE"/>
    <w:rsid w:val="000E1BD3"/>
    <w:rsid w:val="000E1D7D"/>
    <w:rsid w:val="000E1D81"/>
    <w:rsid w:val="000E1E15"/>
    <w:rsid w:val="000E1F0D"/>
    <w:rsid w:val="000E2104"/>
    <w:rsid w:val="000E2242"/>
    <w:rsid w:val="000E22D1"/>
    <w:rsid w:val="000E2483"/>
    <w:rsid w:val="000E2620"/>
    <w:rsid w:val="000E26A3"/>
    <w:rsid w:val="000E28A4"/>
    <w:rsid w:val="000E2DA3"/>
    <w:rsid w:val="000E2FB2"/>
    <w:rsid w:val="000E30AA"/>
    <w:rsid w:val="000E3177"/>
    <w:rsid w:val="000E359F"/>
    <w:rsid w:val="000E3751"/>
    <w:rsid w:val="000E378A"/>
    <w:rsid w:val="000E3BE5"/>
    <w:rsid w:val="000E3F7D"/>
    <w:rsid w:val="000E418D"/>
    <w:rsid w:val="000E448B"/>
    <w:rsid w:val="000E4667"/>
    <w:rsid w:val="000E471C"/>
    <w:rsid w:val="000E472B"/>
    <w:rsid w:val="000E48D8"/>
    <w:rsid w:val="000E48FF"/>
    <w:rsid w:val="000E49F0"/>
    <w:rsid w:val="000E4A6E"/>
    <w:rsid w:val="000E4CD8"/>
    <w:rsid w:val="000E4F40"/>
    <w:rsid w:val="000E52BF"/>
    <w:rsid w:val="000E52C2"/>
    <w:rsid w:val="000E5414"/>
    <w:rsid w:val="000E545B"/>
    <w:rsid w:val="000E5545"/>
    <w:rsid w:val="000E5615"/>
    <w:rsid w:val="000E5690"/>
    <w:rsid w:val="000E57FA"/>
    <w:rsid w:val="000E5958"/>
    <w:rsid w:val="000E59E7"/>
    <w:rsid w:val="000E5ACC"/>
    <w:rsid w:val="000E5BB7"/>
    <w:rsid w:val="000E5DA0"/>
    <w:rsid w:val="000E5E50"/>
    <w:rsid w:val="000E5E57"/>
    <w:rsid w:val="000E610E"/>
    <w:rsid w:val="000E61DB"/>
    <w:rsid w:val="000E61E9"/>
    <w:rsid w:val="000E6930"/>
    <w:rsid w:val="000E6DBD"/>
    <w:rsid w:val="000E6F6A"/>
    <w:rsid w:val="000E6FCF"/>
    <w:rsid w:val="000E7306"/>
    <w:rsid w:val="000E7575"/>
    <w:rsid w:val="000E7797"/>
    <w:rsid w:val="000E79C8"/>
    <w:rsid w:val="000E7B20"/>
    <w:rsid w:val="000E7D1B"/>
    <w:rsid w:val="000E7D32"/>
    <w:rsid w:val="000E7DF7"/>
    <w:rsid w:val="000E7EFD"/>
    <w:rsid w:val="000E7FD1"/>
    <w:rsid w:val="000F0344"/>
    <w:rsid w:val="000F043B"/>
    <w:rsid w:val="000F0532"/>
    <w:rsid w:val="000F061D"/>
    <w:rsid w:val="000F06BF"/>
    <w:rsid w:val="000F09D7"/>
    <w:rsid w:val="000F0BF3"/>
    <w:rsid w:val="000F1069"/>
    <w:rsid w:val="000F122C"/>
    <w:rsid w:val="000F124D"/>
    <w:rsid w:val="000F1262"/>
    <w:rsid w:val="000F1368"/>
    <w:rsid w:val="000F14CE"/>
    <w:rsid w:val="000F1544"/>
    <w:rsid w:val="000F1584"/>
    <w:rsid w:val="000F178A"/>
    <w:rsid w:val="000F19F4"/>
    <w:rsid w:val="000F1F3B"/>
    <w:rsid w:val="000F217C"/>
    <w:rsid w:val="000F2233"/>
    <w:rsid w:val="000F2254"/>
    <w:rsid w:val="000F2285"/>
    <w:rsid w:val="000F23DC"/>
    <w:rsid w:val="000F23DD"/>
    <w:rsid w:val="000F25BD"/>
    <w:rsid w:val="000F272B"/>
    <w:rsid w:val="000F2A4A"/>
    <w:rsid w:val="000F2B1A"/>
    <w:rsid w:val="000F2CD9"/>
    <w:rsid w:val="000F2DFA"/>
    <w:rsid w:val="000F2FA0"/>
    <w:rsid w:val="000F31E7"/>
    <w:rsid w:val="000F327C"/>
    <w:rsid w:val="000F37E0"/>
    <w:rsid w:val="000F38F2"/>
    <w:rsid w:val="000F3BF2"/>
    <w:rsid w:val="000F3DA0"/>
    <w:rsid w:val="000F3EFA"/>
    <w:rsid w:val="000F4778"/>
    <w:rsid w:val="000F47C2"/>
    <w:rsid w:val="000F4892"/>
    <w:rsid w:val="000F4972"/>
    <w:rsid w:val="000F4C2B"/>
    <w:rsid w:val="000F5792"/>
    <w:rsid w:val="000F59BB"/>
    <w:rsid w:val="000F5AEB"/>
    <w:rsid w:val="000F5C47"/>
    <w:rsid w:val="000F5EC4"/>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00E"/>
    <w:rsid w:val="001001FC"/>
    <w:rsid w:val="00100487"/>
    <w:rsid w:val="001004C3"/>
    <w:rsid w:val="00100576"/>
    <w:rsid w:val="001006A6"/>
    <w:rsid w:val="00100720"/>
    <w:rsid w:val="0010077F"/>
    <w:rsid w:val="00100ABB"/>
    <w:rsid w:val="00100DD0"/>
    <w:rsid w:val="00101367"/>
    <w:rsid w:val="00101450"/>
    <w:rsid w:val="001014F6"/>
    <w:rsid w:val="00101749"/>
    <w:rsid w:val="001018A1"/>
    <w:rsid w:val="001018D8"/>
    <w:rsid w:val="001019FA"/>
    <w:rsid w:val="00101A8E"/>
    <w:rsid w:val="00101BDF"/>
    <w:rsid w:val="00101CD3"/>
    <w:rsid w:val="0010212E"/>
    <w:rsid w:val="00102203"/>
    <w:rsid w:val="00102312"/>
    <w:rsid w:val="0010274F"/>
    <w:rsid w:val="00102981"/>
    <w:rsid w:val="001029DC"/>
    <w:rsid w:val="00102B52"/>
    <w:rsid w:val="00102C06"/>
    <w:rsid w:val="00102C80"/>
    <w:rsid w:val="00102E58"/>
    <w:rsid w:val="00102F83"/>
    <w:rsid w:val="0010307E"/>
    <w:rsid w:val="00103587"/>
    <w:rsid w:val="00103914"/>
    <w:rsid w:val="00103A6D"/>
    <w:rsid w:val="00103D0A"/>
    <w:rsid w:val="00103D64"/>
    <w:rsid w:val="00103E89"/>
    <w:rsid w:val="00104374"/>
    <w:rsid w:val="0010461F"/>
    <w:rsid w:val="0010463D"/>
    <w:rsid w:val="0010498C"/>
    <w:rsid w:val="00104C4F"/>
    <w:rsid w:val="00104CA2"/>
    <w:rsid w:val="00104D4B"/>
    <w:rsid w:val="00104E43"/>
    <w:rsid w:val="00105079"/>
    <w:rsid w:val="0010510A"/>
    <w:rsid w:val="00105247"/>
    <w:rsid w:val="00105266"/>
    <w:rsid w:val="0010537F"/>
    <w:rsid w:val="0010564C"/>
    <w:rsid w:val="00105702"/>
    <w:rsid w:val="001059C1"/>
    <w:rsid w:val="00105A64"/>
    <w:rsid w:val="00105B9C"/>
    <w:rsid w:val="00105C48"/>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101A1"/>
    <w:rsid w:val="00110205"/>
    <w:rsid w:val="00110458"/>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53"/>
    <w:rsid w:val="00112C42"/>
    <w:rsid w:val="00112D32"/>
    <w:rsid w:val="00112EF5"/>
    <w:rsid w:val="00113101"/>
    <w:rsid w:val="00113610"/>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125"/>
    <w:rsid w:val="00120443"/>
    <w:rsid w:val="001205BD"/>
    <w:rsid w:val="00120809"/>
    <w:rsid w:val="00120990"/>
    <w:rsid w:val="00120B29"/>
    <w:rsid w:val="00120E16"/>
    <w:rsid w:val="001212E3"/>
    <w:rsid w:val="00121805"/>
    <w:rsid w:val="00121923"/>
    <w:rsid w:val="00121B81"/>
    <w:rsid w:val="00121BE4"/>
    <w:rsid w:val="0012220C"/>
    <w:rsid w:val="0012260A"/>
    <w:rsid w:val="001227D6"/>
    <w:rsid w:val="001229D8"/>
    <w:rsid w:val="00122A84"/>
    <w:rsid w:val="00122C48"/>
    <w:rsid w:val="00122C98"/>
    <w:rsid w:val="00122D1C"/>
    <w:rsid w:val="00123485"/>
    <w:rsid w:val="00123495"/>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52B5"/>
    <w:rsid w:val="00125456"/>
    <w:rsid w:val="0012562C"/>
    <w:rsid w:val="001256BD"/>
    <w:rsid w:val="001256CD"/>
    <w:rsid w:val="0012589E"/>
    <w:rsid w:val="001258C4"/>
    <w:rsid w:val="00126082"/>
    <w:rsid w:val="00126110"/>
    <w:rsid w:val="0012681C"/>
    <w:rsid w:val="00126843"/>
    <w:rsid w:val="00126C1A"/>
    <w:rsid w:val="00126DA7"/>
    <w:rsid w:val="00126F3B"/>
    <w:rsid w:val="001270D5"/>
    <w:rsid w:val="0012711D"/>
    <w:rsid w:val="00127184"/>
    <w:rsid w:val="001271C9"/>
    <w:rsid w:val="00127827"/>
    <w:rsid w:val="0012785D"/>
    <w:rsid w:val="001278F8"/>
    <w:rsid w:val="00130126"/>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B91"/>
    <w:rsid w:val="00132BD8"/>
    <w:rsid w:val="00132E37"/>
    <w:rsid w:val="00132EEE"/>
    <w:rsid w:val="00132F88"/>
    <w:rsid w:val="0013301F"/>
    <w:rsid w:val="0013351F"/>
    <w:rsid w:val="0013353B"/>
    <w:rsid w:val="00133698"/>
    <w:rsid w:val="001337C8"/>
    <w:rsid w:val="00133AD7"/>
    <w:rsid w:val="00133CA0"/>
    <w:rsid w:val="00133D4D"/>
    <w:rsid w:val="00134AC2"/>
    <w:rsid w:val="00134CD3"/>
    <w:rsid w:val="00134EFE"/>
    <w:rsid w:val="00135148"/>
    <w:rsid w:val="001352BD"/>
    <w:rsid w:val="001355C2"/>
    <w:rsid w:val="0013572D"/>
    <w:rsid w:val="001359DE"/>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793"/>
    <w:rsid w:val="00137F16"/>
    <w:rsid w:val="001400BF"/>
    <w:rsid w:val="00140301"/>
    <w:rsid w:val="00140B3A"/>
    <w:rsid w:val="00140B92"/>
    <w:rsid w:val="00140CF7"/>
    <w:rsid w:val="00140F4B"/>
    <w:rsid w:val="00140F8B"/>
    <w:rsid w:val="0014113F"/>
    <w:rsid w:val="0014116B"/>
    <w:rsid w:val="00141342"/>
    <w:rsid w:val="00141559"/>
    <w:rsid w:val="0014170D"/>
    <w:rsid w:val="001417D1"/>
    <w:rsid w:val="00141A1A"/>
    <w:rsid w:val="00141E66"/>
    <w:rsid w:val="0014215E"/>
    <w:rsid w:val="001424A5"/>
    <w:rsid w:val="00142622"/>
    <w:rsid w:val="001429A5"/>
    <w:rsid w:val="00143269"/>
    <w:rsid w:val="001434E3"/>
    <w:rsid w:val="00143856"/>
    <w:rsid w:val="00143909"/>
    <w:rsid w:val="00143C45"/>
    <w:rsid w:val="00143F41"/>
    <w:rsid w:val="00144420"/>
    <w:rsid w:val="0014463D"/>
    <w:rsid w:val="001447F1"/>
    <w:rsid w:val="001448A2"/>
    <w:rsid w:val="00144CB8"/>
    <w:rsid w:val="00144DF9"/>
    <w:rsid w:val="00145375"/>
    <w:rsid w:val="0014553A"/>
    <w:rsid w:val="00145A51"/>
    <w:rsid w:val="00145CEF"/>
    <w:rsid w:val="00145CFB"/>
    <w:rsid w:val="00146156"/>
    <w:rsid w:val="0014618E"/>
    <w:rsid w:val="001461B5"/>
    <w:rsid w:val="001461FC"/>
    <w:rsid w:val="001461FE"/>
    <w:rsid w:val="00146335"/>
    <w:rsid w:val="001467F0"/>
    <w:rsid w:val="001468FC"/>
    <w:rsid w:val="00146AD4"/>
    <w:rsid w:val="00146C35"/>
    <w:rsid w:val="00146C5A"/>
    <w:rsid w:val="00146D61"/>
    <w:rsid w:val="00146DAF"/>
    <w:rsid w:val="00146F6A"/>
    <w:rsid w:val="00147450"/>
    <w:rsid w:val="00147C8E"/>
    <w:rsid w:val="00147CA0"/>
    <w:rsid w:val="00147DA3"/>
    <w:rsid w:val="0015017C"/>
    <w:rsid w:val="0015028F"/>
    <w:rsid w:val="0015050F"/>
    <w:rsid w:val="00150904"/>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8C6"/>
    <w:rsid w:val="001528EC"/>
    <w:rsid w:val="00152942"/>
    <w:rsid w:val="001529A6"/>
    <w:rsid w:val="00152DF8"/>
    <w:rsid w:val="00152EF6"/>
    <w:rsid w:val="00153060"/>
    <w:rsid w:val="001532A4"/>
    <w:rsid w:val="00153417"/>
    <w:rsid w:val="00153791"/>
    <w:rsid w:val="001537EE"/>
    <w:rsid w:val="001538D6"/>
    <w:rsid w:val="0015395A"/>
    <w:rsid w:val="00153D39"/>
    <w:rsid w:val="001540D3"/>
    <w:rsid w:val="00154164"/>
    <w:rsid w:val="00154191"/>
    <w:rsid w:val="001541FD"/>
    <w:rsid w:val="0015444F"/>
    <w:rsid w:val="001549A5"/>
    <w:rsid w:val="001549CA"/>
    <w:rsid w:val="00154A9A"/>
    <w:rsid w:val="00154FFE"/>
    <w:rsid w:val="00155484"/>
    <w:rsid w:val="00155506"/>
    <w:rsid w:val="0015551B"/>
    <w:rsid w:val="001557FA"/>
    <w:rsid w:val="00155A2F"/>
    <w:rsid w:val="00155C08"/>
    <w:rsid w:val="00155F3C"/>
    <w:rsid w:val="0015611E"/>
    <w:rsid w:val="001565C9"/>
    <w:rsid w:val="0015663B"/>
    <w:rsid w:val="00156906"/>
    <w:rsid w:val="00156CB8"/>
    <w:rsid w:val="00157069"/>
    <w:rsid w:val="001570BE"/>
    <w:rsid w:val="001571ED"/>
    <w:rsid w:val="00157246"/>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682"/>
    <w:rsid w:val="00164A34"/>
    <w:rsid w:val="00164AD6"/>
    <w:rsid w:val="00164C19"/>
    <w:rsid w:val="00164C6A"/>
    <w:rsid w:val="00164D4E"/>
    <w:rsid w:val="00164F8B"/>
    <w:rsid w:val="00165084"/>
    <w:rsid w:val="0016531A"/>
    <w:rsid w:val="00165507"/>
    <w:rsid w:val="00165588"/>
    <w:rsid w:val="00165AFD"/>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F0"/>
    <w:rsid w:val="00167BC8"/>
    <w:rsid w:val="00167CCF"/>
    <w:rsid w:val="00167D4C"/>
    <w:rsid w:val="00167DFF"/>
    <w:rsid w:val="00167E82"/>
    <w:rsid w:val="00167EC8"/>
    <w:rsid w:val="00170507"/>
    <w:rsid w:val="00170922"/>
    <w:rsid w:val="0017095A"/>
    <w:rsid w:val="00170CE3"/>
    <w:rsid w:val="001711BC"/>
    <w:rsid w:val="0017154E"/>
    <w:rsid w:val="00171708"/>
    <w:rsid w:val="00171745"/>
    <w:rsid w:val="0017201B"/>
    <w:rsid w:val="001721FF"/>
    <w:rsid w:val="00172239"/>
    <w:rsid w:val="0017272F"/>
    <w:rsid w:val="001727B5"/>
    <w:rsid w:val="00172A6E"/>
    <w:rsid w:val="00172AF5"/>
    <w:rsid w:val="00172D04"/>
    <w:rsid w:val="00172D7E"/>
    <w:rsid w:val="00172FA4"/>
    <w:rsid w:val="001730F4"/>
    <w:rsid w:val="0017313E"/>
    <w:rsid w:val="00173382"/>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24"/>
    <w:rsid w:val="00175383"/>
    <w:rsid w:val="0017558D"/>
    <w:rsid w:val="001755A3"/>
    <w:rsid w:val="00175669"/>
    <w:rsid w:val="0017568A"/>
    <w:rsid w:val="00175729"/>
    <w:rsid w:val="001757BE"/>
    <w:rsid w:val="001757CF"/>
    <w:rsid w:val="001759AF"/>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C61"/>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DB1"/>
    <w:rsid w:val="00181F01"/>
    <w:rsid w:val="00181FC4"/>
    <w:rsid w:val="0018202D"/>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C29"/>
    <w:rsid w:val="00183ED9"/>
    <w:rsid w:val="00183F16"/>
    <w:rsid w:val="001840B0"/>
    <w:rsid w:val="00184185"/>
    <w:rsid w:val="0018431A"/>
    <w:rsid w:val="00184322"/>
    <w:rsid w:val="00184469"/>
    <w:rsid w:val="0018487B"/>
    <w:rsid w:val="00184901"/>
    <w:rsid w:val="00184BAE"/>
    <w:rsid w:val="00184C17"/>
    <w:rsid w:val="00184CF0"/>
    <w:rsid w:val="00184E03"/>
    <w:rsid w:val="00184E2B"/>
    <w:rsid w:val="00184EF2"/>
    <w:rsid w:val="00184FA6"/>
    <w:rsid w:val="00185059"/>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217"/>
    <w:rsid w:val="001872AE"/>
    <w:rsid w:val="0018754F"/>
    <w:rsid w:val="001875DE"/>
    <w:rsid w:val="00187DA5"/>
    <w:rsid w:val="00187FD7"/>
    <w:rsid w:val="00187FFA"/>
    <w:rsid w:val="001904E8"/>
    <w:rsid w:val="00190A39"/>
    <w:rsid w:val="00190EED"/>
    <w:rsid w:val="00190F5F"/>
    <w:rsid w:val="00190FC6"/>
    <w:rsid w:val="001910D8"/>
    <w:rsid w:val="001913AF"/>
    <w:rsid w:val="001914C0"/>
    <w:rsid w:val="00191553"/>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E0"/>
    <w:rsid w:val="00193278"/>
    <w:rsid w:val="001933C2"/>
    <w:rsid w:val="00193463"/>
    <w:rsid w:val="001936DE"/>
    <w:rsid w:val="00193B9E"/>
    <w:rsid w:val="00193D56"/>
    <w:rsid w:val="0019493A"/>
    <w:rsid w:val="00194ACB"/>
    <w:rsid w:val="00194BEA"/>
    <w:rsid w:val="00194C07"/>
    <w:rsid w:val="00194D02"/>
    <w:rsid w:val="00194E34"/>
    <w:rsid w:val="001954F6"/>
    <w:rsid w:val="00195627"/>
    <w:rsid w:val="00195800"/>
    <w:rsid w:val="0019583A"/>
    <w:rsid w:val="0019588B"/>
    <w:rsid w:val="00195935"/>
    <w:rsid w:val="001959D6"/>
    <w:rsid w:val="00195CF9"/>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A0246"/>
    <w:rsid w:val="001A0347"/>
    <w:rsid w:val="001A03FB"/>
    <w:rsid w:val="001A043B"/>
    <w:rsid w:val="001A0580"/>
    <w:rsid w:val="001A0714"/>
    <w:rsid w:val="001A085F"/>
    <w:rsid w:val="001A0C0D"/>
    <w:rsid w:val="001A0DFB"/>
    <w:rsid w:val="001A1007"/>
    <w:rsid w:val="001A1775"/>
    <w:rsid w:val="001A192A"/>
    <w:rsid w:val="001A1A20"/>
    <w:rsid w:val="001A1A3C"/>
    <w:rsid w:val="001A1E59"/>
    <w:rsid w:val="001A20A5"/>
    <w:rsid w:val="001A2165"/>
    <w:rsid w:val="001A23CE"/>
    <w:rsid w:val="001A25D6"/>
    <w:rsid w:val="001A29B2"/>
    <w:rsid w:val="001A2A91"/>
    <w:rsid w:val="001A2D70"/>
    <w:rsid w:val="001A2EE2"/>
    <w:rsid w:val="001A2F7E"/>
    <w:rsid w:val="001A2FE6"/>
    <w:rsid w:val="001A3138"/>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C71"/>
    <w:rsid w:val="001A4D97"/>
    <w:rsid w:val="001A4E84"/>
    <w:rsid w:val="001A509E"/>
    <w:rsid w:val="001A50DE"/>
    <w:rsid w:val="001A5305"/>
    <w:rsid w:val="001A5530"/>
    <w:rsid w:val="001A5546"/>
    <w:rsid w:val="001A55F1"/>
    <w:rsid w:val="001A5647"/>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97"/>
    <w:rsid w:val="001A77AD"/>
    <w:rsid w:val="001A7882"/>
    <w:rsid w:val="001A7A35"/>
    <w:rsid w:val="001A7BAE"/>
    <w:rsid w:val="001A7D93"/>
    <w:rsid w:val="001A7F36"/>
    <w:rsid w:val="001B00B9"/>
    <w:rsid w:val="001B00FE"/>
    <w:rsid w:val="001B02F6"/>
    <w:rsid w:val="001B0495"/>
    <w:rsid w:val="001B05E8"/>
    <w:rsid w:val="001B068C"/>
    <w:rsid w:val="001B06D0"/>
    <w:rsid w:val="001B0849"/>
    <w:rsid w:val="001B1158"/>
    <w:rsid w:val="001B12EE"/>
    <w:rsid w:val="001B1348"/>
    <w:rsid w:val="001B188F"/>
    <w:rsid w:val="001B192B"/>
    <w:rsid w:val="001B1BFC"/>
    <w:rsid w:val="001B1D14"/>
    <w:rsid w:val="001B200C"/>
    <w:rsid w:val="001B20DB"/>
    <w:rsid w:val="001B23C9"/>
    <w:rsid w:val="001B2553"/>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AA"/>
    <w:rsid w:val="001B3FC5"/>
    <w:rsid w:val="001B3FD2"/>
    <w:rsid w:val="001B4085"/>
    <w:rsid w:val="001B431B"/>
    <w:rsid w:val="001B44FE"/>
    <w:rsid w:val="001B45F5"/>
    <w:rsid w:val="001B47A1"/>
    <w:rsid w:val="001B49C9"/>
    <w:rsid w:val="001B4B10"/>
    <w:rsid w:val="001B4BF5"/>
    <w:rsid w:val="001B4C1C"/>
    <w:rsid w:val="001B4C1F"/>
    <w:rsid w:val="001B4DFC"/>
    <w:rsid w:val="001B501A"/>
    <w:rsid w:val="001B54C9"/>
    <w:rsid w:val="001B5786"/>
    <w:rsid w:val="001B5876"/>
    <w:rsid w:val="001B5906"/>
    <w:rsid w:val="001B5945"/>
    <w:rsid w:val="001B5B5D"/>
    <w:rsid w:val="001B5C10"/>
    <w:rsid w:val="001B5C3D"/>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568"/>
    <w:rsid w:val="001C0717"/>
    <w:rsid w:val="001C08E2"/>
    <w:rsid w:val="001C09A6"/>
    <w:rsid w:val="001C0A9A"/>
    <w:rsid w:val="001C0D07"/>
    <w:rsid w:val="001C1477"/>
    <w:rsid w:val="001C1487"/>
    <w:rsid w:val="001C1556"/>
    <w:rsid w:val="001C15E2"/>
    <w:rsid w:val="001C181A"/>
    <w:rsid w:val="001C1917"/>
    <w:rsid w:val="001C1B7C"/>
    <w:rsid w:val="001C1EE4"/>
    <w:rsid w:val="001C2147"/>
    <w:rsid w:val="001C2186"/>
    <w:rsid w:val="001C229B"/>
    <w:rsid w:val="001C273E"/>
    <w:rsid w:val="001C2882"/>
    <w:rsid w:val="001C2978"/>
    <w:rsid w:val="001C29E4"/>
    <w:rsid w:val="001C2A79"/>
    <w:rsid w:val="001C2AC0"/>
    <w:rsid w:val="001C2B60"/>
    <w:rsid w:val="001C2E4B"/>
    <w:rsid w:val="001C31AD"/>
    <w:rsid w:val="001C31F8"/>
    <w:rsid w:val="001C3233"/>
    <w:rsid w:val="001C36B2"/>
    <w:rsid w:val="001C39B4"/>
    <w:rsid w:val="001C3BB9"/>
    <w:rsid w:val="001C3F53"/>
    <w:rsid w:val="001C40CF"/>
    <w:rsid w:val="001C4652"/>
    <w:rsid w:val="001C46C2"/>
    <w:rsid w:val="001C46FC"/>
    <w:rsid w:val="001C4700"/>
    <w:rsid w:val="001C4819"/>
    <w:rsid w:val="001C494B"/>
    <w:rsid w:val="001C4AD8"/>
    <w:rsid w:val="001C4CEB"/>
    <w:rsid w:val="001C4DEC"/>
    <w:rsid w:val="001C4E2F"/>
    <w:rsid w:val="001C50A7"/>
    <w:rsid w:val="001C50C5"/>
    <w:rsid w:val="001C516F"/>
    <w:rsid w:val="001C53AD"/>
    <w:rsid w:val="001C55C6"/>
    <w:rsid w:val="001C56A3"/>
    <w:rsid w:val="001C5981"/>
    <w:rsid w:val="001C5AA5"/>
    <w:rsid w:val="001C5C4B"/>
    <w:rsid w:val="001C5D00"/>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3DD"/>
    <w:rsid w:val="001C751B"/>
    <w:rsid w:val="001C77D4"/>
    <w:rsid w:val="001C799F"/>
    <w:rsid w:val="001C7A6A"/>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BD9"/>
    <w:rsid w:val="001D2D60"/>
    <w:rsid w:val="001D2ED0"/>
    <w:rsid w:val="001D3067"/>
    <w:rsid w:val="001D3269"/>
    <w:rsid w:val="001D3452"/>
    <w:rsid w:val="001D3AAC"/>
    <w:rsid w:val="001D3C4C"/>
    <w:rsid w:val="001D3DE2"/>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7E"/>
    <w:rsid w:val="001D74F7"/>
    <w:rsid w:val="001D76EF"/>
    <w:rsid w:val="001D78A5"/>
    <w:rsid w:val="001D7B2C"/>
    <w:rsid w:val="001D7DD2"/>
    <w:rsid w:val="001D7F93"/>
    <w:rsid w:val="001E0122"/>
    <w:rsid w:val="001E02F3"/>
    <w:rsid w:val="001E0525"/>
    <w:rsid w:val="001E065A"/>
    <w:rsid w:val="001E09A3"/>
    <w:rsid w:val="001E0AE3"/>
    <w:rsid w:val="001E0B10"/>
    <w:rsid w:val="001E0E77"/>
    <w:rsid w:val="001E0EC2"/>
    <w:rsid w:val="001E1045"/>
    <w:rsid w:val="001E113B"/>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773"/>
    <w:rsid w:val="001E3861"/>
    <w:rsid w:val="001E395D"/>
    <w:rsid w:val="001E3B67"/>
    <w:rsid w:val="001E3C5E"/>
    <w:rsid w:val="001E3DE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6AA"/>
    <w:rsid w:val="001E699B"/>
    <w:rsid w:val="001E6A1F"/>
    <w:rsid w:val="001E6B94"/>
    <w:rsid w:val="001E6C53"/>
    <w:rsid w:val="001E6D27"/>
    <w:rsid w:val="001E6DDA"/>
    <w:rsid w:val="001E72B3"/>
    <w:rsid w:val="001E73B4"/>
    <w:rsid w:val="001E74B7"/>
    <w:rsid w:val="001E75C7"/>
    <w:rsid w:val="001E76D8"/>
    <w:rsid w:val="001F0128"/>
    <w:rsid w:val="001F0204"/>
    <w:rsid w:val="001F0249"/>
    <w:rsid w:val="001F024C"/>
    <w:rsid w:val="001F02FF"/>
    <w:rsid w:val="001F03D0"/>
    <w:rsid w:val="001F0417"/>
    <w:rsid w:val="001F042A"/>
    <w:rsid w:val="001F04F4"/>
    <w:rsid w:val="001F0532"/>
    <w:rsid w:val="001F0D55"/>
    <w:rsid w:val="001F0D72"/>
    <w:rsid w:val="001F0EF8"/>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7DF"/>
    <w:rsid w:val="001F2AC6"/>
    <w:rsid w:val="001F2CE7"/>
    <w:rsid w:val="001F2EC8"/>
    <w:rsid w:val="001F3156"/>
    <w:rsid w:val="001F3333"/>
    <w:rsid w:val="001F33E3"/>
    <w:rsid w:val="001F33F4"/>
    <w:rsid w:val="001F3653"/>
    <w:rsid w:val="001F377B"/>
    <w:rsid w:val="001F39FD"/>
    <w:rsid w:val="001F3CDA"/>
    <w:rsid w:val="001F3D8A"/>
    <w:rsid w:val="001F3F3F"/>
    <w:rsid w:val="001F3F91"/>
    <w:rsid w:val="001F4027"/>
    <w:rsid w:val="001F41B9"/>
    <w:rsid w:val="001F48F0"/>
    <w:rsid w:val="001F49FC"/>
    <w:rsid w:val="001F4B36"/>
    <w:rsid w:val="001F4CA3"/>
    <w:rsid w:val="001F4E3C"/>
    <w:rsid w:val="001F4F1E"/>
    <w:rsid w:val="001F5054"/>
    <w:rsid w:val="001F51B7"/>
    <w:rsid w:val="001F56F1"/>
    <w:rsid w:val="001F5981"/>
    <w:rsid w:val="001F5AC4"/>
    <w:rsid w:val="001F5B43"/>
    <w:rsid w:val="001F5EDC"/>
    <w:rsid w:val="001F616D"/>
    <w:rsid w:val="001F6484"/>
    <w:rsid w:val="001F66AE"/>
    <w:rsid w:val="001F685B"/>
    <w:rsid w:val="001F68D8"/>
    <w:rsid w:val="001F698F"/>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0F3A"/>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967"/>
    <w:rsid w:val="00203BC6"/>
    <w:rsid w:val="00204029"/>
    <w:rsid w:val="002041CB"/>
    <w:rsid w:val="002042EA"/>
    <w:rsid w:val="00204567"/>
    <w:rsid w:val="002048F1"/>
    <w:rsid w:val="00204A5F"/>
    <w:rsid w:val="00204AB8"/>
    <w:rsid w:val="00204BE8"/>
    <w:rsid w:val="00204C5E"/>
    <w:rsid w:val="00204DBD"/>
    <w:rsid w:val="00205038"/>
    <w:rsid w:val="00205393"/>
    <w:rsid w:val="00205844"/>
    <w:rsid w:val="00205A0D"/>
    <w:rsid w:val="0020639C"/>
    <w:rsid w:val="002068BA"/>
    <w:rsid w:val="00206B03"/>
    <w:rsid w:val="00206CA7"/>
    <w:rsid w:val="00206D24"/>
    <w:rsid w:val="00206E85"/>
    <w:rsid w:val="00206ECC"/>
    <w:rsid w:val="00206F38"/>
    <w:rsid w:val="002070D2"/>
    <w:rsid w:val="002070DD"/>
    <w:rsid w:val="002074DB"/>
    <w:rsid w:val="0020772C"/>
    <w:rsid w:val="00207A21"/>
    <w:rsid w:val="00207AB0"/>
    <w:rsid w:val="00210396"/>
    <w:rsid w:val="0021058F"/>
    <w:rsid w:val="00210799"/>
    <w:rsid w:val="00210955"/>
    <w:rsid w:val="0021095A"/>
    <w:rsid w:val="00210B0B"/>
    <w:rsid w:val="00210DB0"/>
    <w:rsid w:val="00211667"/>
    <w:rsid w:val="00211887"/>
    <w:rsid w:val="00211BA3"/>
    <w:rsid w:val="00211D19"/>
    <w:rsid w:val="00211E5E"/>
    <w:rsid w:val="00211E87"/>
    <w:rsid w:val="00211F52"/>
    <w:rsid w:val="00212259"/>
    <w:rsid w:val="002122D0"/>
    <w:rsid w:val="002124AD"/>
    <w:rsid w:val="0021291C"/>
    <w:rsid w:val="0021293A"/>
    <w:rsid w:val="00212B76"/>
    <w:rsid w:val="00212E8C"/>
    <w:rsid w:val="00212EFC"/>
    <w:rsid w:val="0021302A"/>
    <w:rsid w:val="00213067"/>
    <w:rsid w:val="002131BC"/>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771"/>
    <w:rsid w:val="002148BA"/>
    <w:rsid w:val="0021496B"/>
    <w:rsid w:val="00214A1E"/>
    <w:rsid w:val="00214D48"/>
    <w:rsid w:val="00214E79"/>
    <w:rsid w:val="00214EED"/>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6B7"/>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EFB"/>
    <w:rsid w:val="00220F78"/>
    <w:rsid w:val="0022100E"/>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3A4"/>
    <w:rsid w:val="00224544"/>
    <w:rsid w:val="002245E4"/>
    <w:rsid w:val="00224814"/>
    <w:rsid w:val="00224A63"/>
    <w:rsid w:val="00224D37"/>
    <w:rsid w:val="00224F37"/>
    <w:rsid w:val="0022500E"/>
    <w:rsid w:val="002251AC"/>
    <w:rsid w:val="002252BA"/>
    <w:rsid w:val="0022537C"/>
    <w:rsid w:val="002254BA"/>
    <w:rsid w:val="00225EE2"/>
    <w:rsid w:val="00225F05"/>
    <w:rsid w:val="00225FE0"/>
    <w:rsid w:val="00226090"/>
    <w:rsid w:val="0022620B"/>
    <w:rsid w:val="002268D8"/>
    <w:rsid w:val="00226BDC"/>
    <w:rsid w:val="00226D48"/>
    <w:rsid w:val="00226DA1"/>
    <w:rsid w:val="00226E82"/>
    <w:rsid w:val="002271E6"/>
    <w:rsid w:val="002273CD"/>
    <w:rsid w:val="0022769B"/>
    <w:rsid w:val="00227F37"/>
    <w:rsid w:val="00227F5A"/>
    <w:rsid w:val="00227FFA"/>
    <w:rsid w:val="002300A4"/>
    <w:rsid w:val="002300B7"/>
    <w:rsid w:val="0023041F"/>
    <w:rsid w:val="00230427"/>
    <w:rsid w:val="002307C3"/>
    <w:rsid w:val="00230996"/>
    <w:rsid w:val="00230BBE"/>
    <w:rsid w:val="0023130C"/>
    <w:rsid w:val="002314E9"/>
    <w:rsid w:val="002314F4"/>
    <w:rsid w:val="00231510"/>
    <w:rsid w:val="002315F3"/>
    <w:rsid w:val="0023183C"/>
    <w:rsid w:val="002318C6"/>
    <w:rsid w:val="002318D5"/>
    <w:rsid w:val="00231909"/>
    <w:rsid w:val="00231B81"/>
    <w:rsid w:val="00231EAA"/>
    <w:rsid w:val="00232134"/>
    <w:rsid w:val="00232155"/>
    <w:rsid w:val="00232200"/>
    <w:rsid w:val="002322CE"/>
    <w:rsid w:val="002327D7"/>
    <w:rsid w:val="002329FD"/>
    <w:rsid w:val="00232AEB"/>
    <w:rsid w:val="00232AFB"/>
    <w:rsid w:val="00232DA8"/>
    <w:rsid w:val="00232E56"/>
    <w:rsid w:val="00232F33"/>
    <w:rsid w:val="00232FE4"/>
    <w:rsid w:val="002332A0"/>
    <w:rsid w:val="00233554"/>
    <w:rsid w:val="00233685"/>
    <w:rsid w:val="002337BC"/>
    <w:rsid w:val="00233B46"/>
    <w:rsid w:val="00233BCC"/>
    <w:rsid w:val="00234737"/>
    <w:rsid w:val="00234951"/>
    <w:rsid w:val="00234ADA"/>
    <w:rsid w:val="00234D5D"/>
    <w:rsid w:val="00234E0F"/>
    <w:rsid w:val="00234F66"/>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D4"/>
    <w:rsid w:val="0023624F"/>
    <w:rsid w:val="0023656A"/>
    <w:rsid w:val="002365A7"/>
    <w:rsid w:val="0023663B"/>
    <w:rsid w:val="002367FC"/>
    <w:rsid w:val="00236C6E"/>
    <w:rsid w:val="00236FC5"/>
    <w:rsid w:val="00237162"/>
    <w:rsid w:val="002371A0"/>
    <w:rsid w:val="00237288"/>
    <w:rsid w:val="002373DA"/>
    <w:rsid w:val="00237638"/>
    <w:rsid w:val="00237687"/>
    <w:rsid w:val="002378C3"/>
    <w:rsid w:val="002378E0"/>
    <w:rsid w:val="00237B2B"/>
    <w:rsid w:val="00237E04"/>
    <w:rsid w:val="00237E4B"/>
    <w:rsid w:val="00237EAA"/>
    <w:rsid w:val="002401E1"/>
    <w:rsid w:val="002401F3"/>
    <w:rsid w:val="0024031C"/>
    <w:rsid w:val="00240495"/>
    <w:rsid w:val="002406DC"/>
    <w:rsid w:val="0024081E"/>
    <w:rsid w:val="002409E9"/>
    <w:rsid w:val="00240C8B"/>
    <w:rsid w:val="00240CF1"/>
    <w:rsid w:val="00240D8A"/>
    <w:rsid w:val="00240D9B"/>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3BA"/>
    <w:rsid w:val="002433BD"/>
    <w:rsid w:val="00243403"/>
    <w:rsid w:val="002434EF"/>
    <w:rsid w:val="0024378D"/>
    <w:rsid w:val="002437F4"/>
    <w:rsid w:val="002439D3"/>
    <w:rsid w:val="002439ED"/>
    <w:rsid w:val="00243B17"/>
    <w:rsid w:val="00243BF7"/>
    <w:rsid w:val="00243E01"/>
    <w:rsid w:val="002442F5"/>
    <w:rsid w:val="00244513"/>
    <w:rsid w:val="00244715"/>
    <w:rsid w:val="002448F0"/>
    <w:rsid w:val="002449A5"/>
    <w:rsid w:val="00244D06"/>
    <w:rsid w:val="00244F5E"/>
    <w:rsid w:val="002450AB"/>
    <w:rsid w:val="002450D5"/>
    <w:rsid w:val="002451F0"/>
    <w:rsid w:val="00245455"/>
    <w:rsid w:val="00245777"/>
    <w:rsid w:val="002457B4"/>
    <w:rsid w:val="00245A39"/>
    <w:rsid w:val="00245A3E"/>
    <w:rsid w:val="00245D65"/>
    <w:rsid w:val="00246A54"/>
    <w:rsid w:val="00246A82"/>
    <w:rsid w:val="00246CE8"/>
    <w:rsid w:val="00247200"/>
    <w:rsid w:val="002476DF"/>
    <w:rsid w:val="002477A5"/>
    <w:rsid w:val="00247B6C"/>
    <w:rsid w:val="00247BE9"/>
    <w:rsid w:val="00247C16"/>
    <w:rsid w:val="00247DB2"/>
    <w:rsid w:val="00250328"/>
    <w:rsid w:val="0025039D"/>
    <w:rsid w:val="0025066F"/>
    <w:rsid w:val="00250746"/>
    <w:rsid w:val="002507DA"/>
    <w:rsid w:val="00250A30"/>
    <w:rsid w:val="00250A6F"/>
    <w:rsid w:val="00250A89"/>
    <w:rsid w:val="00250D78"/>
    <w:rsid w:val="00250F47"/>
    <w:rsid w:val="00250F7A"/>
    <w:rsid w:val="00250FFA"/>
    <w:rsid w:val="002513E5"/>
    <w:rsid w:val="002517BE"/>
    <w:rsid w:val="002518B9"/>
    <w:rsid w:val="002519BB"/>
    <w:rsid w:val="00251C63"/>
    <w:rsid w:val="00251E86"/>
    <w:rsid w:val="00251F57"/>
    <w:rsid w:val="00251F84"/>
    <w:rsid w:val="00251F9F"/>
    <w:rsid w:val="002525EA"/>
    <w:rsid w:val="002526B7"/>
    <w:rsid w:val="00252A72"/>
    <w:rsid w:val="00252E37"/>
    <w:rsid w:val="00252F42"/>
    <w:rsid w:val="00253111"/>
    <w:rsid w:val="00253186"/>
    <w:rsid w:val="00253737"/>
    <w:rsid w:val="00253A7E"/>
    <w:rsid w:val="00253A9A"/>
    <w:rsid w:val="00253B29"/>
    <w:rsid w:val="00253B44"/>
    <w:rsid w:val="00253E40"/>
    <w:rsid w:val="002542D8"/>
    <w:rsid w:val="002542DE"/>
    <w:rsid w:val="00254327"/>
    <w:rsid w:val="00254404"/>
    <w:rsid w:val="00254776"/>
    <w:rsid w:val="0025486C"/>
    <w:rsid w:val="002549B5"/>
    <w:rsid w:val="00254A17"/>
    <w:rsid w:val="00254B43"/>
    <w:rsid w:val="00254B69"/>
    <w:rsid w:val="00254B71"/>
    <w:rsid w:val="00254BCB"/>
    <w:rsid w:val="00254C06"/>
    <w:rsid w:val="0025549C"/>
    <w:rsid w:val="002554A1"/>
    <w:rsid w:val="00255740"/>
    <w:rsid w:val="0025586A"/>
    <w:rsid w:val="00255BE1"/>
    <w:rsid w:val="00255D35"/>
    <w:rsid w:val="00255EBE"/>
    <w:rsid w:val="00256033"/>
    <w:rsid w:val="0025605C"/>
    <w:rsid w:val="002562BB"/>
    <w:rsid w:val="002562D6"/>
    <w:rsid w:val="00256514"/>
    <w:rsid w:val="00256688"/>
    <w:rsid w:val="00256A01"/>
    <w:rsid w:val="00256C83"/>
    <w:rsid w:val="00256D31"/>
    <w:rsid w:val="00257024"/>
    <w:rsid w:val="002570E2"/>
    <w:rsid w:val="002575AF"/>
    <w:rsid w:val="00257644"/>
    <w:rsid w:val="002576E7"/>
    <w:rsid w:val="002579B8"/>
    <w:rsid w:val="00257A45"/>
    <w:rsid w:val="00257A82"/>
    <w:rsid w:val="00257AA6"/>
    <w:rsid w:val="00257B76"/>
    <w:rsid w:val="00257B86"/>
    <w:rsid w:val="00257B97"/>
    <w:rsid w:val="00257C95"/>
    <w:rsid w:val="00257D5A"/>
    <w:rsid w:val="002600A2"/>
    <w:rsid w:val="00260249"/>
    <w:rsid w:val="00260649"/>
    <w:rsid w:val="002607F1"/>
    <w:rsid w:val="00260870"/>
    <w:rsid w:val="00260935"/>
    <w:rsid w:val="002609E0"/>
    <w:rsid w:val="00260C4F"/>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592"/>
    <w:rsid w:val="0026468A"/>
    <w:rsid w:val="002646BE"/>
    <w:rsid w:val="002647AA"/>
    <w:rsid w:val="00264DB8"/>
    <w:rsid w:val="00264F7D"/>
    <w:rsid w:val="00265173"/>
    <w:rsid w:val="002653A9"/>
    <w:rsid w:val="002653B3"/>
    <w:rsid w:val="00265507"/>
    <w:rsid w:val="00265717"/>
    <w:rsid w:val="00265834"/>
    <w:rsid w:val="00265B32"/>
    <w:rsid w:val="00265CDF"/>
    <w:rsid w:val="0026609E"/>
    <w:rsid w:val="002661DB"/>
    <w:rsid w:val="0026650C"/>
    <w:rsid w:val="002665C0"/>
    <w:rsid w:val="002665F6"/>
    <w:rsid w:val="00267190"/>
    <w:rsid w:val="002671CB"/>
    <w:rsid w:val="002676A2"/>
    <w:rsid w:val="0026798D"/>
    <w:rsid w:val="00267B1F"/>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1E1"/>
    <w:rsid w:val="002746F1"/>
    <w:rsid w:val="00274C9C"/>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2"/>
    <w:rsid w:val="0027715A"/>
    <w:rsid w:val="00277225"/>
    <w:rsid w:val="0027738F"/>
    <w:rsid w:val="002773C6"/>
    <w:rsid w:val="0027753F"/>
    <w:rsid w:val="002775E8"/>
    <w:rsid w:val="00277890"/>
    <w:rsid w:val="00277A0B"/>
    <w:rsid w:val="00277B59"/>
    <w:rsid w:val="00277C1E"/>
    <w:rsid w:val="00277C3C"/>
    <w:rsid w:val="00277D7C"/>
    <w:rsid w:val="00277E6B"/>
    <w:rsid w:val="00277E84"/>
    <w:rsid w:val="00280211"/>
    <w:rsid w:val="0028026D"/>
    <w:rsid w:val="00280560"/>
    <w:rsid w:val="0028056C"/>
    <w:rsid w:val="00280682"/>
    <w:rsid w:val="002808CA"/>
    <w:rsid w:val="0028096B"/>
    <w:rsid w:val="00281140"/>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2F40"/>
    <w:rsid w:val="002833E6"/>
    <w:rsid w:val="002834CC"/>
    <w:rsid w:val="002839BB"/>
    <w:rsid w:val="00283CC1"/>
    <w:rsid w:val="00283DF9"/>
    <w:rsid w:val="00283EDC"/>
    <w:rsid w:val="00284099"/>
    <w:rsid w:val="002840AD"/>
    <w:rsid w:val="00284181"/>
    <w:rsid w:val="002841E6"/>
    <w:rsid w:val="00284325"/>
    <w:rsid w:val="002845AD"/>
    <w:rsid w:val="00284BAC"/>
    <w:rsid w:val="00284BCC"/>
    <w:rsid w:val="00284F03"/>
    <w:rsid w:val="00285074"/>
    <w:rsid w:val="00285139"/>
    <w:rsid w:val="002853CD"/>
    <w:rsid w:val="00285525"/>
    <w:rsid w:val="0028574C"/>
    <w:rsid w:val="00285776"/>
    <w:rsid w:val="00285CF0"/>
    <w:rsid w:val="00285DD7"/>
    <w:rsid w:val="0028615B"/>
    <w:rsid w:val="002861FD"/>
    <w:rsid w:val="00286245"/>
    <w:rsid w:val="0028655B"/>
    <w:rsid w:val="002865FC"/>
    <w:rsid w:val="0028680B"/>
    <w:rsid w:val="00286984"/>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56"/>
    <w:rsid w:val="00291CD6"/>
    <w:rsid w:val="00292555"/>
    <w:rsid w:val="002928E7"/>
    <w:rsid w:val="00292993"/>
    <w:rsid w:val="00292A89"/>
    <w:rsid w:val="00292B5A"/>
    <w:rsid w:val="00292DC3"/>
    <w:rsid w:val="00292EEA"/>
    <w:rsid w:val="00292F3E"/>
    <w:rsid w:val="0029325E"/>
    <w:rsid w:val="0029365E"/>
    <w:rsid w:val="0029393F"/>
    <w:rsid w:val="00293A10"/>
    <w:rsid w:val="00293D59"/>
    <w:rsid w:val="00293F3B"/>
    <w:rsid w:val="002940E0"/>
    <w:rsid w:val="00294132"/>
    <w:rsid w:val="002943A4"/>
    <w:rsid w:val="00294412"/>
    <w:rsid w:val="002946D8"/>
    <w:rsid w:val="00294743"/>
    <w:rsid w:val="002947A1"/>
    <w:rsid w:val="00294847"/>
    <w:rsid w:val="00294B35"/>
    <w:rsid w:val="00294BF9"/>
    <w:rsid w:val="00294CD5"/>
    <w:rsid w:val="00295066"/>
    <w:rsid w:val="002952F7"/>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864"/>
    <w:rsid w:val="002A1927"/>
    <w:rsid w:val="002A1A16"/>
    <w:rsid w:val="002A1C7F"/>
    <w:rsid w:val="002A1DA2"/>
    <w:rsid w:val="002A202E"/>
    <w:rsid w:val="002A20D8"/>
    <w:rsid w:val="002A2255"/>
    <w:rsid w:val="002A2E94"/>
    <w:rsid w:val="002A2FF0"/>
    <w:rsid w:val="002A323C"/>
    <w:rsid w:val="002A3681"/>
    <w:rsid w:val="002A379A"/>
    <w:rsid w:val="002A3803"/>
    <w:rsid w:val="002A385D"/>
    <w:rsid w:val="002A39BF"/>
    <w:rsid w:val="002A3D5D"/>
    <w:rsid w:val="002A3DB9"/>
    <w:rsid w:val="002A4164"/>
    <w:rsid w:val="002A42EB"/>
    <w:rsid w:val="002A4329"/>
    <w:rsid w:val="002A4677"/>
    <w:rsid w:val="002A46FF"/>
    <w:rsid w:val="002A47BE"/>
    <w:rsid w:val="002A4911"/>
    <w:rsid w:val="002A4CEA"/>
    <w:rsid w:val="002A4DF0"/>
    <w:rsid w:val="002A4FDB"/>
    <w:rsid w:val="002A50D2"/>
    <w:rsid w:val="002A53B1"/>
    <w:rsid w:val="002A5595"/>
    <w:rsid w:val="002A55F6"/>
    <w:rsid w:val="002A58CA"/>
    <w:rsid w:val="002A5AB8"/>
    <w:rsid w:val="002A5B2E"/>
    <w:rsid w:val="002A5F32"/>
    <w:rsid w:val="002A6357"/>
    <w:rsid w:val="002A63AB"/>
    <w:rsid w:val="002A63AE"/>
    <w:rsid w:val="002A63E4"/>
    <w:rsid w:val="002A6475"/>
    <w:rsid w:val="002A6532"/>
    <w:rsid w:val="002A66A5"/>
    <w:rsid w:val="002A670E"/>
    <w:rsid w:val="002A6816"/>
    <w:rsid w:val="002A6AF2"/>
    <w:rsid w:val="002A6B40"/>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A69"/>
    <w:rsid w:val="002B0B27"/>
    <w:rsid w:val="002B119F"/>
    <w:rsid w:val="002B1B17"/>
    <w:rsid w:val="002B1ED0"/>
    <w:rsid w:val="002B22B3"/>
    <w:rsid w:val="002B23E7"/>
    <w:rsid w:val="002B25DA"/>
    <w:rsid w:val="002B2AB7"/>
    <w:rsid w:val="002B2C7C"/>
    <w:rsid w:val="002B355B"/>
    <w:rsid w:val="002B35E0"/>
    <w:rsid w:val="002B36AB"/>
    <w:rsid w:val="002B3718"/>
    <w:rsid w:val="002B3E9E"/>
    <w:rsid w:val="002B3F14"/>
    <w:rsid w:val="002B3F44"/>
    <w:rsid w:val="002B3F89"/>
    <w:rsid w:val="002B4082"/>
    <w:rsid w:val="002B4672"/>
    <w:rsid w:val="002B4769"/>
    <w:rsid w:val="002B48F8"/>
    <w:rsid w:val="002B4A78"/>
    <w:rsid w:val="002B4CC9"/>
    <w:rsid w:val="002B4DF5"/>
    <w:rsid w:val="002B5054"/>
    <w:rsid w:val="002B52B0"/>
    <w:rsid w:val="002B56CE"/>
    <w:rsid w:val="002B5830"/>
    <w:rsid w:val="002B58D1"/>
    <w:rsid w:val="002B5C36"/>
    <w:rsid w:val="002B5C4D"/>
    <w:rsid w:val="002B5CA0"/>
    <w:rsid w:val="002B5CFE"/>
    <w:rsid w:val="002B5E90"/>
    <w:rsid w:val="002B617C"/>
    <w:rsid w:val="002B6609"/>
    <w:rsid w:val="002B66B9"/>
    <w:rsid w:val="002B67BC"/>
    <w:rsid w:val="002B6A84"/>
    <w:rsid w:val="002B6D12"/>
    <w:rsid w:val="002B6E8F"/>
    <w:rsid w:val="002B700B"/>
    <w:rsid w:val="002B722A"/>
    <w:rsid w:val="002B767D"/>
    <w:rsid w:val="002B7705"/>
    <w:rsid w:val="002B7BF7"/>
    <w:rsid w:val="002B7C67"/>
    <w:rsid w:val="002B7DB5"/>
    <w:rsid w:val="002B7E1B"/>
    <w:rsid w:val="002C04EB"/>
    <w:rsid w:val="002C062E"/>
    <w:rsid w:val="002C0695"/>
    <w:rsid w:val="002C0864"/>
    <w:rsid w:val="002C08E8"/>
    <w:rsid w:val="002C0BD7"/>
    <w:rsid w:val="002C0D69"/>
    <w:rsid w:val="002C0E71"/>
    <w:rsid w:val="002C1047"/>
    <w:rsid w:val="002C11A7"/>
    <w:rsid w:val="002C1783"/>
    <w:rsid w:val="002C1B77"/>
    <w:rsid w:val="002C1E23"/>
    <w:rsid w:val="002C1F1F"/>
    <w:rsid w:val="002C23C2"/>
    <w:rsid w:val="002C242A"/>
    <w:rsid w:val="002C26F7"/>
    <w:rsid w:val="002C32E3"/>
    <w:rsid w:val="002C3323"/>
    <w:rsid w:val="002C356C"/>
    <w:rsid w:val="002C357D"/>
    <w:rsid w:val="002C36F1"/>
    <w:rsid w:val="002C3B86"/>
    <w:rsid w:val="002C3BCF"/>
    <w:rsid w:val="002C3C4C"/>
    <w:rsid w:val="002C3D2B"/>
    <w:rsid w:val="002C3E84"/>
    <w:rsid w:val="002C3F72"/>
    <w:rsid w:val="002C3FFA"/>
    <w:rsid w:val="002C4676"/>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30B"/>
    <w:rsid w:val="002C64DC"/>
    <w:rsid w:val="002C665F"/>
    <w:rsid w:val="002C67CB"/>
    <w:rsid w:val="002C68AE"/>
    <w:rsid w:val="002C6AB6"/>
    <w:rsid w:val="002C6E0D"/>
    <w:rsid w:val="002C6E40"/>
    <w:rsid w:val="002C70CA"/>
    <w:rsid w:val="002C72E8"/>
    <w:rsid w:val="002C736D"/>
    <w:rsid w:val="002C75AE"/>
    <w:rsid w:val="002C7704"/>
    <w:rsid w:val="002C7719"/>
    <w:rsid w:val="002C772F"/>
    <w:rsid w:val="002C7845"/>
    <w:rsid w:val="002C7877"/>
    <w:rsid w:val="002C78EE"/>
    <w:rsid w:val="002C7946"/>
    <w:rsid w:val="002C7D23"/>
    <w:rsid w:val="002D00CD"/>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33"/>
    <w:rsid w:val="002D1C57"/>
    <w:rsid w:val="002D21EE"/>
    <w:rsid w:val="002D22E0"/>
    <w:rsid w:val="002D24B3"/>
    <w:rsid w:val="002D2680"/>
    <w:rsid w:val="002D2762"/>
    <w:rsid w:val="002D27C3"/>
    <w:rsid w:val="002D298F"/>
    <w:rsid w:val="002D2AA8"/>
    <w:rsid w:val="002D2AD6"/>
    <w:rsid w:val="002D2B37"/>
    <w:rsid w:val="002D2D18"/>
    <w:rsid w:val="002D2DFE"/>
    <w:rsid w:val="002D37D6"/>
    <w:rsid w:val="002D3868"/>
    <w:rsid w:val="002D3A80"/>
    <w:rsid w:val="002D3B33"/>
    <w:rsid w:val="002D3CBF"/>
    <w:rsid w:val="002D4154"/>
    <w:rsid w:val="002D430F"/>
    <w:rsid w:val="002D4534"/>
    <w:rsid w:val="002D4BE0"/>
    <w:rsid w:val="002D4C51"/>
    <w:rsid w:val="002D50A1"/>
    <w:rsid w:val="002D5A4A"/>
    <w:rsid w:val="002D5BBC"/>
    <w:rsid w:val="002D5C0E"/>
    <w:rsid w:val="002D5C98"/>
    <w:rsid w:val="002D5D01"/>
    <w:rsid w:val="002D6086"/>
    <w:rsid w:val="002D61DC"/>
    <w:rsid w:val="002D62FE"/>
    <w:rsid w:val="002D64A0"/>
    <w:rsid w:val="002D674D"/>
    <w:rsid w:val="002D6931"/>
    <w:rsid w:val="002D69D9"/>
    <w:rsid w:val="002D6D2B"/>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1D9"/>
    <w:rsid w:val="002E52CA"/>
    <w:rsid w:val="002E5330"/>
    <w:rsid w:val="002E558B"/>
    <w:rsid w:val="002E5601"/>
    <w:rsid w:val="002E58FD"/>
    <w:rsid w:val="002E5A6F"/>
    <w:rsid w:val="002E5C4C"/>
    <w:rsid w:val="002E5EE6"/>
    <w:rsid w:val="002E609F"/>
    <w:rsid w:val="002E61B7"/>
    <w:rsid w:val="002E61C7"/>
    <w:rsid w:val="002E6348"/>
    <w:rsid w:val="002E63A6"/>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90D"/>
    <w:rsid w:val="002F095C"/>
    <w:rsid w:val="002F0A58"/>
    <w:rsid w:val="002F0B0B"/>
    <w:rsid w:val="002F0D15"/>
    <w:rsid w:val="002F0FC8"/>
    <w:rsid w:val="002F11DB"/>
    <w:rsid w:val="002F11F6"/>
    <w:rsid w:val="002F1236"/>
    <w:rsid w:val="002F1275"/>
    <w:rsid w:val="002F145B"/>
    <w:rsid w:val="002F146B"/>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A96"/>
    <w:rsid w:val="002F3BBD"/>
    <w:rsid w:val="002F3C57"/>
    <w:rsid w:val="002F3D30"/>
    <w:rsid w:val="002F3E4A"/>
    <w:rsid w:val="002F4379"/>
    <w:rsid w:val="002F43A0"/>
    <w:rsid w:val="002F48E5"/>
    <w:rsid w:val="002F494C"/>
    <w:rsid w:val="002F4A7E"/>
    <w:rsid w:val="002F4D86"/>
    <w:rsid w:val="002F4E86"/>
    <w:rsid w:val="002F4F11"/>
    <w:rsid w:val="002F512B"/>
    <w:rsid w:val="002F53E4"/>
    <w:rsid w:val="002F54FB"/>
    <w:rsid w:val="002F56AE"/>
    <w:rsid w:val="002F5777"/>
    <w:rsid w:val="002F583C"/>
    <w:rsid w:val="002F5B76"/>
    <w:rsid w:val="002F5C35"/>
    <w:rsid w:val="002F5E10"/>
    <w:rsid w:val="002F5E45"/>
    <w:rsid w:val="002F5EB2"/>
    <w:rsid w:val="002F60AE"/>
    <w:rsid w:val="002F6137"/>
    <w:rsid w:val="002F6154"/>
    <w:rsid w:val="002F62A0"/>
    <w:rsid w:val="002F6332"/>
    <w:rsid w:val="002F6577"/>
    <w:rsid w:val="002F6B5E"/>
    <w:rsid w:val="002F6BD2"/>
    <w:rsid w:val="002F6CF7"/>
    <w:rsid w:val="002F6EAB"/>
    <w:rsid w:val="002F70C4"/>
    <w:rsid w:val="002F7337"/>
    <w:rsid w:val="002F73B1"/>
    <w:rsid w:val="002F75BA"/>
    <w:rsid w:val="002F7688"/>
    <w:rsid w:val="002F76A9"/>
    <w:rsid w:val="003000A8"/>
    <w:rsid w:val="003000DB"/>
    <w:rsid w:val="003003C1"/>
    <w:rsid w:val="00300401"/>
    <w:rsid w:val="003007BE"/>
    <w:rsid w:val="003007F3"/>
    <w:rsid w:val="0030089E"/>
    <w:rsid w:val="00300A24"/>
    <w:rsid w:val="003013BF"/>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37"/>
    <w:rsid w:val="00303F57"/>
    <w:rsid w:val="00303FE0"/>
    <w:rsid w:val="003040C9"/>
    <w:rsid w:val="00304229"/>
    <w:rsid w:val="00304233"/>
    <w:rsid w:val="0030428A"/>
    <w:rsid w:val="00304542"/>
    <w:rsid w:val="00304705"/>
    <w:rsid w:val="00304E2F"/>
    <w:rsid w:val="003050BD"/>
    <w:rsid w:val="003050DF"/>
    <w:rsid w:val="00305298"/>
    <w:rsid w:val="003052AC"/>
    <w:rsid w:val="00305368"/>
    <w:rsid w:val="00305552"/>
    <w:rsid w:val="003058C8"/>
    <w:rsid w:val="00305B96"/>
    <w:rsid w:val="00305C74"/>
    <w:rsid w:val="00305C89"/>
    <w:rsid w:val="00305CE1"/>
    <w:rsid w:val="003065F7"/>
    <w:rsid w:val="00306709"/>
    <w:rsid w:val="00306B70"/>
    <w:rsid w:val="00306CCA"/>
    <w:rsid w:val="00306CE1"/>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6EF"/>
    <w:rsid w:val="003117D0"/>
    <w:rsid w:val="003117E5"/>
    <w:rsid w:val="00311C31"/>
    <w:rsid w:val="00311E8A"/>
    <w:rsid w:val="00311EAF"/>
    <w:rsid w:val="003120FC"/>
    <w:rsid w:val="003122D5"/>
    <w:rsid w:val="003123C5"/>
    <w:rsid w:val="00312958"/>
    <w:rsid w:val="003129EF"/>
    <w:rsid w:val="00312EA3"/>
    <w:rsid w:val="00312EC6"/>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DAF"/>
    <w:rsid w:val="00314E55"/>
    <w:rsid w:val="00314FD6"/>
    <w:rsid w:val="003150DD"/>
    <w:rsid w:val="00315296"/>
    <w:rsid w:val="003152D9"/>
    <w:rsid w:val="00315436"/>
    <w:rsid w:val="003154BC"/>
    <w:rsid w:val="003156D0"/>
    <w:rsid w:val="00315872"/>
    <w:rsid w:val="00315A36"/>
    <w:rsid w:val="00316027"/>
    <w:rsid w:val="00316517"/>
    <w:rsid w:val="00316627"/>
    <w:rsid w:val="00316691"/>
    <w:rsid w:val="00316A2B"/>
    <w:rsid w:val="00316C28"/>
    <w:rsid w:val="00316DDF"/>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FE0"/>
    <w:rsid w:val="00321140"/>
    <w:rsid w:val="00321285"/>
    <w:rsid w:val="0032141D"/>
    <w:rsid w:val="00321A6B"/>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F51"/>
    <w:rsid w:val="00322F6E"/>
    <w:rsid w:val="00323090"/>
    <w:rsid w:val="00323142"/>
    <w:rsid w:val="00323230"/>
    <w:rsid w:val="00323513"/>
    <w:rsid w:val="003236A1"/>
    <w:rsid w:val="003236F9"/>
    <w:rsid w:val="00323D07"/>
    <w:rsid w:val="00323E61"/>
    <w:rsid w:val="0032417D"/>
    <w:rsid w:val="00324677"/>
    <w:rsid w:val="00324B91"/>
    <w:rsid w:val="00324C43"/>
    <w:rsid w:val="00324DD8"/>
    <w:rsid w:val="00324DDF"/>
    <w:rsid w:val="0032554B"/>
    <w:rsid w:val="00325C8C"/>
    <w:rsid w:val="00325DFA"/>
    <w:rsid w:val="00325E08"/>
    <w:rsid w:val="00325EBE"/>
    <w:rsid w:val="00325EE2"/>
    <w:rsid w:val="003262E8"/>
    <w:rsid w:val="00326453"/>
    <w:rsid w:val="00326C57"/>
    <w:rsid w:val="00326FC7"/>
    <w:rsid w:val="00327099"/>
    <w:rsid w:val="00327165"/>
    <w:rsid w:val="00327192"/>
    <w:rsid w:val="003272CE"/>
    <w:rsid w:val="0032732E"/>
    <w:rsid w:val="003274D2"/>
    <w:rsid w:val="0032753B"/>
    <w:rsid w:val="003277B1"/>
    <w:rsid w:val="00327976"/>
    <w:rsid w:val="00327AF3"/>
    <w:rsid w:val="00330246"/>
    <w:rsid w:val="003303E3"/>
    <w:rsid w:val="00330533"/>
    <w:rsid w:val="003305DF"/>
    <w:rsid w:val="0033077F"/>
    <w:rsid w:val="00330B3A"/>
    <w:rsid w:val="00330D29"/>
    <w:rsid w:val="00330D4D"/>
    <w:rsid w:val="00330F31"/>
    <w:rsid w:val="003315D1"/>
    <w:rsid w:val="00331963"/>
    <w:rsid w:val="00331F2C"/>
    <w:rsid w:val="00331F59"/>
    <w:rsid w:val="003327B4"/>
    <w:rsid w:val="003327FB"/>
    <w:rsid w:val="00332820"/>
    <w:rsid w:val="00332B65"/>
    <w:rsid w:val="00332BEF"/>
    <w:rsid w:val="00333041"/>
    <w:rsid w:val="00333255"/>
    <w:rsid w:val="003334B0"/>
    <w:rsid w:val="0033371B"/>
    <w:rsid w:val="0033395A"/>
    <w:rsid w:val="0033396F"/>
    <w:rsid w:val="003339E9"/>
    <w:rsid w:val="00333DBB"/>
    <w:rsid w:val="00333E0E"/>
    <w:rsid w:val="0033411D"/>
    <w:rsid w:val="003341EB"/>
    <w:rsid w:val="00334277"/>
    <w:rsid w:val="003342A9"/>
    <w:rsid w:val="0033447D"/>
    <w:rsid w:val="00334564"/>
    <w:rsid w:val="003345D8"/>
    <w:rsid w:val="0033484C"/>
    <w:rsid w:val="00334985"/>
    <w:rsid w:val="00334CBF"/>
    <w:rsid w:val="00334DD0"/>
    <w:rsid w:val="00334FC4"/>
    <w:rsid w:val="003350A1"/>
    <w:rsid w:val="0033529A"/>
    <w:rsid w:val="003353F9"/>
    <w:rsid w:val="00335503"/>
    <w:rsid w:val="00335510"/>
    <w:rsid w:val="00335611"/>
    <w:rsid w:val="00335612"/>
    <w:rsid w:val="003356DB"/>
    <w:rsid w:val="0033582D"/>
    <w:rsid w:val="0033586E"/>
    <w:rsid w:val="00335B1E"/>
    <w:rsid w:val="00335BA7"/>
    <w:rsid w:val="00335CB9"/>
    <w:rsid w:val="00335E16"/>
    <w:rsid w:val="00335E80"/>
    <w:rsid w:val="00335F4F"/>
    <w:rsid w:val="00336066"/>
    <w:rsid w:val="00336166"/>
    <w:rsid w:val="00336389"/>
    <w:rsid w:val="0033661C"/>
    <w:rsid w:val="00336C1B"/>
    <w:rsid w:val="00336D8F"/>
    <w:rsid w:val="00336DDF"/>
    <w:rsid w:val="00336DE9"/>
    <w:rsid w:val="003376FC"/>
    <w:rsid w:val="003378C6"/>
    <w:rsid w:val="003379F4"/>
    <w:rsid w:val="00337A70"/>
    <w:rsid w:val="00337C62"/>
    <w:rsid w:val="00337ED2"/>
    <w:rsid w:val="00337EEE"/>
    <w:rsid w:val="00337F27"/>
    <w:rsid w:val="003400E2"/>
    <w:rsid w:val="00340146"/>
    <w:rsid w:val="00340450"/>
    <w:rsid w:val="003404A2"/>
    <w:rsid w:val="00340817"/>
    <w:rsid w:val="0034096E"/>
    <w:rsid w:val="003409E8"/>
    <w:rsid w:val="0034102D"/>
    <w:rsid w:val="00341154"/>
    <w:rsid w:val="003415AC"/>
    <w:rsid w:val="003417FF"/>
    <w:rsid w:val="00341922"/>
    <w:rsid w:val="003419C1"/>
    <w:rsid w:val="00341B51"/>
    <w:rsid w:val="00341BC4"/>
    <w:rsid w:val="00341CFC"/>
    <w:rsid w:val="00341E80"/>
    <w:rsid w:val="003421AB"/>
    <w:rsid w:val="00342453"/>
    <w:rsid w:val="0034257C"/>
    <w:rsid w:val="00342956"/>
    <w:rsid w:val="00342A7B"/>
    <w:rsid w:val="00342CE1"/>
    <w:rsid w:val="00342F52"/>
    <w:rsid w:val="00343662"/>
    <w:rsid w:val="00343857"/>
    <w:rsid w:val="00343A39"/>
    <w:rsid w:val="00343A4A"/>
    <w:rsid w:val="00343A4E"/>
    <w:rsid w:val="00343B93"/>
    <w:rsid w:val="00344105"/>
    <w:rsid w:val="003443D5"/>
    <w:rsid w:val="00344541"/>
    <w:rsid w:val="003448CE"/>
    <w:rsid w:val="00344B62"/>
    <w:rsid w:val="00344C31"/>
    <w:rsid w:val="00344CC0"/>
    <w:rsid w:val="00344D70"/>
    <w:rsid w:val="00344D98"/>
    <w:rsid w:val="00344F1F"/>
    <w:rsid w:val="00344F36"/>
    <w:rsid w:val="00345080"/>
    <w:rsid w:val="0034509A"/>
    <w:rsid w:val="003450E0"/>
    <w:rsid w:val="003451C1"/>
    <w:rsid w:val="00345381"/>
    <w:rsid w:val="00345670"/>
    <w:rsid w:val="00345767"/>
    <w:rsid w:val="00345847"/>
    <w:rsid w:val="00345864"/>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E30"/>
    <w:rsid w:val="00347F00"/>
    <w:rsid w:val="0035022F"/>
    <w:rsid w:val="003505EA"/>
    <w:rsid w:val="003506F3"/>
    <w:rsid w:val="00350888"/>
    <w:rsid w:val="00350B1C"/>
    <w:rsid w:val="00350C42"/>
    <w:rsid w:val="00350DCB"/>
    <w:rsid w:val="00351148"/>
    <w:rsid w:val="0035126B"/>
    <w:rsid w:val="00351333"/>
    <w:rsid w:val="003514C6"/>
    <w:rsid w:val="0035157B"/>
    <w:rsid w:val="00351B54"/>
    <w:rsid w:val="00351CD9"/>
    <w:rsid w:val="00351D42"/>
    <w:rsid w:val="00351EBA"/>
    <w:rsid w:val="00352082"/>
    <w:rsid w:val="003520CA"/>
    <w:rsid w:val="00352319"/>
    <w:rsid w:val="003523DB"/>
    <w:rsid w:val="00352738"/>
    <w:rsid w:val="0035284F"/>
    <w:rsid w:val="00352913"/>
    <w:rsid w:val="00352948"/>
    <w:rsid w:val="00352B92"/>
    <w:rsid w:val="00353341"/>
    <w:rsid w:val="00353502"/>
    <w:rsid w:val="003535A9"/>
    <w:rsid w:val="003535B3"/>
    <w:rsid w:val="003538B1"/>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22C"/>
    <w:rsid w:val="00356326"/>
    <w:rsid w:val="0035639F"/>
    <w:rsid w:val="003563B5"/>
    <w:rsid w:val="0035672A"/>
    <w:rsid w:val="003569E3"/>
    <w:rsid w:val="00356A86"/>
    <w:rsid w:val="00356B02"/>
    <w:rsid w:val="00356BB1"/>
    <w:rsid w:val="0035732E"/>
    <w:rsid w:val="00357342"/>
    <w:rsid w:val="0035734C"/>
    <w:rsid w:val="003574F2"/>
    <w:rsid w:val="0035750F"/>
    <w:rsid w:val="003575BA"/>
    <w:rsid w:val="0035788F"/>
    <w:rsid w:val="003578C1"/>
    <w:rsid w:val="00357BED"/>
    <w:rsid w:val="00357F1F"/>
    <w:rsid w:val="00357F76"/>
    <w:rsid w:val="00360027"/>
    <w:rsid w:val="0036027A"/>
    <w:rsid w:val="003602A4"/>
    <w:rsid w:val="00360560"/>
    <w:rsid w:val="00360AB4"/>
    <w:rsid w:val="00360B10"/>
    <w:rsid w:val="00360BB0"/>
    <w:rsid w:val="00360C37"/>
    <w:rsid w:val="00360E19"/>
    <w:rsid w:val="00360F82"/>
    <w:rsid w:val="0036110E"/>
    <w:rsid w:val="003616E4"/>
    <w:rsid w:val="00361944"/>
    <w:rsid w:val="003619CF"/>
    <w:rsid w:val="00361A1C"/>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5AE4"/>
    <w:rsid w:val="00365B72"/>
    <w:rsid w:val="0036667C"/>
    <w:rsid w:val="00366B9C"/>
    <w:rsid w:val="00366CBA"/>
    <w:rsid w:val="00366E9D"/>
    <w:rsid w:val="00367461"/>
    <w:rsid w:val="00367497"/>
    <w:rsid w:val="00367507"/>
    <w:rsid w:val="00367C69"/>
    <w:rsid w:val="00367CF0"/>
    <w:rsid w:val="0037008C"/>
    <w:rsid w:val="003700F6"/>
    <w:rsid w:val="003703C7"/>
    <w:rsid w:val="0037057A"/>
    <w:rsid w:val="0037071D"/>
    <w:rsid w:val="0037076D"/>
    <w:rsid w:val="00370979"/>
    <w:rsid w:val="00370AAA"/>
    <w:rsid w:val="00370C60"/>
    <w:rsid w:val="00370D2A"/>
    <w:rsid w:val="00370EFF"/>
    <w:rsid w:val="00371157"/>
    <w:rsid w:val="003711A2"/>
    <w:rsid w:val="0037121E"/>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606"/>
    <w:rsid w:val="00372611"/>
    <w:rsid w:val="003726D6"/>
    <w:rsid w:val="003726EC"/>
    <w:rsid w:val="00372A0E"/>
    <w:rsid w:val="00372D0B"/>
    <w:rsid w:val="00372FBD"/>
    <w:rsid w:val="0037305B"/>
    <w:rsid w:val="003734CB"/>
    <w:rsid w:val="003735DD"/>
    <w:rsid w:val="003736C4"/>
    <w:rsid w:val="0037373E"/>
    <w:rsid w:val="00373748"/>
    <w:rsid w:val="003739AB"/>
    <w:rsid w:val="00373BD9"/>
    <w:rsid w:val="00374046"/>
    <w:rsid w:val="003740B7"/>
    <w:rsid w:val="00374540"/>
    <w:rsid w:val="00374700"/>
    <w:rsid w:val="00374892"/>
    <w:rsid w:val="00374A78"/>
    <w:rsid w:val="00374CB0"/>
    <w:rsid w:val="00374E84"/>
    <w:rsid w:val="003755D5"/>
    <w:rsid w:val="00375747"/>
    <w:rsid w:val="00375BB2"/>
    <w:rsid w:val="00375D0C"/>
    <w:rsid w:val="00375D6D"/>
    <w:rsid w:val="003762F3"/>
    <w:rsid w:val="00376307"/>
    <w:rsid w:val="00376695"/>
    <w:rsid w:val="00376891"/>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CA5"/>
    <w:rsid w:val="00377CC0"/>
    <w:rsid w:val="00377E44"/>
    <w:rsid w:val="00377EBD"/>
    <w:rsid w:val="00380204"/>
    <w:rsid w:val="00380226"/>
    <w:rsid w:val="0038086C"/>
    <w:rsid w:val="00380EAE"/>
    <w:rsid w:val="00381085"/>
    <w:rsid w:val="003811A3"/>
    <w:rsid w:val="0038141F"/>
    <w:rsid w:val="003815CE"/>
    <w:rsid w:val="00381734"/>
    <w:rsid w:val="0038186E"/>
    <w:rsid w:val="00381DC4"/>
    <w:rsid w:val="00381F67"/>
    <w:rsid w:val="0038238C"/>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210"/>
    <w:rsid w:val="0038536F"/>
    <w:rsid w:val="003853BE"/>
    <w:rsid w:val="0038542E"/>
    <w:rsid w:val="0038548B"/>
    <w:rsid w:val="00385752"/>
    <w:rsid w:val="00385920"/>
    <w:rsid w:val="00385A72"/>
    <w:rsid w:val="00385B60"/>
    <w:rsid w:val="00385C8D"/>
    <w:rsid w:val="0038606F"/>
    <w:rsid w:val="003860EA"/>
    <w:rsid w:val="0038616D"/>
    <w:rsid w:val="0038628D"/>
    <w:rsid w:val="00386303"/>
    <w:rsid w:val="0038631D"/>
    <w:rsid w:val="003864B2"/>
    <w:rsid w:val="00386A1C"/>
    <w:rsid w:val="00386C80"/>
    <w:rsid w:val="00386CC0"/>
    <w:rsid w:val="00386DCF"/>
    <w:rsid w:val="00386E3D"/>
    <w:rsid w:val="00386E81"/>
    <w:rsid w:val="003872A1"/>
    <w:rsid w:val="003872C7"/>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4B6"/>
    <w:rsid w:val="00391600"/>
    <w:rsid w:val="00391999"/>
    <w:rsid w:val="00391CEF"/>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EB"/>
    <w:rsid w:val="00393A60"/>
    <w:rsid w:val="00393DAC"/>
    <w:rsid w:val="00393E14"/>
    <w:rsid w:val="00393E85"/>
    <w:rsid w:val="00393EE6"/>
    <w:rsid w:val="0039422A"/>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E54"/>
    <w:rsid w:val="00395F7F"/>
    <w:rsid w:val="003960F4"/>
    <w:rsid w:val="00396287"/>
    <w:rsid w:val="0039645E"/>
    <w:rsid w:val="0039688F"/>
    <w:rsid w:val="00396905"/>
    <w:rsid w:val="0039694A"/>
    <w:rsid w:val="00396B27"/>
    <w:rsid w:val="00396BB5"/>
    <w:rsid w:val="00396C63"/>
    <w:rsid w:val="0039701D"/>
    <w:rsid w:val="0039708B"/>
    <w:rsid w:val="003970A2"/>
    <w:rsid w:val="003972BC"/>
    <w:rsid w:val="00397339"/>
    <w:rsid w:val="003975D7"/>
    <w:rsid w:val="0039769A"/>
    <w:rsid w:val="003979C4"/>
    <w:rsid w:val="00397AF8"/>
    <w:rsid w:val="00397C6D"/>
    <w:rsid w:val="00397E32"/>
    <w:rsid w:val="003A0152"/>
    <w:rsid w:val="003A0156"/>
    <w:rsid w:val="003A0430"/>
    <w:rsid w:val="003A0525"/>
    <w:rsid w:val="003A0632"/>
    <w:rsid w:val="003A06C6"/>
    <w:rsid w:val="003A06D3"/>
    <w:rsid w:val="003A0C68"/>
    <w:rsid w:val="003A0F46"/>
    <w:rsid w:val="003A121C"/>
    <w:rsid w:val="003A142E"/>
    <w:rsid w:val="003A1493"/>
    <w:rsid w:val="003A1509"/>
    <w:rsid w:val="003A1778"/>
    <w:rsid w:val="003A17E9"/>
    <w:rsid w:val="003A1FB0"/>
    <w:rsid w:val="003A226D"/>
    <w:rsid w:val="003A22DB"/>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34"/>
    <w:rsid w:val="003A4644"/>
    <w:rsid w:val="003A46C9"/>
    <w:rsid w:val="003A46E3"/>
    <w:rsid w:val="003A47E0"/>
    <w:rsid w:val="003A490E"/>
    <w:rsid w:val="003A4A29"/>
    <w:rsid w:val="003A4A78"/>
    <w:rsid w:val="003A4E31"/>
    <w:rsid w:val="003A4EE8"/>
    <w:rsid w:val="003A5473"/>
    <w:rsid w:val="003A58E7"/>
    <w:rsid w:val="003A5DB9"/>
    <w:rsid w:val="003A5EF5"/>
    <w:rsid w:val="003A6416"/>
    <w:rsid w:val="003A64EE"/>
    <w:rsid w:val="003A6526"/>
    <w:rsid w:val="003A6702"/>
    <w:rsid w:val="003A6789"/>
    <w:rsid w:val="003A69D1"/>
    <w:rsid w:val="003A6AE5"/>
    <w:rsid w:val="003A6D7E"/>
    <w:rsid w:val="003A6E43"/>
    <w:rsid w:val="003A6F35"/>
    <w:rsid w:val="003A704C"/>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79D"/>
    <w:rsid w:val="003B090A"/>
    <w:rsid w:val="003B0A55"/>
    <w:rsid w:val="003B0B7E"/>
    <w:rsid w:val="003B0C30"/>
    <w:rsid w:val="003B0C3F"/>
    <w:rsid w:val="003B0C71"/>
    <w:rsid w:val="003B0D6D"/>
    <w:rsid w:val="003B1213"/>
    <w:rsid w:val="003B1367"/>
    <w:rsid w:val="003B1609"/>
    <w:rsid w:val="003B1623"/>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669F"/>
    <w:rsid w:val="003B68F4"/>
    <w:rsid w:val="003B695F"/>
    <w:rsid w:val="003B6B56"/>
    <w:rsid w:val="003B6B84"/>
    <w:rsid w:val="003B6C72"/>
    <w:rsid w:val="003B703E"/>
    <w:rsid w:val="003B7123"/>
    <w:rsid w:val="003B7189"/>
    <w:rsid w:val="003B7B25"/>
    <w:rsid w:val="003B7CC4"/>
    <w:rsid w:val="003B7FBB"/>
    <w:rsid w:val="003C0111"/>
    <w:rsid w:val="003C0353"/>
    <w:rsid w:val="003C0582"/>
    <w:rsid w:val="003C06FB"/>
    <w:rsid w:val="003C074E"/>
    <w:rsid w:val="003C0751"/>
    <w:rsid w:val="003C08B7"/>
    <w:rsid w:val="003C0B3D"/>
    <w:rsid w:val="003C0BA7"/>
    <w:rsid w:val="003C0C77"/>
    <w:rsid w:val="003C179E"/>
    <w:rsid w:val="003C1C7E"/>
    <w:rsid w:val="003C1E11"/>
    <w:rsid w:val="003C215B"/>
    <w:rsid w:val="003C2231"/>
    <w:rsid w:val="003C2261"/>
    <w:rsid w:val="003C27FA"/>
    <w:rsid w:val="003C2ACF"/>
    <w:rsid w:val="003C2D73"/>
    <w:rsid w:val="003C2FE8"/>
    <w:rsid w:val="003C31A5"/>
    <w:rsid w:val="003C321E"/>
    <w:rsid w:val="003C331D"/>
    <w:rsid w:val="003C3485"/>
    <w:rsid w:val="003C3557"/>
    <w:rsid w:val="003C35B6"/>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437"/>
    <w:rsid w:val="003C75F2"/>
    <w:rsid w:val="003C770F"/>
    <w:rsid w:val="003C7893"/>
    <w:rsid w:val="003C795A"/>
    <w:rsid w:val="003C7A78"/>
    <w:rsid w:val="003C7B7B"/>
    <w:rsid w:val="003C7CAD"/>
    <w:rsid w:val="003D0033"/>
    <w:rsid w:val="003D03C0"/>
    <w:rsid w:val="003D0412"/>
    <w:rsid w:val="003D05A6"/>
    <w:rsid w:val="003D060C"/>
    <w:rsid w:val="003D0789"/>
    <w:rsid w:val="003D0AF9"/>
    <w:rsid w:val="003D0C28"/>
    <w:rsid w:val="003D0D56"/>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2058"/>
    <w:rsid w:val="003D2639"/>
    <w:rsid w:val="003D2ABE"/>
    <w:rsid w:val="003D2D63"/>
    <w:rsid w:val="003D2DAF"/>
    <w:rsid w:val="003D2DF6"/>
    <w:rsid w:val="003D2EE0"/>
    <w:rsid w:val="003D30F3"/>
    <w:rsid w:val="003D316C"/>
    <w:rsid w:val="003D3784"/>
    <w:rsid w:val="003D3839"/>
    <w:rsid w:val="003D38B3"/>
    <w:rsid w:val="003D3908"/>
    <w:rsid w:val="003D3929"/>
    <w:rsid w:val="003D3B47"/>
    <w:rsid w:val="003D3CE9"/>
    <w:rsid w:val="003D3F5B"/>
    <w:rsid w:val="003D3F91"/>
    <w:rsid w:val="003D4006"/>
    <w:rsid w:val="003D40A7"/>
    <w:rsid w:val="003D419F"/>
    <w:rsid w:val="003D422D"/>
    <w:rsid w:val="003D425D"/>
    <w:rsid w:val="003D42EC"/>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C43"/>
    <w:rsid w:val="003E2E1A"/>
    <w:rsid w:val="003E2F23"/>
    <w:rsid w:val="003E3011"/>
    <w:rsid w:val="003E3071"/>
    <w:rsid w:val="003E3522"/>
    <w:rsid w:val="003E38B4"/>
    <w:rsid w:val="003E3ABC"/>
    <w:rsid w:val="003E3BA3"/>
    <w:rsid w:val="003E3E2A"/>
    <w:rsid w:val="003E40A0"/>
    <w:rsid w:val="003E41D9"/>
    <w:rsid w:val="003E427D"/>
    <w:rsid w:val="003E48D3"/>
    <w:rsid w:val="003E4ADD"/>
    <w:rsid w:val="003E4CC8"/>
    <w:rsid w:val="003E51F3"/>
    <w:rsid w:val="003E52A7"/>
    <w:rsid w:val="003E537F"/>
    <w:rsid w:val="003E547D"/>
    <w:rsid w:val="003E5517"/>
    <w:rsid w:val="003E591D"/>
    <w:rsid w:val="003E59E6"/>
    <w:rsid w:val="003E5A69"/>
    <w:rsid w:val="003E5CD3"/>
    <w:rsid w:val="003E5D1E"/>
    <w:rsid w:val="003E5F1D"/>
    <w:rsid w:val="003E601A"/>
    <w:rsid w:val="003E61D3"/>
    <w:rsid w:val="003E630B"/>
    <w:rsid w:val="003E675B"/>
    <w:rsid w:val="003E6BD6"/>
    <w:rsid w:val="003E6EB2"/>
    <w:rsid w:val="003E70BD"/>
    <w:rsid w:val="003E723C"/>
    <w:rsid w:val="003E72AB"/>
    <w:rsid w:val="003E7523"/>
    <w:rsid w:val="003E75B6"/>
    <w:rsid w:val="003E78B2"/>
    <w:rsid w:val="003E7B6A"/>
    <w:rsid w:val="003E7C82"/>
    <w:rsid w:val="003E7FB3"/>
    <w:rsid w:val="003F0166"/>
    <w:rsid w:val="003F01FF"/>
    <w:rsid w:val="003F0396"/>
    <w:rsid w:val="003F0696"/>
    <w:rsid w:val="003F0E99"/>
    <w:rsid w:val="003F0E9A"/>
    <w:rsid w:val="003F0EF9"/>
    <w:rsid w:val="003F0F36"/>
    <w:rsid w:val="003F0F83"/>
    <w:rsid w:val="003F100F"/>
    <w:rsid w:val="003F1060"/>
    <w:rsid w:val="003F10AD"/>
    <w:rsid w:val="003F112C"/>
    <w:rsid w:val="003F116D"/>
    <w:rsid w:val="003F136E"/>
    <w:rsid w:val="003F19B2"/>
    <w:rsid w:val="003F1A8E"/>
    <w:rsid w:val="003F1B76"/>
    <w:rsid w:val="003F1E62"/>
    <w:rsid w:val="003F1FC2"/>
    <w:rsid w:val="003F275D"/>
    <w:rsid w:val="003F2976"/>
    <w:rsid w:val="003F2C96"/>
    <w:rsid w:val="003F2EDD"/>
    <w:rsid w:val="003F30F3"/>
    <w:rsid w:val="003F318D"/>
    <w:rsid w:val="003F3517"/>
    <w:rsid w:val="003F35C4"/>
    <w:rsid w:val="003F361D"/>
    <w:rsid w:val="003F3732"/>
    <w:rsid w:val="003F4119"/>
    <w:rsid w:val="003F4302"/>
    <w:rsid w:val="003F4C8A"/>
    <w:rsid w:val="003F50D0"/>
    <w:rsid w:val="003F522C"/>
    <w:rsid w:val="003F5259"/>
    <w:rsid w:val="003F5266"/>
    <w:rsid w:val="003F5442"/>
    <w:rsid w:val="003F56C1"/>
    <w:rsid w:val="003F58EB"/>
    <w:rsid w:val="003F5C5A"/>
    <w:rsid w:val="003F5D44"/>
    <w:rsid w:val="003F5F84"/>
    <w:rsid w:val="003F636B"/>
    <w:rsid w:val="003F64AE"/>
    <w:rsid w:val="003F6515"/>
    <w:rsid w:val="003F655C"/>
    <w:rsid w:val="003F6645"/>
    <w:rsid w:val="003F66DE"/>
    <w:rsid w:val="003F6C5D"/>
    <w:rsid w:val="003F75CA"/>
    <w:rsid w:val="003F75FF"/>
    <w:rsid w:val="003F7840"/>
    <w:rsid w:val="003F7991"/>
    <w:rsid w:val="003F7A5F"/>
    <w:rsid w:val="003F7ACD"/>
    <w:rsid w:val="003F7C38"/>
    <w:rsid w:val="003F7C9C"/>
    <w:rsid w:val="0040038B"/>
    <w:rsid w:val="00400439"/>
    <w:rsid w:val="004005E4"/>
    <w:rsid w:val="00400714"/>
    <w:rsid w:val="00400A5A"/>
    <w:rsid w:val="00400B67"/>
    <w:rsid w:val="00400D29"/>
    <w:rsid w:val="00400E8A"/>
    <w:rsid w:val="00400FA2"/>
    <w:rsid w:val="00401078"/>
    <w:rsid w:val="004010E5"/>
    <w:rsid w:val="00401135"/>
    <w:rsid w:val="00401278"/>
    <w:rsid w:val="004012B3"/>
    <w:rsid w:val="004012F1"/>
    <w:rsid w:val="0040149B"/>
    <w:rsid w:val="004014A8"/>
    <w:rsid w:val="004014AC"/>
    <w:rsid w:val="00401A60"/>
    <w:rsid w:val="00401B6D"/>
    <w:rsid w:val="00401C3D"/>
    <w:rsid w:val="00401F64"/>
    <w:rsid w:val="00401F97"/>
    <w:rsid w:val="00401FBE"/>
    <w:rsid w:val="0040211B"/>
    <w:rsid w:val="004021D2"/>
    <w:rsid w:val="00402245"/>
    <w:rsid w:val="00402623"/>
    <w:rsid w:val="0040275C"/>
    <w:rsid w:val="004028AF"/>
    <w:rsid w:val="00402AD8"/>
    <w:rsid w:val="00402B9E"/>
    <w:rsid w:val="00402FBD"/>
    <w:rsid w:val="0040318A"/>
    <w:rsid w:val="0040328B"/>
    <w:rsid w:val="004033EB"/>
    <w:rsid w:val="0040373E"/>
    <w:rsid w:val="00403796"/>
    <w:rsid w:val="0040399A"/>
    <w:rsid w:val="00403B25"/>
    <w:rsid w:val="00403B42"/>
    <w:rsid w:val="00403C2E"/>
    <w:rsid w:val="00403CBE"/>
    <w:rsid w:val="00403E94"/>
    <w:rsid w:val="00403FDA"/>
    <w:rsid w:val="004041E0"/>
    <w:rsid w:val="004042C3"/>
    <w:rsid w:val="00404459"/>
    <w:rsid w:val="0040445E"/>
    <w:rsid w:val="0040468A"/>
    <w:rsid w:val="004048B2"/>
    <w:rsid w:val="00404975"/>
    <w:rsid w:val="00404B91"/>
    <w:rsid w:val="00404D12"/>
    <w:rsid w:val="00404DFB"/>
    <w:rsid w:val="00405087"/>
    <w:rsid w:val="004055EB"/>
    <w:rsid w:val="00405832"/>
    <w:rsid w:val="00405887"/>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5F4"/>
    <w:rsid w:val="004077FE"/>
    <w:rsid w:val="004079ED"/>
    <w:rsid w:val="00407CFA"/>
    <w:rsid w:val="00407FF4"/>
    <w:rsid w:val="00410232"/>
    <w:rsid w:val="0041027E"/>
    <w:rsid w:val="004102E6"/>
    <w:rsid w:val="0041053C"/>
    <w:rsid w:val="004107CC"/>
    <w:rsid w:val="004108C4"/>
    <w:rsid w:val="004109FC"/>
    <w:rsid w:val="004109FE"/>
    <w:rsid w:val="00410EAE"/>
    <w:rsid w:val="00411309"/>
    <w:rsid w:val="004114D9"/>
    <w:rsid w:val="004117FD"/>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E"/>
    <w:rsid w:val="004140F9"/>
    <w:rsid w:val="004143D9"/>
    <w:rsid w:val="0041473C"/>
    <w:rsid w:val="0041482F"/>
    <w:rsid w:val="00414902"/>
    <w:rsid w:val="00414925"/>
    <w:rsid w:val="004149C8"/>
    <w:rsid w:val="00414B12"/>
    <w:rsid w:val="00414D96"/>
    <w:rsid w:val="00414DC8"/>
    <w:rsid w:val="00414EF7"/>
    <w:rsid w:val="0041523F"/>
    <w:rsid w:val="004152C5"/>
    <w:rsid w:val="004156AA"/>
    <w:rsid w:val="00415A08"/>
    <w:rsid w:val="00415AB6"/>
    <w:rsid w:val="00415BC3"/>
    <w:rsid w:val="00416217"/>
    <w:rsid w:val="00416226"/>
    <w:rsid w:val="004165A7"/>
    <w:rsid w:val="00416790"/>
    <w:rsid w:val="00416A10"/>
    <w:rsid w:val="00416B5B"/>
    <w:rsid w:val="004172C1"/>
    <w:rsid w:val="004174ED"/>
    <w:rsid w:val="0041778C"/>
    <w:rsid w:val="004178B8"/>
    <w:rsid w:val="004178BD"/>
    <w:rsid w:val="0041793B"/>
    <w:rsid w:val="00417A0D"/>
    <w:rsid w:val="00417B72"/>
    <w:rsid w:val="00417C51"/>
    <w:rsid w:val="00420233"/>
    <w:rsid w:val="004203D6"/>
    <w:rsid w:val="0042048A"/>
    <w:rsid w:val="0042069F"/>
    <w:rsid w:val="00420940"/>
    <w:rsid w:val="00420D74"/>
    <w:rsid w:val="0042114B"/>
    <w:rsid w:val="0042148D"/>
    <w:rsid w:val="004215DE"/>
    <w:rsid w:val="00421690"/>
    <w:rsid w:val="00421829"/>
    <w:rsid w:val="004218D0"/>
    <w:rsid w:val="00421BD6"/>
    <w:rsid w:val="00421CC3"/>
    <w:rsid w:val="00421D76"/>
    <w:rsid w:val="00421ECC"/>
    <w:rsid w:val="00421F13"/>
    <w:rsid w:val="00421F60"/>
    <w:rsid w:val="004224E6"/>
    <w:rsid w:val="0042284D"/>
    <w:rsid w:val="00422AC2"/>
    <w:rsid w:val="00422B60"/>
    <w:rsid w:val="00422B6A"/>
    <w:rsid w:val="00422BDD"/>
    <w:rsid w:val="00423066"/>
    <w:rsid w:val="004230E7"/>
    <w:rsid w:val="00423303"/>
    <w:rsid w:val="004233CC"/>
    <w:rsid w:val="00423723"/>
    <w:rsid w:val="004237E9"/>
    <w:rsid w:val="0042391C"/>
    <w:rsid w:val="0042399D"/>
    <w:rsid w:val="00423A58"/>
    <w:rsid w:val="00423CAB"/>
    <w:rsid w:val="004240C2"/>
    <w:rsid w:val="00424139"/>
    <w:rsid w:val="004241AD"/>
    <w:rsid w:val="004242AD"/>
    <w:rsid w:val="00424B93"/>
    <w:rsid w:val="00424CDB"/>
    <w:rsid w:val="00424F21"/>
    <w:rsid w:val="00425152"/>
    <w:rsid w:val="00425267"/>
    <w:rsid w:val="00425453"/>
    <w:rsid w:val="0042553B"/>
    <w:rsid w:val="0042563D"/>
    <w:rsid w:val="00425C46"/>
    <w:rsid w:val="00425E5B"/>
    <w:rsid w:val="00425ED6"/>
    <w:rsid w:val="00425F41"/>
    <w:rsid w:val="004263C2"/>
    <w:rsid w:val="0042669F"/>
    <w:rsid w:val="004267B1"/>
    <w:rsid w:val="00426C5A"/>
    <w:rsid w:val="00426ECC"/>
    <w:rsid w:val="00426F37"/>
    <w:rsid w:val="004273F6"/>
    <w:rsid w:val="004274F3"/>
    <w:rsid w:val="00427611"/>
    <w:rsid w:val="004277C9"/>
    <w:rsid w:val="004278AB"/>
    <w:rsid w:val="004278C0"/>
    <w:rsid w:val="00427C65"/>
    <w:rsid w:val="00427DD9"/>
    <w:rsid w:val="00430276"/>
    <w:rsid w:val="00430503"/>
    <w:rsid w:val="00430567"/>
    <w:rsid w:val="004305F2"/>
    <w:rsid w:val="00430973"/>
    <w:rsid w:val="00430A2F"/>
    <w:rsid w:val="00430B05"/>
    <w:rsid w:val="00430B7C"/>
    <w:rsid w:val="00430C1F"/>
    <w:rsid w:val="00430E8D"/>
    <w:rsid w:val="00430FCD"/>
    <w:rsid w:val="0043135D"/>
    <w:rsid w:val="00431426"/>
    <w:rsid w:val="00431464"/>
    <w:rsid w:val="00431730"/>
    <w:rsid w:val="00431786"/>
    <w:rsid w:val="0043182A"/>
    <w:rsid w:val="00431934"/>
    <w:rsid w:val="00431A74"/>
    <w:rsid w:val="00431C3B"/>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59"/>
    <w:rsid w:val="00434DD5"/>
    <w:rsid w:val="00434EE4"/>
    <w:rsid w:val="00434F98"/>
    <w:rsid w:val="00434FCD"/>
    <w:rsid w:val="00435144"/>
    <w:rsid w:val="00435264"/>
    <w:rsid w:val="0043532C"/>
    <w:rsid w:val="004353C5"/>
    <w:rsid w:val="00435461"/>
    <w:rsid w:val="00435478"/>
    <w:rsid w:val="00435563"/>
    <w:rsid w:val="0043564E"/>
    <w:rsid w:val="00435857"/>
    <w:rsid w:val="00435A00"/>
    <w:rsid w:val="00435C4D"/>
    <w:rsid w:val="00435EAD"/>
    <w:rsid w:val="004360EA"/>
    <w:rsid w:val="004363B6"/>
    <w:rsid w:val="00436524"/>
    <w:rsid w:val="00436932"/>
    <w:rsid w:val="004369F7"/>
    <w:rsid w:val="00436B5B"/>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C9"/>
    <w:rsid w:val="00440CE3"/>
    <w:rsid w:val="00440D9E"/>
    <w:rsid w:val="00440E56"/>
    <w:rsid w:val="00440F15"/>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3A34"/>
    <w:rsid w:val="00444369"/>
    <w:rsid w:val="00444449"/>
    <w:rsid w:val="004446D2"/>
    <w:rsid w:val="0044472C"/>
    <w:rsid w:val="00444907"/>
    <w:rsid w:val="00444D42"/>
    <w:rsid w:val="00444F36"/>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B7"/>
    <w:rsid w:val="004477FB"/>
    <w:rsid w:val="00447847"/>
    <w:rsid w:val="00447AD6"/>
    <w:rsid w:val="00447B49"/>
    <w:rsid w:val="00447ECC"/>
    <w:rsid w:val="004500B4"/>
    <w:rsid w:val="004507C3"/>
    <w:rsid w:val="004508EE"/>
    <w:rsid w:val="004509F2"/>
    <w:rsid w:val="00450BCC"/>
    <w:rsid w:val="00450EA6"/>
    <w:rsid w:val="00451100"/>
    <w:rsid w:val="004511F0"/>
    <w:rsid w:val="0045134F"/>
    <w:rsid w:val="0045155D"/>
    <w:rsid w:val="004517BD"/>
    <w:rsid w:val="00451CEA"/>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5FE"/>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C8"/>
    <w:rsid w:val="00461068"/>
    <w:rsid w:val="004616A5"/>
    <w:rsid w:val="0046199E"/>
    <w:rsid w:val="00461E6C"/>
    <w:rsid w:val="004621DD"/>
    <w:rsid w:val="00462402"/>
    <w:rsid w:val="00462412"/>
    <w:rsid w:val="0046248B"/>
    <w:rsid w:val="004624DE"/>
    <w:rsid w:val="00462784"/>
    <w:rsid w:val="00462790"/>
    <w:rsid w:val="004627C1"/>
    <w:rsid w:val="00462B7D"/>
    <w:rsid w:val="00462BBF"/>
    <w:rsid w:val="00462D12"/>
    <w:rsid w:val="00462D20"/>
    <w:rsid w:val="00462E9B"/>
    <w:rsid w:val="004632D7"/>
    <w:rsid w:val="00463304"/>
    <w:rsid w:val="004633AE"/>
    <w:rsid w:val="00463461"/>
    <w:rsid w:val="004635C2"/>
    <w:rsid w:val="0046374A"/>
    <w:rsid w:val="00463AFF"/>
    <w:rsid w:val="00463B82"/>
    <w:rsid w:val="00463BC6"/>
    <w:rsid w:val="00463E6F"/>
    <w:rsid w:val="00463FEE"/>
    <w:rsid w:val="00464093"/>
    <w:rsid w:val="004641A1"/>
    <w:rsid w:val="004642F8"/>
    <w:rsid w:val="004643F9"/>
    <w:rsid w:val="00464630"/>
    <w:rsid w:val="004647B6"/>
    <w:rsid w:val="004647E8"/>
    <w:rsid w:val="004648EF"/>
    <w:rsid w:val="00464BBF"/>
    <w:rsid w:val="00464C5C"/>
    <w:rsid w:val="00464D08"/>
    <w:rsid w:val="00464EEE"/>
    <w:rsid w:val="00464FE1"/>
    <w:rsid w:val="004651FC"/>
    <w:rsid w:val="0046571B"/>
    <w:rsid w:val="004658F0"/>
    <w:rsid w:val="00465912"/>
    <w:rsid w:val="00465A94"/>
    <w:rsid w:val="00465BF4"/>
    <w:rsid w:val="00465DB6"/>
    <w:rsid w:val="00465FD0"/>
    <w:rsid w:val="004662FE"/>
    <w:rsid w:val="004664D1"/>
    <w:rsid w:val="0046663A"/>
    <w:rsid w:val="00466DDD"/>
    <w:rsid w:val="004670C4"/>
    <w:rsid w:val="00467272"/>
    <w:rsid w:val="004672A4"/>
    <w:rsid w:val="0046734C"/>
    <w:rsid w:val="00467565"/>
    <w:rsid w:val="00467583"/>
    <w:rsid w:val="0046770A"/>
    <w:rsid w:val="00467C6A"/>
    <w:rsid w:val="00467C7D"/>
    <w:rsid w:val="00467DD7"/>
    <w:rsid w:val="004700B3"/>
    <w:rsid w:val="004701FD"/>
    <w:rsid w:val="004703FF"/>
    <w:rsid w:val="00470469"/>
    <w:rsid w:val="00470855"/>
    <w:rsid w:val="00470CC2"/>
    <w:rsid w:val="00470CD6"/>
    <w:rsid w:val="0047104A"/>
    <w:rsid w:val="00471356"/>
    <w:rsid w:val="004714F8"/>
    <w:rsid w:val="00471504"/>
    <w:rsid w:val="00471531"/>
    <w:rsid w:val="00471913"/>
    <w:rsid w:val="0047194E"/>
    <w:rsid w:val="00471B24"/>
    <w:rsid w:val="00471FB0"/>
    <w:rsid w:val="004722ED"/>
    <w:rsid w:val="0047237C"/>
    <w:rsid w:val="004724B3"/>
    <w:rsid w:val="00472833"/>
    <w:rsid w:val="00472A59"/>
    <w:rsid w:val="00472E05"/>
    <w:rsid w:val="00472E0B"/>
    <w:rsid w:val="00473171"/>
    <w:rsid w:val="004733C5"/>
    <w:rsid w:val="004735C7"/>
    <w:rsid w:val="00473B3F"/>
    <w:rsid w:val="00473BF1"/>
    <w:rsid w:val="00473CBF"/>
    <w:rsid w:val="00473CD5"/>
    <w:rsid w:val="00473D70"/>
    <w:rsid w:val="00473F0C"/>
    <w:rsid w:val="00473FD6"/>
    <w:rsid w:val="00474231"/>
    <w:rsid w:val="004742E3"/>
    <w:rsid w:val="00474796"/>
    <w:rsid w:val="00474D1C"/>
    <w:rsid w:val="004750DD"/>
    <w:rsid w:val="0047524D"/>
    <w:rsid w:val="0047533A"/>
    <w:rsid w:val="004753AF"/>
    <w:rsid w:val="004753E5"/>
    <w:rsid w:val="00475472"/>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952"/>
    <w:rsid w:val="00477A96"/>
    <w:rsid w:val="00477F6B"/>
    <w:rsid w:val="004801C2"/>
    <w:rsid w:val="004805C3"/>
    <w:rsid w:val="00480998"/>
    <w:rsid w:val="00480B07"/>
    <w:rsid w:val="004811D2"/>
    <w:rsid w:val="004812A4"/>
    <w:rsid w:val="00481847"/>
    <w:rsid w:val="00481989"/>
    <w:rsid w:val="00481A42"/>
    <w:rsid w:val="00482439"/>
    <w:rsid w:val="004825DA"/>
    <w:rsid w:val="00482960"/>
    <w:rsid w:val="00482B26"/>
    <w:rsid w:val="0048309C"/>
    <w:rsid w:val="0048319F"/>
    <w:rsid w:val="00483216"/>
    <w:rsid w:val="004832ED"/>
    <w:rsid w:val="00483653"/>
    <w:rsid w:val="004838B4"/>
    <w:rsid w:val="00483A47"/>
    <w:rsid w:val="00483C6D"/>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BD3"/>
    <w:rsid w:val="004860D7"/>
    <w:rsid w:val="004860E5"/>
    <w:rsid w:val="0048691B"/>
    <w:rsid w:val="004869F4"/>
    <w:rsid w:val="00486C55"/>
    <w:rsid w:val="00486F4E"/>
    <w:rsid w:val="00486F84"/>
    <w:rsid w:val="0048739B"/>
    <w:rsid w:val="004874BF"/>
    <w:rsid w:val="00487942"/>
    <w:rsid w:val="004879D0"/>
    <w:rsid w:val="00487BB0"/>
    <w:rsid w:val="00487D92"/>
    <w:rsid w:val="00487F79"/>
    <w:rsid w:val="0049008A"/>
    <w:rsid w:val="0049010A"/>
    <w:rsid w:val="0049010C"/>
    <w:rsid w:val="0049028C"/>
    <w:rsid w:val="0049030F"/>
    <w:rsid w:val="00490315"/>
    <w:rsid w:val="004907AF"/>
    <w:rsid w:val="00490817"/>
    <w:rsid w:val="00490E17"/>
    <w:rsid w:val="004910E5"/>
    <w:rsid w:val="004918B1"/>
    <w:rsid w:val="00491BB9"/>
    <w:rsid w:val="00491C99"/>
    <w:rsid w:val="00491E4C"/>
    <w:rsid w:val="00491E7A"/>
    <w:rsid w:val="00491FEF"/>
    <w:rsid w:val="00492269"/>
    <w:rsid w:val="0049258A"/>
    <w:rsid w:val="004925AA"/>
    <w:rsid w:val="00492647"/>
    <w:rsid w:val="00492AD4"/>
    <w:rsid w:val="00492BDB"/>
    <w:rsid w:val="0049319D"/>
    <w:rsid w:val="00493294"/>
    <w:rsid w:val="0049356C"/>
    <w:rsid w:val="00493845"/>
    <w:rsid w:val="00493965"/>
    <w:rsid w:val="004939D2"/>
    <w:rsid w:val="00493A20"/>
    <w:rsid w:val="00493C99"/>
    <w:rsid w:val="00493E53"/>
    <w:rsid w:val="004940C6"/>
    <w:rsid w:val="00494954"/>
    <w:rsid w:val="00494E72"/>
    <w:rsid w:val="00494EA4"/>
    <w:rsid w:val="00495009"/>
    <w:rsid w:val="0049513B"/>
    <w:rsid w:val="0049537C"/>
    <w:rsid w:val="0049543B"/>
    <w:rsid w:val="004958E6"/>
    <w:rsid w:val="00495955"/>
    <w:rsid w:val="00495A46"/>
    <w:rsid w:val="00495BB2"/>
    <w:rsid w:val="00495C79"/>
    <w:rsid w:val="00495DC2"/>
    <w:rsid w:val="0049602A"/>
    <w:rsid w:val="0049618A"/>
    <w:rsid w:val="004962DA"/>
    <w:rsid w:val="0049637C"/>
    <w:rsid w:val="00496628"/>
    <w:rsid w:val="0049677F"/>
    <w:rsid w:val="0049678E"/>
    <w:rsid w:val="004967B3"/>
    <w:rsid w:val="004967D1"/>
    <w:rsid w:val="00496E3C"/>
    <w:rsid w:val="0049752B"/>
    <w:rsid w:val="0049763E"/>
    <w:rsid w:val="00497812"/>
    <w:rsid w:val="00497856"/>
    <w:rsid w:val="00497859"/>
    <w:rsid w:val="004978A6"/>
    <w:rsid w:val="004978DD"/>
    <w:rsid w:val="00497A61"/>
    <w:rsid w:val="00497FAF"/>
    <w:rsid w:val="004A042B"/>
    <w:rsid w:val="004A0430"/>
    <w:rsid w:val="004A0479"/>
    <w:rsid w:val="004A0497"/>
    <w:rsid w:val="004A0548"/>
    <w:rsid w:val="004A0865"/>
    <w:rsid w:val="004A099B"/>
    <w:rsid w:val="004A0AE2"/>
    <w:rsid w:val="004A0BC8"/>
    <w:rsid w:val="004A0D6A"/>
    <w:rsid w:val="004A0E77"/>
    <w:rsid w:val="004A0E89"/>
    <w:rsid w:val="004A0F5C"/>
    <w:rsid w:val="004A0F8A"/>
    <w:rsid w:val="004A1417"/>
    <w:rsid w:val="004A14ED"/>
    <w:rsid w:val="004A159A"/>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2FF"/>
    <w:rsid w:val="004A3667"/>
    <w:rsid w:val="004A36AA"/>
    <w:rsid w:val="004A36AE"/>
    <w:rsid w:val="004A38DE"/>
    <w:rsid w:val="004A3A29"/>
    <w:rsid w:val="004A3A87"/>
    <w:rsid w:val="004A3ACB"/>
    <w:rsid w:val="004A3E63"/>
    <w:rsid w:val="004A4048"/>
    <w:rsid w:val="004A4059"/>
    <w:rsid w:val="004A41BD"/>
    <w:rsid w:val="004A4369"/>
    <w:rsid w:val="004A43D5"/>
    <w:rsid w:val="004A479F"/>
    <w:rsid w:val="004A4B26"/>
    <w:rsid w:val="004A4B79"/>
    <w:rsid w:val="004A4ECE"/>
    <w:rsid w:val="004A4F2B"/>
    <w:rsid w:val="004A5032"/>
    <w:rsid w:val="004A50BF"/>
    <w:rsid w:val="004A51EB"/>
    <w:rsid w:val="004A5242"/>
    <w:rsid w:val="004A54B6"/>
    <w:rsid w:val="004A5792"/>
    <w:rsid w:val="004A591F"/>
    <w:rsid w:val="004A5E12"/>
    <w:rsid w:val="004A6142"/>
    <w:rsid w:val="004A64CA"/>
    <w:rsid w:val="004A651E"/>
    <w:rsid w:val="004A6A22"/>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8F9"/>
    <w:rsid w:val="004B0903"/>
    <w:rsid w:val="004B0C12"/>
    <w:rsid w:val="004B0DF0"/>
    <w:rsid w:val="004B0DF2"/>
    <w:rsid w:val="004B0E04"/>
    <w:rsid w:val="004B0EE2"/>
    <w:rsid w:val="004B0F69"/>
    <w:rsid w:val="004B0FA5"/>
    <w:rsid w:val="004B1490"/>
    <w:rsid w:val="004B1626"/>
    <w:rsid w:val="004B168C"/>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AF"/>
    <w:rsid w:val="004B35C7"/>
    <w:rsid w:val="004B398E"/>
    <w:rsid w:val="004B39B9"/>
    <w:rsid w:val="004B3F3D"/>
    <w:rsid w:val="004B4061"/>
    <w:rsid w:val="004B40F9"/>
    <w:rsid w:val="004B434D"/>
    <w:rsid w:val="004B4445"/>
    <w:rsid w:val="004B458E"/>
    <w:rsid w:val="004B45B5"/>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3F7"/>
    <w:rsid w:val="004C083E"/>
    <w:rsid w:val="004C0DE3"/>
    <w:rsid w:val="004C0EC6"/>
    <w:rsid w:val="004C1049"/>
    <w:rsid w:val="004C1414"/>
    <w:rsid w:val="004C18FC"/>
    <w:rsid w:val="004C1B41"/>
    <w:rsid w:val="004C1F2F"/>
    <w:rsid w:val="004C209B"/>
    <w:rsid w:val="004C2131"/>
    <w:rsid w:val="004C21EE"/>
    <w:rsid w:val="004C2215"/>
    <w:rsid w:val="004C2251"/>
    <w:rsid w:val="004C2771"/>
    <w:rsid w:val="004C2983"/>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195"/>
    <w:rsid w:val="004C52F8"/>
    <w:rsid w:val="004C5799"/>
    <w:rsid w:val="004C5911"/>
    <w:rsid w:val="004C5923"/>
    <w:rsid w:val="004C5A78"/>
    <w:rsid w:val="004C5B78"/>
    <w:rsid w:val="004C60C3"/>
    <w:rsid w:val="004C631A"/>
    <w:rsid w:val="004C64CF"/>
    <w:rsid w:val="004C71AA"/>
    <w:rsid w:val="004C729E"/>
    <w:rsid w:val="004C732F"/>
    <w:rsid w:val="004C73A4"/>
    <w:rsid w:val="004C7540"/>
    <w:rsid w:val="004C76EA"/>
    <w:rsid w:val="004C779E"/>
    <w:rsid w:val="004C793E"/>
    <w:rsid w:val="004C7B0B"/>
    <w:rsid w:val="004C7C06"/>
    <w:rsid w:val="004C7C37"/>
    <w:rsid w:val="004C7D5A"/>
    <w:rsid w:val="004C7FA2"/>
    <w:rsid w:val="004D0495"/>
    <w:rsid w:val="004D0799"/>
    <w:rsid w:val="004D0A8E"/>
    <w:rsid w:val="004D0BBA"/>
    <w:rsid w:val="004D0CA1"/>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D27"/>
    <w:rsid w:val="004D2D9C"/>
    <w:rsid w:val="004D2FE7"/>
    <w:rsid w:val="004D32FB"/>
    <w:rsid w:val="004D3476"/>
    <w:rsid w:val="004D3719"/>
    <w:rsid w:val="004D385F"/>
    <w:rsid w:val="004D3B39"/>
    <w:rsid w:val="004D3C70"/>
    <w:rsid w:val="004D413C"/>
    <w:rsid w:val="004D4157"/>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106B"/>
    <w:rsid w:val="004E1411"/>
    <w:rsid w:val="004E1438"/>
    <w:rsid w:val="004E1741"/>
    <w:rsid w:val="004E1879"/>
    <w:rsid w:val="004E192D"/>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ACE"/>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CCC"/>
    <w:rsid w:val="004F3DCF"/>
    <w:rsid w:val="004F3F13"/>
    <w:rsid w:val="004F3F75"/>
    <w:rsid w:val="004F400D"/>
    <w:rsid w:val="004F42F4"/>
    <w:rsid w:val="004F4CEB"/>
    <w:rsid w:val="004F4E13"/>
    <w:rsid w:val="004F54FB"/>
    <w:rsid w:val="004F567D"/>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2BC"/>
    <w:rsid w:val="004F74AD"/>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ED"/>
    <w:rsid w:val="00501683"/>
    <w:rsid w:val="00501830"/>
    <w:rsid w:val="00501907"/>
    <w:rsid w:val="00501975"/>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4FF"/>
    <w:rsid w:val="00506785"/>
    <w:rsid w:val="00506795"/>
    <w:rsid w:val="00506835"/>
    <w:rsid w:val="00506935"/>
    <w:rsid w:val="0050696B"/>
    <w:rsid w:val="005069F8"/>
    <w:rsid w:val="00506A70"/>
    <w:rsid w:val="00506A8B"/>
    <w:rsid w:val="00506AB0"/>
    <w:rsid w:val="00506B58"/>
    <w:rsid w:val="00506B95"/>
    <w:rsid w:val="00506DC4"/>
    <w:rsid w:val="00506E36"/>
    <w:rsid w:val="0050712B"/>
    <w:rsid w:val="0050723D"/>
    <w:rsid w:val="00507366"/>
    <w:rsid w:val="00507442"/>
    <w:rsid w:val="00507578"/>
    <w:rsid w:val="005075F1"/>
    <w:rsid w:val="00507745"/>
    <w:rsid w:val="00507766"/>
    <w:rsid w:val="0050781E"/>
    <w:rsid w:val="00507A8B"/>
    <w:rsid w:val="00507AA6"/>
    <w:rsid w:val="00507AAD"/>
    <w:rsid w:val="00507BA1"/>
    <w:rsid w:val="005101D6"/>
    <w:rsid w:val="0051044F"/>
    <w:rsid w:val="00510480"/>
    <w:rsid w:val="0051053F"/>
    <w:rsid w:val="00510648"/>
    <w:rsid w:val="005106B9"/>
    <w:rsid w:val="00510C85"/>
    <w:rsid w:val="00510D93"/>
    <w:rsid w:val="00511016"/>
    <w:rsid w:val="00511690"/>
    <w:rsid w:val="005116A3"/>
    <w:rsid w:val="00511766"/>
    <w:rsid w:val="005117CA"/>
    <w:rsid w:val="00511986"/>
    <w:rsid w:val="00511A7F"/>
    <w:rsid w:val="0051212C"/>
    <w:rsid w:val="0051219D"/>
    <w:rsid w:val="005121A0"/>
    <w:rsid w:val="0051228E"/>
    <w:rsid w:val="00512328"/>
    <w:rsid w:val="00512503"/>
    <w:rsid w:val="0051268E"/>
    <w:rsid w:val="00512889"/>
    <w:rsid w:val="00512B61"/>
    <w:rsid w:val="0051311D"/>
    <w:rsid w:val="00513375"/>
    <w:rsid w:val="00513461"/>
    <w:rsid w:val="0051375C"/>
    <w:rsid w:val="005137B7"/>
    <w:rsid w:val="005138F5"/>
    <w:rsid w:val="005139BA"/>
    <w:rsid w:val="00513A26"/>
    <w:rsid w:val="00513C15"/>
    <w:rsid w:val="00513D4F"/>
    <w:rsid w:val="00513EAF"/>
    <w:rsid w:val="0051410B"/>
    <w:rsid w:val="005142EA"/>
    <w:rsid w:val="0051438B"/>
    <w:rsid w:val="0051442E"/>
    <w:rsid w:val="005144C0"/>
    <w:rsid w:val="00514528"/>
    <w:rsid w:val="00514685"/>
    <w:rsid w:val="005149DD"/>
    <w:rsid w:val="00514A76"/>
    <w:rsid w:val="00514AD0"/>
    <w:rsid w:val="00514B05"/>
    <w:rsid w:val="00514CD0"/>
    <w:rsid w:val="00514DC0"/>
    <w:rsid w:val="005151B6"/>
    <w:rsid w:val="005152B8"/>
    <w:rsid w:val="0051549E"/>
    <w:rsid w:val="00515544"/>
    <w:rsid w:val="0051562B"/>
    <w:rsid w:val="00515672"/>
    <w:rsid w:val="00515B5E"/>
    <w:rsid w:val="00516164"/>
    <w:rsid w:val="005163A1"/>
    <w:rsid w:val="005165C0"/>
    <w:rsid w:val="00516613"/>
    <w:rsid w:val="0051666D"/>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45F"/>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D97"/>
    <w:rsid w:val="00521E25"/>
    <w:rsid w:val="00521E29"/>
    <w:rsid w:val="00521FE4"/>
    <w:rsid w:val="00522162"/>
    <w:rsid w:val="00522253"/>
    <w:rsid w:val="005222D2"/>
    <w:rsid w:val="005222EE"/>
    <w:rsid w:val="00522430"/>
    <w:rsid w:val="005225F7"/>
    <w:rsid w:val="00522A6F"/>
    <w:rsid w:val="00522C55"/>
    <w:rsid w:val="00522D7F"/>
    <w:rsid w:val="00523214"/>
    <w:rsid w:val="005233D1"/>
    <w:rsid w:val="00523473"/>
    <w:rsid w:val="005234EC"/>
    <w:rsid w:val="00523890"/>
    <w:rsid w:val="005238A1"/>
    <w:rsid w:val="00523939"/>
    <w:rsid w:val="005239FD"/>
    <w:rsid w:val="00523B34"/>
    <w:rsid w:val="00523BAA"/>
    <w:rsid w:val="00523DBF"/>
    <w:rsid w:val="00523FBD"/>
    <w:rsid w:val="00524261"/>
    <w:rsid w:val="005242A1"/>
    <w:rsid w:val="005245BB"/>
    <w:rsid w:val="005247B7"/>
    <w:rsid w:val="0052487E"/>
    <w:rsid w:val="00524BDE"/>
    <w:rsid w:val="00524E45"/>
    <w:rsid w:val="00525051"/>
    <w:rsid w:val="00525B28"/>
    <w:rsid w:val="00525D28"/>
    <w:rsid w:val="00525D33"/>
    <w:rsid w:val="00525D8D"/>
    <w:rsid w:val="00526108"/>
    <w:rsid w:val="00526406"/>
    <w:rsid w:val="005264B6"/>
    <w:rsid w:val="005269BA"/>
    <w:rsid w:val="00526A96"/>
    <w:rsid w:val="00526CE6"/>
    <w:rsid w:val="00526DBB"/>
    <w:rsid w:val="00526DFB"/>
    <w:rsid w:val="0052705F"/>
    <w:rsid w:val="005270AE"/>
    <w:rsid w:val="005270C8"/>
    <w:rsid w:val="00527250"/>
    <w:rsid w:val="005273EF"/>
    <w:rsid w:val="00527589"/>
    <w:rsid w:val="005275EC"/>
    <w:rsid w:val="0052762E"/>
    <w:rsid w:val="0052779E"/>
    <w:rsid w:val="00527842"/>
    <w:rsid w:val="00527AAB"/>
    <w:rsid w:val="00527AAF"/>
    <w:rsid w:val="00527C4D"/>
    <w:rsid w:val="00527C68"/>
    <w:rsid w:val="00527EC5"/>
    <w:rsid w:val="00527F34"/>
    <w:rsid w:val="005304B1"/>
    <w:rsid w:val="005306DF"/>
    <w:rsid w:val="005307AD"/>
    <w:rsid w:val="0053088F"/>
    <w:rsid w:val="00530961"/>
    <w:rsid w:val="005309E5"/>
    <w:rsid w:val="00530D93"/>
    <w:rsid w:val="00530E4A"/>
    <w:rsid w:val="00531180"/>
    <w:rsid w:val="00531259"/>
    <w:rsid w:val="0053144D"/>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A66"/>
    <w:rsid w:val="00532F4A"/>
    <w:rsid w:val="0053311E"/>
    <w:rsid w:val="005336FC"/>
    <w:rsid w:val="00533B75"/>
    <w:rsid w:val="00533C00"/>
    <w:rsid w:val="005343B5"/>
    <w:rsid w:val="00534793"/>
    <w:rsid w:val="00534797"/>
    <w:rsid w:val="00534A78"/>
    <w:rsid w:val="00534C10"/>
    <w:rsid w:val="00534CC7"/>
    <w:rsid w:val="00534E83"/>
    <w:rsid w:val="00534ED5"/>
    <w:rsid w:val="00534EF5"/>
    <w:rsid w:val="00535177"/>
    <w:rsid w:val="005352E7"/>
    <w:rsid w:val="00535453"/>
    <w:rsid w:val="005358A1"/>
    <w:rsid w:val="005358DA"/>
    <w:rsid w:val="005358F0"/>
    <w:rsid w:val="00535945"/>
    <w:rsid w:val="00535A2E"/>
    <w:rsid w:val="00535EC1"/>
    <w:rsid w:val="00536423"/>
    <w:rsid w:val="005364A5"/>
    <w:rsid w:val="0053657A"/>
    <w:rsid w:val="00536637"/>
    <w:rsid w:val="00536937"/>
    <w:rsid w:val="00536C6C"/>
    <w:rsid w:val="00536D91"/>
    <w:rsid w:val="005370AB"/>
    <w:rsid w:val="0053734D"/>
    <w:rsid w:val="005374F8"/>
    <w:rsid w:val="00537571"/>
    <w:rsid w:val="005375E2"/>
    <w:rsid w:val="0053776F"/>
    <w:rsid w:val="00537AD6"/>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B19"/>
    <w:rsid w:val="00541B90"/>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1A4"/>
    <w:rsid w:val="005442D4"/>
    <w:rsid w:val="005443E7"/>
    <w:rsid w:val="00544701"/>
    <w:rsid w:val="00544913"/>
    <w:rsid w:val="00544953"/>
    <w:rsid w:val="00544CBB"/>
    <w:rsid w:val="00544D3C"/>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EF5"/>
    <w:rsid w:val="00545EFD"/>
    <w:rsid w:val="00546036"/>
    <w:rsid w:val="00546081"/>
    <w:rsid w:val="00546387"/>
    <w:rsid w:val="005464F2"/>
    <w:rsid w:val="005465F1"/>
    <w:rsid w:val="005467AB"/>
    <w:rsid w:val="00546817"/>
    <w:rsid w:val="0054690C"/>
    <w:rsid w:val="00546A68"/>
    <w:rsid w:val="00546AC1"/>
    <w:rsid w:val="00546D1F"/>
    <w:rsid w:val="00546D32"/>
    <w:rsid w:val="00546D56"/>
    <w:rsid w:val="00546DD4"/>
    <w:rsid w:val="0054732F"/>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17"/>
    <w:rsid w:val="00551988"/>
    <w:rsid w:val="00551E32"/>
    <w:rsid w:val="00551E82"/>
    <w:rsid w:val="00552088"/>
    <w:rsid w:val="005520A7"/>
    <w:rsid w:val="005520C7"/>
    <w:rsid w:val="0055225B"/>
    <w:rsid w:val="00552504"/>
    <w:rsid w:val="005525AB"/>
    <w:rsid w:val="005525EA"/>
    <w:rsid w:val="00552808"/>
    <w:rsid w:val="0055295A"/>
    <w:rsid w:val="00552A52"/>
    <w:rsid w:val="00552D20"/>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7A"/>
    <w:rsid w:val="00555AFC"/>
    <w:rsid w:val="00555CBE"/>
    <w:rsid w:val="00555D6A"/>
    <w:rsid w:val="00555DE7"/>
    <w:rsid w:val="00555F95"/>
    <w:rsid w:val="005561AD"/>
    <w:rsid w:val="005562CA"/>
    <w:rsid w:val="0055649E"/>
    <w:rsid w:val="005564CE"/>
    <w:rsid w:val="00556634"/>
    <w:rsid w:val="00556647"/>
    <w:rsid w:val="00556688"/>
    <w:rsid w:val="00556825"/>
    <w:rsid w:val="00556907"/>
    <w:rsid w:val="00556DBF"/>
    <w:rsid w:val="0055741D"/>
    <w:rsid w:val="005579D8"/>
    <w:rsid w:val="00557A05"/>
    <w:rsid w:val="00557A27"/>
    <w:rsid w:val="00557FE1"/>
    <w:rsid w:val="00560284"/>
    <w:rsid w:val="00560429"/>
    <w:rsid w:val="005607F5"/>
    <w:rsid w:val="005608EC"/>
    <w:rsid w:val="00560AEA"/>
    <w:rsid w:val="00560B21"/>
    <w:rsid w:val="00560B50"/>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110"/>
    <w:rsid w:val="0056329D"/>
    <w:rsid w:val="0056349E"/>
    <w:rsid w:val="005635AF"/>
    <w:rsid w:val="00563706"/>
    <w:rsid w:val="00563939"/>
    <w:rsid w:val="00563D3D"/>
    <w:rsid w:val="00563DA6"/>
    <w:rsid w:val="00563ECE"/>
    <w:rsid w:val="00563FD9"/>
    <w:rsid w:val="0056413D"/>
    <w:rsid w:val="00564209"/>
    <w:rsid w:val="005643B0"/>
    <w:rsid w:val="00564659"/>
    <w:rsid w:val="00564877"/>
    <w:rsid w:val="0056495B"/>
    <w:rsid w:val="00564A16"/>
    <w:rsid w:val="00564EC6"/>
    <w:rsid w:val="00564FBF"/>
    <w:rsid w:val="005650D9"/>
    <w:rsid w:val="005650E7"/>
    <w:rsid w:val="00565299"/>
    <w:rsid w:val="005653D3"/>
    <w:rsid w:val="005658E2"/>
    <w:rsid w:val="00565CFC"/>
    <w:rsid w:val="00565E87"/>
    <w:rsid w:val="00565EC4"/>
    <w:rsid w:val="005660C7"/>
    <w:rsid w:val="005665C1"/>
    <w:rsid w:val="00566707"/>
    <w:rsid w:val="00566C01"/>
    <w:rsid w:val="00566DFC"/>
    <w:rsid w:val="00566E4F"/>
    <w:rsid w:val="005670DE"/>
    <w:rsid w:val="00567475"/>
    <w:rsid w:val="0056758C"/>
    <w:rsid w:val="00567781"/>
    <w:rsid w:val="005678EA"/>
    <w:rsid w:val="00567948"/>
    <w:rsid w:val="00567D88"/>
    <w:rsid w:val="00567E4F"/>
    <w:rsid w:val="00567EA2"/>
    <w:rsid w:val="0057007C"/>
    <w:rsid w:val="005700BB"/>
    <w:rsid w:val="005701D5"/>
    <w:rsid w:val="0057027A"/>
    <w:rsid w:val="00570584"/>
    <w:rsid w:val="00570714"/>
    <w:rsid w:val="00570990"/>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1FBA"/>
    <w:rsid w:val="00572352"/>
    <w:rsid w:val="00572389"/>
    <w:rsid w:val="00572470"/>
    <w:rsid w:val="005726E5"/>
    <w:rsid w:val="005728E3"/>
    <w:rsid w:val="0057294D"/>
    <w:rsid w:val="00572D9B"/>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3DFE"/>
    <w:rsid w:val="005740E2"/>
    <w:rsid w:val="005746BA"/>
    <w:rsid w:val="005746F8"/>
    <w:rsid w:val="005749CC"/>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AA"/>
    <w:rsid w:val="00576708"/>
    <w:rsid w:val="00576806"/>
    <w:rsid w:val="005768F2"/>
    <w:rsid w:val="00576E0A"/>
    <w:rsid w:val="005770B5"/>
    <w:rsid w:val="005772F1"/>
    <w:rsid w:val="00577452"/>
    <w:rsid w:val="00577856"/>
    <w:rsid w:val="00577960"/>
    <w:rsid w:val="00577981"/>
    <w:rsid w:val="00577AF8"/>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AD8"/>
    <w:rsid w:val="00581F39"/>
    <w:rsid w:val="00581F75"/>
    <w:rsid w:val="00582038"/>
    <w:rsid w:val="00582342"/>
    <w:rsid w:val="00582531"/>
    <w:rsid w:val="005825A7"/>
    <w:rsid w:val="005825D8"/>
    <w:rsid w:val="005825F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4A"/>
    <w:rsid w:val="005842D1"/>
    <w:rsid w:val="00584671"/>
    <w:rsid w:val="005848C9"/>
    <w:rsid w:val="00584B5A"/>
    <w:rsid w:val="00584E04"/>
    <w:rsid w:val="00584ED4"/>
    <w:rsid w:val="0058500B"/>
    <w:rsid w:val="00585202"/>
    <w:rsid w:val="0058552E"/>
    <w:rsid w:val="0058562C"/>
    <w:rsid w:val="005856F7"/>
    <w:rsid w:val="00585987"/>
    <w:rsid w:val="00585ACE"/>
    <w:rsid w:val="00585E40"/>
    <w:rsid w:val="00585E76"/>
    <w:rsid w:val="00585FB7"/>
    <w:rsid w:val="0058609D"/>
    <w:rsid w:val="005861CB"/>
    <w:rsid w:val="0058627F"/>
    <w:rsid w:val="0058653F"/>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BE8"/>
    <w:rsid w:val="00590DB8"/>
    <w:rsid w:val="00590E83"/>
    <w:rsid w:val="00590F08"/>
    <w:rsid w:val="00590F13"/>
    <w:rsid w:val="00590F43"/>
    <w:rsid w:val="00590F9D"/>
    <w:rsid w:val="005912C4"/>
    <w:rsid w:val="00591421"/>
    <w:rsid w:val="00591533"/>
    <w:rsid w:val="0059154A"/>
    <w:rsid w:val="005915A6"/>
    <w:rsid w:val="0059191B"/>
    <w:rsid w:val="00591EEB"/>
    <w:rsid w:val="005921E9"/>
    <w:rsid w:val="00592695"/>
    <w:rsid w:val="005926E2"/>
    <w:rsid w:val="00592933"/>
    <w:rsid w:val="00592A45"/>
    <w:rsid w:val="00592A48"/>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6"/>
    <w:rsid w:val="005A03AF"/>
    <w:rsid w:val="005A0841"/>
    <w:rsid w:val="005A0BD2"/>
    <w:rsid w:val="005A0D83"/>
    <w:rsid w:val="005A0FA8"/>
    <w:rsid w:val="005A0FC4"/>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A38"/>
    <w:rsid w:val="005A4F0B"/>
    <w:rsid w:val="005A4FCD"/>
    <w:rsid w:val="005A4FD4"/>
    <w:rsid w:val="005A5023"/>
    <w:rsid w:val="005A50D3"/>
    <w:rsid w:val="005A5393"/>
    <w:rsid w:val="005A53FA"/>
    <w:rsid w:val="005A5868"/>
    <w:rsid w:val="005A5956"/>
    <w:rsid w:val="005A6343"/>
    <w:rsid w:val="005A64BB"/>
    <w:rsid w:val="005A64CE"/>
    <w:rsid w:val="005A650C"/>
    <w:rsid w:val="005A6968"/>
    <w:rsid w:val="005A6E68"/>
    <w:rsid w:val="005A6EBD"/>
    <w:rsid w:val="005A6F1A"/>
    <w:rsid w:val="005A7010"/>
    <w:rsid w:val="005A721F"/>
    <w:rsid w:val="005A7563"/>
    <w:rsid w:val="005A7759"/>
    <w:rsid w:val="005A7A47"/>
    <w:rsid w:val="005A7B5C"/>
    <w:rsid w:val="005B001E"/>
    <w:rsid w:val="005B02AC"/>
    <w:rsid w:val="005B02BE"/>
    <w:rsid w:val="005B070D"/>
    <w:rsid w:val="005B087A"/>
    <w:rsid w:val="005B0AA4"/>
    <w:rsid w:val="005B0E68"/>
    <w:rsid w:val="005B0EE5"/>
    <w:rsid w:val="005B0FC7"/>
    <w:rsid w:val="005B111E"/>
    <w:rsid w:val="005B12FD"/>
    <w:rsid w:val="005B13DE"/>
    <w:rsid w:val="005B156C"/>
    <w:rsid w:val="005B15A0"/>
    <w:rsid w:val="005B1963"/>
    <w:rsid w:val="005B1BCE"/>
    <w:rsid w:val="005B1EAF"/>
    <w:rsid w:val="005B1F7B"/>
    <w:rsid w:val="005B21D4"/>
    <w:rsid w:val="005B235A"/>
    <w:rsid w:val="005B27C8"/>
    <w:rsid w:val="005B2D9F"/>
    <w:rsid w:val="005B316B"/>
    <w:rsid w:val="005B3390"/>
    <w:rsid w:val="005B3397"/>
    <w:rsid w:val="005B3408"/>
    <w:rsid w:val="005B3468"/>
    <w:rsid w:val="005B3478"/>
    <w:rsid w:val="005B385D"/>
    <w:rsid w:val="005B3A72"/>
    <w:rsid w:val="005B3A8E"/>
    <w:rsid w:val="005B3D42"/>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20A"/>
    <w:rsid w:val="005B6216"/>
    <w:rsid w:val="005B6469"/>
    <w:rsid w:val="005B64BA"/>
    <w:rsid w:val="005B64CE"/>
    <w:rsid w:val="005B64F0"/>
    <w:rsid w:val="005B6525"/>
    <w:rsid w:val="005B67A7"/>
    <w:rsid w:val="005B6A5D"/>
    <w:rsid w:val="005B6B95"/>
    <w:rsid w:val="005B6BD4"/>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F8"/>
    <w:rsid w:val="005C05A0"/>
    <w:rsid w:val="005C06A1"/>
    <w:rsid w:val="005C0702"/>
    <w:rsid w:val="005C0762"/>
    <w:rsid w:val="005C0859"/>
    <w:rsid w:val="005C0975"/>
    <w:rsid w:val="005C0ACD"/>
    <w:rsid w:val="005C0D19"/>
    <w:rsid w:val="005C0D54"/>
    <w:rsid w:val="005C0DFF"/>
    <w:rsid w:val="005C0FC5"/>
    <w:rsid w:val="005C10CF"/>
    <w:rsid w:val="005C144C"/>
    <w:rsid w:val="005C1741"/>
    <w:rsid w:val="005C1D35"/>
    <w:rsid w:val="005C1D61"/>
    <w:rsid w:val="005C1D8D"/>
    <w:rsid w:val="005C1EC5"/>
    <w:rsid w:val="005C1FD7"/>
    <w:rsid w:val="005C2071"/>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615"/>
    <w:rsid w:val="005C481F"/>
    <w:rsid w:val="005C4948"/>
    <w:rsid w:val="005C4A3C"/>
    <w:rsid w:val="005C4C13"/>
    <w:rsid w:val="005C4C8A"/>
    <w:rsid w:val="005C525D"/>
    <w:rsid w:val="005C5343"/>
    <w:rsid w:val="005C536A"/>
    <w:rsid w:val="005C5494"/>
    <w:rsid w:val="005C552D"/>
    <w:rsid w:val="005C58BD"/>
    <w:rsid w:val="005C5BA6"/>
    <w:rsid w:val="005C5D4B"/>
    <w:rsid w:val="005C5E93"/>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C0"/>
    <w:rsid w:val="005D02EA"/>
    <w:rsid w:val="005D04AC"/>
    <w:rsid w:val="005D0807"/>
    <w:rsid w:val="005D0974"/>
    <w:rsid w:val="005D0B1E"/>
    <w:rsid w:val="005D0B4C"/>
    <w:rsid w:val="005D0C73"/>
    <w:rsid w:val="005D0C85"/>
    <w:rsid w:val="005D0C9A"/>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715"/>
    <w:rsid w:val="005D28FB"/>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6DE"/>
    <w:rsid w:val="005D4A5D"/>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B4"/>
    <w:rsid w:val="005E0923"/>
    <w:rsid w:val="005E0CAC"/>
    <w:rsid w:val="005E0D8F"/>
    <w:rsid w:val="005E10EA"/>
    <w:rsid w:val="005E10FC"/>
    <w:rsid w:val="005E11D4"/>
    <w:rsid w:val="005E15A1"/>
    <w:rsid w:val="005E15F3"/>
    <w:rsid w:val="005E16B0"/>
    <w:rsid w:val="005E16C1"/>
    <w:rsid w:val="005E1AAF"/>
    <w:rsid w:val="005E1CC1"/>
    <w:rsid w:val="005E20CE"/>
    <w:rsid w:val="005E20EE"/>
    <w:rsid w:val="005E285C"/>
    <w:rsid w:val="005E28BB"/>
    <w:rsid w:val="005E29CB"/>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DA"/>
    <w:rsid w:val="005E650F"/>
    <w:rsid w:val="005E6526"/>
    <w:rsid w:val="005E65C6"/>
    <w:rsid w:val="005E66E4"/>
    <w:rsid w:val="005E6989"/>
    <w:rsid w:val="005E69D8"/>
    <w:rsid w:val="005E6B26"/>
    <w:rsid w:val="005E6E47"/>
    <w:rsid w:val="005E728D"/>
    <w:rsid w:val="005E72F7"/>
    <w:rsid w:val="005E7302"/>
    <w:rsid w:val="005E7371"/>
    <w:rsid w:val="005E7878"/>
    <w:rsid w:val="005E78C6"/>
    <w:rsid w:val="005E7C6D"/>
    <w:rsid w:val="005E7D4A"/>
    <w:rsid w:val="005E7DA7"/>
    <w:rsid w:val="005E7E5E"/>
    <w:rsid w:val="005F065F"/>
    <w:rsid w:val="005F06DA"/>
    <w:rsid w:val="005F0887"/>
    <w:rsid w:val="005F0B0C"/>
    <w:rsid w:val="005F0E9F"/>
    <w:rsid w:val="005F0F11"/>
    <w:rsid w:val="005F0F69"/>
    <w:rsid w:val="005F11A7"/>
    <w:rsid w:val="005F1666"/>
    <w:rsid w:val="005F1C4D"/>
    <w:rsid w:val="005F1C81"/>
    <w:rsid w:val="005F1DBD"/>
    <w:rsid w:val="005F1EAA"/>
    <w:rsid w:val="005F1FE9"/>
    <w:rsid w:val="005F20F6"/>
    <w:rsid w:val="005F233F"/>
    <w:rsid w:val="005F23B9"/>
    <w:rsid w:val="005F27B3"/>
    <w:rsid w:val="005F2B7B"/>
    <w:rsid w:val="005F2C42"/>
    <w:rsid w:val="005F2C70"/>
    <w:rsid w:val="005F2CBB"/>
    <w:rsid w:val="005F2E25"/>
    <w:rsid w:val="005F3409"/>
    <w:rsid w:val="005F346E"/>
    <w:rsid w:val="005F35CB"/>
    <w:rsid w:val="005F35EE"/>
    <w:rsid w:val="005F3606"/>
    <w:rsid w:val="005F3729"/>
    <w:rsid w:val="005F4004"/>
    <w:rsid w:val="005F4035"/>
    <w:rsid w:val="005F45F0"/>
    <w:rsid w:val="005F4628"/>
    <w:rsid w:val="005F46A0"/>
    <w:rsid w:val="005F4815"/>
    <w:rsid w:val="005F4941"/>
    <w:rsid w:val="005F4C69"/>
    <w:rsid w:val="005F4DD8"/>
    <w:rsid w:val="005F4E31"/>
    <w:rsid w:val="005F4FCA"/>
    <w:rsid w:val="005F51A0"/>
    <w:rsid w:val="005F53D5"/>
    <w:rsid w:val="005F54C2"/>
    <w:rsid w:val="005F56F7"/>
    <w:rsid w:val="005F5AAD"/>
    <w:rsid w:val="005F5B21"/>
    <w:rsid w:val="005F5C04"/>
    <w:rsid w:val="005F664A"/>
    <w:rsid w:val="005F66C7"/>
    <w:rsid w:val="005F6817"/>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AEE"/>
    <w:rsid w:val="005F7E9D"/>
    <w:rsid w:val="00600154"/>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09C"/>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51"/>
    <w:rsid w:val="00604E79"/>
    <w:rsid w:val="00604ED1"/>
    <w:rsid w:val="00604F66"/>
    <w:rsid w:val="00605171"/>
    <w:rsid w:val="00605234"/>
    <w:rsid w:val="0060572B"/>
    <w:rsid w:val="00605A4A"/>
    <w:rsid w:val="00605DAC"/>
    <w:rsid w:val="00605F9A"/>
    <w:rsid w:val="00606059"/>
    <w:rsid w:val="006060CD"/>
    <w:rsid w:val="006061B7"/>
    <w:rsid w:val="00606238"/>
    <w:rsid w:val="00606246"/>
    <w:rsid w:val="0060664B"/>
    <w:rsid w:val="00606823"/>
    <w:rsid w:val="006068C8"/>
    <w:rsid w:val="00606983"/>
    <w:rsid w:val="00606A4A"/>
    <w:rsid w:val="00606AE0"/>
    <w:rsid w:val="0060700D"/>
    <w:rsid w:val="00607249"/>
    <w:rsid w:val="006074F9"/>
    <w:rsid w:val="00607FDD"/>
    <w:rsid w:val="006101B4"/>
    <w:rsid w:val="00610314"/>
    <w:rsid w:val="00610387"/>
    <w:rsid w:val="006103A7"/>
    <w:rsid w:val="0061051A"/>
    <w:rsid w:val="00610647"/>
    <w:rsid w:val="00610694"/>
    <w:rsid w:val="00610831"/>
    <w:rsid w:val="006108B7"/>
    <w:rsid w:val="0061091C"/>
    <w:rsid w:val="00610E11"/>
    <w:rsid w:val="00610FF4"/>
    <w:rsid w:val="00611125"/>
    <w:rsid w:val="00611410"/>
    <w:rsid w:val="006114BA"/>
    <w:rsid w:val="0061176D"/>
    <w:rsid w:val="00611A3D"/>
    <w:rsid w:val="00611A7A"/>
    <w:rsid w:val="00611B0A"/>
    <w:rsid w:val="00611BC6"/>
    <w:rsid w:val="00611BFE"/>
    <w:rsid w:val="00611E2E"/>
    <w:rsid w:val="006120F3"/>
    <w:rsid w:val="00612317"/>
    <w:rsid w:val="0061248F"/>
    <w:rsid w:val="006124B3"/>
    <w:rsid w:val="006125B8"/>
    <w:rsid w:val="006126A9"/>
    <w:rsid w:val="00612721"/>
    <w:rsid w:val="00612811"/>
    <w:rsid w:val="00612970"/>
    <w:rsid w:val="00612B60"/>
    <w:rsid w:val="00612C26"/>
    <w:rsid w:val="00612CE6"/>
    <w:rsid w:val="00612D1D"/>
    <w:rsid w:val="00612E19"/>
    <w:rsid w:val="006130ED"/>
    <w:rsid w:val="00613272"/>
    <w:rsid w:val="0061387A"/>
    <w:rsid w:val="00613898"/>
    <w:rsid w:val="0061395F"/>
    <w:rsid w:val="00613C69"/>
    <w:rsid w:val="00613EEB"/>
    <w:rsid w:val="006142BE"/>
    <w:rsid w:val="00614428"/>
    <w:rsid w:val="006145B5"/>
    <w:rsid w:val="006145B7"/>
    <w:rsid w:val="00614AAB"/>
    <w:rsid w:val="00614BA7"/>
    <w:rsid w:val="00614CBE"/>
    <w:rsid w:val="00615164"/>
    <w:rsid w:val="00615284"/>
    <w:rsid w:val="00615698"/>
    <w:rsid w:val="006157FA"/>
    <w:rsid w:val="00615B60"/>
    <w:rsid w:val="00615BCF"/>
    <w:rsid w:val="00615BE6"/>
    <w:rsid w:val="00615DA4"/>
    <w:rsid w:val="00615DCB"/>
    <w:rsid w:val="00615F21"/>
    <w:rsid w:val="006161D2"/>
    <w:rsid w:val="00616456"/>
    <w:rsid w:val="0061664B"/>
    <w:rsid w:val="00616865"/>
    <w:rsid w:val="006169E8"/>
    <w:rsid w:val="00616B7F"/>
    <w:rsid w:val="00616BB6"/>
    <w:rsid w:val="00616BC8"/>
    <w:rsid w:val="00616D48"/>
    <w:rsid w:val="00616D64"/>
    <w:rsid w:val="00616F06"/>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B4E"/>
    <w:rsid w:val="00620B7C"/>
    <w:rsid w:val="00620EBA"/>
    <w:rsid w:val="006211FC"/>
    <w:rsid w:val="006212A8"/>
    <w:rsid w:val="006214F4"/>
    <w:rsid w:val="0062151A"/>
    <w:rsid w:val="00621653"/>
    <w:rsid w:val="00621B60"/>
    <w:rsid w:val="00621B9A"/>
    <w:rsid w:val="00621CE4"/>
    <w:rsid w:val="00621E46"/>
    <w:rsid w:val="0062200F"/>
    <w:rsid w:val="006222B3"/>
    <w:rsid w:val="006223AB"/>
    <w:rsid w:val="00622619"/>
    <w:rsid w:val="006228DB"/>
    <w:rsid w:val="006229E2"/>
    <w:rsid w:val="00622D5D"/>
    <w:rsid w:val="0062312C"/>
    <w:rsid w:val="006231C6"/>
    <w:rsid w:val="00623318"/>
    <w:rsid w:val="00623336"/>
    <w:rsid w:val="00623887"/>
    <w:rsid w:val="00623C0C"/>
    <w:rsid w:val="0062445B"/>
    <w:rsid w:val="00624508"/>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D63"/>
    <w:rsid w:val="00627DF0"/>
    <w:rsid w:val="00627E47"/>
    <w:rsid w:val="00627ED7"/>
    <w:rsid w:val="00627F29"/>
    <w:rsid w:val="00627F5C"/>
    <w:rsid w:val="00630218"/>
    <w:rsid w:val="00630243"/>
    <w:rsid w:val="00630255"/>
    <w:rsid w:val="00630416"/>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28C"/>
    <w:rsid w:val="0063330A"/>
    <w:rsid w:val="006333C2"/>
    <w:rsid w:val="006338DA"/>
    <w:rsid w:val="006339E9"/>
    <w:rsid w:val="00633A72"/>
    <w:rsid w:val="00633CC7"/>
    <w:rsid w:val="00633CE3"/>
    <w:rsid w:val="00633F0F"/>
    <w:rsid w:val="00634556"/>
    <w:rsid w:val="00634856"/>
    <w:rsid w:val="0063488F"/>
    <w:rsid w:val="006348CD"/>
    <w:rsid w:val="00634916"/>
    <w:rsid w:val="00634926"/>
    <w:rsid w:val="00634993"/>
    <w:rsid w:val="00634B52"/>
    <w:rsid w:val="00634DF0"/>
    <w:rsid w:val="00634E07"/>
    <w:rsid w:val="006350D9"/>
    <w:rsid w:val="0063518A"/>
    <w:rsid w:val="0063533D"/>
    <w:rsid w:val="0063595E"/>
    <w:rsid w:val="006359E7"/>
    <w:rsid w:val="00635ADD"/>
    <w:rsid w:val="00635AFF"/>
    <w:rsid w:val="00635B92"/>
    <w:rsid w:val="00635BB2"/>
    <w:rsid w:val="00635DF2"/>
    <w:rsid w:val="00635F24"/>
    <w:rsid w:val="006366BF"/>
    <w:rsid w:val="00636970"/>
    <w:rsid w:val="00636974"/>
    <w:rsid w:val="00636998"/>
    <w:rsid w:val="006369CD"/>
    <w:rsid w:val="00636A22"/>
    <w:rsid w:val="00636E27"/>
    <w:rsid w:val="00637092"/>
    <w:rsid w:val="006373CD"/>
    <w:rsid w:val="006378B8"/>
    <w:rsid w:val="00637998"/>
    <w:rsid w:val="006379B7"/>
    <w:rsid w:val="00637D07"/>
    <w:rsid w:val="00637D13"/>
    <w:rsid w:val="00637DAE"/>
    <w:rsid w:val="00640140"/>
    <w:rsid w:val="006405F3"/>
    <w:rsid w:val="0064066A"/>
    <w:rsid w:val="006407E1"/>
    <w:rsid w:val="0064097A"/>
    <w:rsid w:val="00640A9B"/>
    <w:rsid w:val="00640D04"/>
    <w:rsid w:val="00640D1E"/>
    <w:rsid w:val="00640D30"/>
    <w:rsid w:val="006410F3"/>
    <w:rsid w:val="0064135C"/>
    <w:rsid w:val="00641390"/>
    <w:rsid w:val="006414AE"/>
    <w:rsid w:val="006414F3"/>
    <w:rsid w:val="006414FE"/>
    <w:rsid w:val="006415D6"/>
    <w:rsid w:val="00641604"/>
    <w:rsid w:val="0064161C"/>
    <w:rsid w:val="006419B6"/>
    <w:rsid w:val="00641BE5"/>
    <w:rsid w:val="00641D09"/>
    <w:rsid w:val="00641E8F"/>
    <w:rsid w:val="00642025"/>
    <w:rsid w:val="006420DD"/>
    <w:rsid w:val="0064223C"/>
    <w:rsid w:val="00642291"/>
    <w:rsid w:val="0064286B"/>
    <w:rsid w:val="00642EC6"/>
    <w:rsid w:val="00643192"/>
    <w:rsid w:val="006437FD"/>
    <w:rsid w:val="00643B77"/>
    <w:rsid w:val="00643EDB"/>
    <w:rsid w:val="006440B5"/>
    <w:rsid w:val="006441E6"/>
    <w:rsid w:val="0064424D"/>
    <w:rsid w:val="00644273"/>
    <w:rsid w:val="00644AA6"/>
    <w:rsid w:val="00644AF6"/>
    <w:rsid w:val="00644B37"/>
    <w:rsid w:val="00644BD0"/>
    <w:rsid w:val="00644BF3"/>
    <w:rsid w:val="00644F1A"/>
    <w:rsid w:val="00645482"/>
    <w:rsid w:val="006454D8"/>
    <w:rsid w:val="00645601"/>
    <w:rsid w:val="006456C6"/>
    <w:rsid w:val="00645A79"/>
    <w:rsid w:val="006460E3"/>
    <w:rsid w:val="00646333"/>
    <w:rsid w:val="0064638B"/>
    <w:rsid w:val="00646478"/>
    <w:rsid w:val="0064658D"/>
    <w:rsid w:val="006466CA"/>
    <w:rsid w:val="0064697C"/>
    <w:rsid w:val="00646AB1"/>
    <w:rsid w:val="00646B24"/>
    <w:rsid w:val="00646DA6"/>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CC8"/>
    <w:rsid w:val="00650D85"/>
    <w:rsid w:val="00650D93"/>
    <w:rsid w:val="00650E33"/>
    <w:rsid w:val="00651165"/>
    <w:rsid w:val="00651354"/>
    <w:rsid w:val="00651442"/>
    <w:rsid w:val="00651A14"/>
    <w:rsid w:val="00651AC7"/>
    <w:rsid w:val="00651E29"/>
    <w:rsid w:val="00652041"/>
    <w:rsid w:val="00652061"/>
    <w:rsid w:val="0065215F"/>
    <w:rsid w:val="00652218"/>
    <w:rsid w:val="006524C0"/>
    <w:rsid w:val="0065279E"/>
    <w:rsid w:val="00652868"/>
    <w:rsid w:val="00652B63"/>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125"/>
    <w:rsid w:val="006561C9"/>
    <w:rsid w:val="00656223"/>
    <w:rsid w:val="00656361"/>
    <w:rsid w:val="00656477"/>
    <w:rsid w:val="0065653E"/>
    <w:rsid w:val="00656710"/>
    <w:rsid w:val="00656ADE"/>
    <w:rsid w:val="00656E93"/>
    <w:rsid w:val="00656F4A"/>
    <w:rsid w:val="0065704E"/>
    <w:rsid w:val="0065718E"/>
    <w:rsid w:val="0065736C"/>
    <w:rsid w:val="006573F0"/>
    <w:rsid w:val="006575D7"/>
    <w:rsid w:val="00657681"/>
    <w:rsid w:val="0065786D"/>
    <w:rsid w:val="0065788F"/>
    <w:rsid w:val="00657A0C"/>
    <w:rsid w:val="00657D94"/>
    <w:rsid w:val="006602AD"/>
    <w:rsid w:val="0066031E"/>
    <w:rsid w:val="00660503"/>
    <w:rsid w:val="00660523"/>
    <w:rsid w:val="006606C0"/>
    <w:rsid w:val="006608D0"/>
    <w:rsid w:val="00660927"/>
    <w:rsid w:val="00660DB6"/>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0E"/>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61"/>
    <w:rsid w:val="00666B94"/>
    <w:rsid w:val="00666C07"/>
    <w:rsid w:val="00667535"/>
    <w:rsid w:val="00667767"/>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5122"/>
    <w:rsid w:val="0067525E"/>
    <w:rsid w:val="006753C9"/>
    <w:rsid w:val="00675449"/>
    <w:rsid w:val="0067598E"/>
    <w:rsid w:val="00675BB6"/>
    <w:rsid w:val="00675BF7"/>
    <w:rsid w:val="00675E6A"/>
    <w:rsid w:val="00676019"/>
    <w:rsid w:val="006760A3"/>
    <w:rsid w:val="006761D3"/>
    <w:rsid w:val="006763EE"/>
    <w:rsid w:val="00676563"/>
    <w:rsid w:val="006765CF"/>
    <w:rsid w:val="006765E8"/>
    <w:rsid w:val="006766A6"/>
    <w:rsid w:val="006767E9"/>
    <w:rsid w:val="006767F2"/>
    <w:rsid w:val="00676919"/>
    <w:rsid w:val="00676995"/>
    <w:rsid w:val="00676A58"/>
    <w:rsid w:val="00676B13"/>
    <w:rsid w:val="00676C2B"/>
    <w:rsid w:val="00676CCE"/>
    <w:rsid w:val="00676F3A"/>
    <w:rsid w:val="00676F54"/>
    <w:rsid w:val="00676FFB"/>
    <w:rsid w:val="006772FF"/>
    <w:rsid w:val="00677590"/>
    <w:rsid w:val="00677622"/>
    <w:rsid w:val="006776C3"/>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2D9"/>
    <w:rsid w:val="0068390F"/>
    <w:rsid w:val="0068397C"/>
    <w:rsid w:val="006839EA"/>
    <w:rsid w:val="00683A80"/>
    <w:rsid w:val="00683BF0"/>
    <w:rsid w:val="00683DE2"/>
    <w:rsid w:val="00683FDA"/>
    <w:rsid w:val="00684149"/>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7C3"/>
    <w:rsid w:val="006877E6"/>
    <w:rsid w:val="006878E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0C75"/>
    <w:rsid w:val="006913BA"/>
    <w:rsid w:val="00691536"/>
    <w:rsid w:val="00691E23"/>
    <w:rsid w:val="00691EBF"/>
    <w:rsid w:val="0069204F"/>
    <w:rsid w:val="0069206C"/>
    <w:rsid w:val="006920CE"/>
    <w:rsid w:val="006922C4"/>
    <w:rsid w:val="006923CB"/>
    <w:rsid w:val="006924F8"/>
    <w:rsid w:val="00692568"/>
    <w:rsid w:val="00692614"/>
    <w:rsid w:val="006927FC"/>
    <w:rsid w:val="00692A8B"/>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9C1"/>
    <w:rsid w:val="00694A87"/>
    <w:rsid w:val="00694D4F"/>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120"/>
    <w:rsid w:val="00697576"/>
    <w:rsid w:val="0069761F"/>
    <w:rsid w:val="006976AA"/>
    <w:rsid w:val="00697F11"/>
    <w:rsid w:val="006A0150"/>
    <w:rsid w:val="006A01F5"/>
    <w:rsid w:val="006A0803"/>
    <w:rsid w:val="006A0A12"/>
    <w:rsid w:val="006A0BBD"/>
    <w:rsid w:val="006A10A7"/>
    <w:rsid w:val="006A10F7"/>
    <w:rsid w:val="006A124C"/>
    <w:rsid w:val="006A147F"/>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3B"/>
    <w:rsid w:val="006A7A44"/>
    <w:rsid w:val="006A7A9F"/>
    <w:rsid w:val="006A7AA4"/>
    <w:rsid w:val="006A7C87"/>
    <w:rsid w:val="006A7D80"/>
    <w:rsid w:val="006A7E80"/>
    <w:rsid w:val="006B0056"/>
    <w:rsid w:val="006B01E9"/>
    <w:rsid w:val="006B03AF"/>
    <w:rsid w:val="006B0422"/>
    <w:rsid w:val="006B0476"/>
    <w:rsid w:val="006B08D5"/>
    <w:rsid w:val="006B0F62"/>
    <w:rsid w:val="006B1176"/>
    <w:rsid w:val="006B12ED"/>
    <w:rsid w:val="006B13EF"/>
    <w:rsid w:val="006B1A08"/>
    <w:rsid w:val="006B1D1D"/>
    <w:rsid w:val="006B1F71"/>
    <w:rsid w:val="006B243C"/>
    <w:rsid w:val="006B27E3"/>
    <w:rsid w:val="006B29B7"/>
    <w:rsid w:val="006B29C1"/>
    <w:rsid w:val="006B2A26"/>
    <w:rsid w:val="006B2E27"/>
    <w:rsid w:val="006B2F8E"/>
    <w:rsid w:val="006B3188"/>
    <w:rsid w:val="006B3386"/>
    <w:rsid w:val="006B3491"/>
    <w:rsid w:val="006B3871"/>
    <w:rsid w:val="006B39A2"/>
    <w:rsid w:val="006B3CA5"/>
    <w:rsid w:val="006B3E9A"/>
    <w:rsid w:val="006B3FA6"/>
    <w:rsid w:val="006B43FE"/>
    <w:rsid w:val="006B461A"/>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248"/>
    <w:rsid w:val="006B74ED"/>
    <w:rsid w:val="006B7AD1"/>
    <w:rsid w:val="006B7B8C"/>
    <w:rsid w:val="006C0237"/>
    <w:rsid w:val="006C02F0"/>
    <w:rsid w:val="006C033D"/>
    <w:rsid w:val="006C04CD"/>
    <w:rsid w:val="006C0649"/>
    <w:rsid w:val="006C07DD"/>
    <w:rsid w:val="006C094E"/>
    <w:rsid w:val="006C0986"/>
    <w:rsid w:val="006C09F6"/>
    <w:rsid w:val="006C0C24"/>
    <w:rsid w:val="006C0C6D"/>
    <w:rsid w:val="006C0CF6"/>
    <w:rsid w:val="006C0FD9"/>
    <w:rsid w:val="006C0FE8"/>
    <w:rsid w:val="006C10CF"/>
    <w:rsid w:val="006C134B"/>
    <w:rsid w:val="006C13C9"/>
    <w:rsid w:val="006C1CB1"/>
    <w:rsid w:val="006C1DFC"/>
    <w:rsid w:val="006C1E46"/>
    <w:rsid w:val="006C1FE3"/>
    <w:rsid w:val="006C2197"/>
    <w:rsid w:val="006C230F"/>
    <w:rsid w:val="006C244F"/>
    <w:rsid w:val="006C292B"/>
    <w:rsid w:val="006C2C4E"/>
    <w:rsid w:val="006C2FBA"/>
    <w:rsid w:val="006C30C0"/>
    <w:rsid w:val="006C313A"/>
    <w:rsid w:val="006C3332"/>
    <w:rsid w:val="006C358F"/>
    <w:rsid w:val="006C3716"/>
    <w:rsid w:val="006C3A25"/>
    <w:rsid w:val="006C3C9B"/>
    <w:rsid w:val="006C427C"/>
    <w:rsid w:val="006C46AE"/>
    <w:rsid w:val="006C4897"/>
    <w:rsid w:val="006C493D"/>
    <w:rsid w:val="006C4999"/>
    <w:rsid w:val="006C4AF2"/>
    <w:rsid w:val="006C4E00"/>
    <w:rsid w:val="006C4EB5"/>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9BB"/>
    <w:rsid w:val="006C6B36"/>
    <w:rsid w:val="006C6BFA"/>
    <w:rsid w:val="006C6DD0"/>
    <w:rsid w:val="006C6F51"/>
    <w:rsid w:val="006C7631"/>
    <w:rsid w:val="006C7881"/>
    <w:rsid w:val="006C78D2"/>
    <w:rsid w:val="006C7A4E"/>
    <w:rsid w:val="006C7B6E"/>
    <w:rsid w:val="006C7BDF"/>
    <w:rsid w:val="006C7CBB"/>
    <w:rsid w:val="006C7D7E"/>
    <w:rsid w:val="006C7DF8"/>
    <w:rsid w:val="006C7F94"/>
    <w:rsid w:val="006D06B3"/>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5E"/>
    <w:rsid w:val="006D30D9"/>
    <w:rsid w:val="006D3130"/>
    <w:rsid w:val="006D31D7"/>
    <w:rsid w:val="006D32BE"/>
    <w:rsid w:val="006D32BF"/>
    <w:rsid w:val="006D33A7"/>
    <w:rsid w:val="006D34F1"/>
    <w:rsid w:val="006D3984"/>
    <w:rsid w:val="006D3CC8"/>
    <w:rsid w:val="006D3EFD"/>
    <w:rsid w:val="006D4521"/>
    <w:rsid w:val="006D46D6"/>
    <w:rsid w:val="006D46FB"/>
    <w:rsid w:val="006D47B1"/>
    <w:rsid w:val="006D47E9"/>
    <w:rsid w:val="006D5092"/>
    <w:rsid w:val="006D51CE"/>
    <w:rsid w:val="006D52B9"/>
    <w:rsid w:val="006D5303"/>
    <w:rsid w:val="006D5387"/>
    <w:rsid w:val="006D55A3"/>
    <w:rsid w:val="006D595D"/>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683"/>
    <w:rsid w:val="006D77A2"/>
    <w:rsid w:val="006D7809"/>
    <w:rsid w:val="006D7871"/>
    <w:rsid w:val="006D796B"/>
    <w:rsid w:val="006D79C3"/>
    <w:rsid w:val="006D7A5A"/>
    <w:rsid w:val="006D7EDF"/>
    <w:rsid w:val="006E00BF"/>
    <w:rsid w:val="006E03D7"/>
    <w:rsid w:val="006E04E8"/>
    <w:rsid w:val="006E0568"/>
    <w:rsid w:val="006E05DF"/>
    <w:rsid w:val="006E06C9"/>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740"/>
    <w:rsid w:val="006E3B15"/>
    <w:rsid w:val="006E3BC0"/>
    <w:rsid w:val="006E3FC8"/>
    <w:rsid w:val="006E41DF"/>
    <w:rsid w:val="006E4430"/>
    <w:rsid w:val="006E46E7"/>
    <w:rsid w:val="006E498B"/>
    <w:rsid w:val="006E4AE3"/>
    <w:rsid w:val="006E4BDA"/>
    <w:rsid w:val="006E4D40"/>
    <w:rsid w:val="006E4FA2"/>
    <w:rsid w:val="006E512D"/>
    <w:rsid w:val="006E546E"/>
    <w:rsid w:val="006E57B4"/>
    <w:rsid w:val="006E57EC"/>
    <w:rsid w:val="006E5C27"/>
    <w:rsid w:val="006E5C49"/>
    <w:rsid w:val="006E5C72"/>
    <w:rsid w:val="006E5D28"/>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49"/>
    <w:rsid w:val="006E7652"/>
    <w:rsid w:val="006E7669"/>
    <w:rsid w:val="006E7781"/>
    <w:rsid w:val="006E79B0"/>
    <w:rsid w:val="006E7F67"/>
    <w:rsid w:val="006E7F83"/>
    <w:rsid w:val="006F0046"/>
    <w:rsid w:val="006F019F"/>
    <w:rsid w:val="006F046A"/>
    <w:rsid w:val="006F04CB"/>
    <w:rsid w:val="006F0722"/>
    <w:rsid w:val="006F07AA"/>
    <w:rsid w:val="006F09A5"/>
    <w:rsid w:val="006F0E6A"/>
    <w:rsid w:val="006F0F03"/>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49"/>
    <w:rsid w:val="006F31A5"/>
    <w:rsid w:val="006F3501"/>
    <w:rsid w:val="006F3605"/>
    <w:rsid w:val="006F3644"/>
    <w:rsid w:val="006F3824"/>
    <w:rsid w:val="006F3885"/>
    <w:rsid w:val="006F38EB"/>
    <w:rsid w:val="006F3C56"/>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A16"/>
    <w:rsid w:val="006F6B20"/>
    <w:rsid w:val="006F6C45"/>
    <w:rsid w:val="006F6D19"/>
    <w:rsid w:val="006F6DA1"/>
    <w:rsid w:val="006F70BD"/>
    <w:rsid w:val="006F754F"/>
    <w:rsid w:val="006F7560"/>
    <w:rsid w:val="006F769F"/>
    <w:rsid w:val="006F76A5"/>
    <w:rsid w:val="006F76C5"/>
    <w:rsid w:val="006F76DE"/>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AEA"/>
    <w:rsid w:val="00701CCA"/>
    <w:rsid w:val="00701F14"/>
    <w:rsid w:val="00701FFD"/>
    <w:rsid w:val="0070210C"/>
    <w:rsid w:val="00702399"/>
    <w:rsid w:val="007025D1"/>
    <w:rsid w:val="00702B76"/>
    <w:rsid w:val="00702B88"/>
    <w:rsid w:val="00702D09"/>
    <w:rsid w:val="00702D2A"/>
    <w:rsid w:val="00702F03"/>
    <w:rsid w:val="00702F48"/>
    <w:rsid w:val="00702F57"/>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FAB"/>
    <w:rsid w:val="0070523E"/>
    <w:rsid w:val="007056A5"/>
    <w:rsid w:val="0070577F"/>
    <w:rsid w:val="007058F7"/>
    <w:rsid w:val="0070593B"/>
    <w:rsid w:val="007059F9"/>
    <w:rsid w:val="00706557"/>
    <w:rsid w:val="0070656C"/>
    <w:rsid w:val="00706C1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4BF"/>
    <w:rsid w:val="00712CF8"/>
    <w:rsid w:val="00712D72"/>
    <w:rsid w:val="00712D90"/>
    <w:rsid w:val="00712E17"/>
    <w:rsid w:val="0071308F"/>
    <w:rsid w:val="007131FE"/>
    <w:rsid w:val="00713502"/>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A7C"/>
    <w:rsid w:val="00714B88"/>
    <w:rsid w:val="00714BD8"/>
    <w:rsid w:val="00715103"/>
    <w:rsid w:val="00715238"/>
    <w:rsid w:val="00715340"/>
    <w:rsid w:val="0071576A"/>
    <w:rsid w:val="0071586A"/>
    <w:rsid w:val="00715955"/>
    <w:rsid w:val="00715A20"/>
    <w:rsid w:val="00715B38"/>
    <w:rsid w:val="00715C52"/>
    <w:rsid w:val="00715D56"/>
    <w:rsid w:val="00715E20"/>
    <w:rsid w:val="00715F17"/>
    <w:rsid w:val="00715FE9"/>
    <w:rsid w:val="00716061"/>
    <w:rsid w:val="00716400"/>
    <w:rsid w:val="00716885"/>
    <w:rsid w:val="00716928"/>
    <w:rsid w:val="00716BC6"/>
    <w:rsid w:val="00717094"/>
    <w:rsid w:val="007170CF"/>
    <w:rsid w:val="00717285"/>
    <w:rsid w:val="007172DA"/>
    <w:rsid w:val="00717440"/>
    <w:rsid w:val="00717442"/>
    <w:rsid w:val="007175E4"/>
    <w:rsid w:val="0071778B"/>
    <w:rsid w:val="0071791A"/>
    <w:rsid w:val="00717955"/>
    <w:rsid w:val="00717AED"/>
    <w:rsid w:val="00717B93"/>
    <w:rsid w:val="00717BE7"/>
    <w:rsid w:val="00717BF4"/>
    <w:rsid w:val="00717D13"/>
    <w:rsid w:val="00717E10"/>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DD4"/>
    <w:rsid w:val="00723E70"/>
    <w:rsid w:val="00723F8D"/>
    <w:rsid w:val="007240A1"/>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525D"/>
    <w:rsid w:val="00725262"/>
    <w:rsid w:val="0072539B"/>
    <w:rsid w:val="00725529"/>
    <w:rsid w:val="00725AFF"/>
    <w:rsid w:val="00725B03"/>
    <w:rsid w:val="00725D38"/>
    <w:rsid w:val="007260CF"/>
    <w:rsid w:val="0072611D"/>
    <w:rsid w:val="007261B0"/>
    <w:rsid w:val="007264E7"/>
    <w:rsid w:val="0072680A"/>
    <w:rsid w:val="00726838"/>
    <w:rsid w:val="0072685A"/>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56A"/>
    <w:rsid w:val="007329C3"/>
    <w:rsid w:val="00732A45"/>
    <w:rsid w:val="00732A88"/>
    <w:rsid w:val="00732B1B"/>
    <w:rsid w:val="00732BA2"/>
    <w:rsid w:val="00732E7B"/>
    <w:rsid w:val="00732F9A"/>
    <w:rsid w:val="00733054"/>
    <w:rsid w:val="007334C1"/>
    <w:rsid w:val="0073363B"/>
    <w:rsid w:val="0073384C"/>
    <w:rsid w:val="00733F6D"/>
    <w:rsid w:val="00734107"/>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B3D"/>
    <w:rsid w:val="00737C0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0CA"/>
    <w:rsid w:val="00742160"/>
    <w:rsid w:val="0074286D"/>
    <w:rsid w:val="007428C6"/>
    <w:rsid w:val="00742BAC"/>
    <w:rsid w:val="00742BDF"/>
    <w:rsid w:val="00742DDF"/>
    <w:rsid w:val="00742F19"/>
    <w:rsid w:val="0074308C"/>
    <w:rsid w:val="007430B8"/>
    <w:rsid w:val="00743338"/>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F87"/>
    <w:rsid w:val="007450A8"/>
    <w:rsid w:val="0074512F"/>
    <w:rsid w:val="00745143"/>
    <w:rsid w:val="0074517A"/>
    <w:rsid w:val="007451C0"/>
    <w:rsid w:val="007451E5"/>
    <w:rsid w:val="00745263"/>
    <w:rsid w:val="007456BF"/>
    <w:rsid w:val="00745741"/>
    <w:rsid w:val="00745C1A"/>
    <w:rsid w:val="00745D7B"/>
    <w:rsid w:val="00745EB7"/>
    <w:rsid w:val="00746B37"/>
    <w:rsid w:val="00746CD2"/>
    <w:rsid w:val="00746D3C"/>
    <w:rsid w:val="00746D5B"/>
    <w:rsid w:val="00746F28"/>
    <w:rsid w:val="00746F2A"/>
    <w:rsid w:val="0074721A"/>
    <w:rsid w:val="00747369"/>
    <w:rsid w:val="0074747E"/>
    <w:rsid w:val="00747747"/>
    <w:rsid w:val="00747C73"/>
    <w:rsid w:val="00747CDC"/>
    <w:rsid w:val="00747CF5"/>
    <w:rsid w:val="00750038"/>
    <w:rsid w:val="0075084E"/>
    <w:rsid w:val="00750DA4"/>
    <w:rsid w:val="00750E63"/>
    <w:rsid w:val="00750E7C"/>
    <w:rsid w:val="00750EC9"/>
    <w:rsid w:val="00750F2B"/>
    <w:rsid w:val="007510CB"/>
    <w:rsid w:val="00751441"/>
    <w:rsid w:val="00751552"/>
    <w:rsid w:val="007515D7"/>
    <w:rsid w:val="00751670"/>
    <w:rsid w:val="00751AEB"/>
    <w:rsid w:val="00751ED0"/>
    <w:rsid w:val="00751EE0"/>
    <w:rsid w:val="00751F19"/>
    <w:rsid w:val="00751FEE"/>
    <w:rsid w:val="007520E3"/>
    <w:rsid w:val="007523E3"/>
    <w:rsid w:val="0075257B"/>
    <w:rsid w:val="00752778"/>
    <w:rsid w:val="0075281F"/>
    <w:rsid w:val="007529A9"/>
    <w:rsid w:val="00752ED1"/>
    <w:rsid w:val="00753190"/>
    <w:rsid w:val="007532A3"/>
    <w:rsid w:val="00753556"/>
    <w:rsid w:val="00753786"/>
    <w:rsid w:val="007538C6"/>
    <w:rsid w:val="00753A34"/>
    <w:rsid w:val="00753ACC"/>
    <w:rsid w:val="00753CCD"/>
    <w:rsid w:val="00754122"/>
    <w:rsid w:val="00754302"/>
    <w:rsid w:val="007543A4"/>
    <w:rsid w:val="007543C9"/>
    <w:rsid w:val="00754633"/>
    <w:rsid w:val="007547A8"/>
    <w:rsid w:val="00754851"/>
    <w:rsid w:val="0075486C"/>
    <w:rsid w:val="0075494F"/>
    <w:rsid w:val="007549FF"/>
    <w:rsid w:val="00754B11"/>
    <w:rsid w:val="00754D09"/>
    <w:rsid w:val="00754FE1"/>
    <w:rsid w:val="0075594B"/>
    <w:rsid w:val="00755AFD"/>
    <w:rsid w:val="00755B29"/>
    <w:rsid w:val="00755BC9"/>
    <w:rsid w:val="00755BE9"/>
    <w:rsid w:val="00755D8B"/>
    <w:rsid w:val="00755E63"/>
    <w:rsid w:val="00755EBC"/>
    <w:rsid w:val="00755ED6"/>
    <w:rsid w:val="007560D0"/>
    <w:rsid w:val="0075631F"/>
    <w:rsid w:val="00756476"/>
    <w:rsid w:val="007567BA"/>
    <w:rsid w:val="00756AF4"/>
    <w:rsid w:val="00756BCA"/>
    <w:rsid w:val="00756CC7"/>
    <w:rsid w:val="007576B5"/>
    <w:rsid w:val="0075799A"/>
    <w:rsid w:val="00757A22"/>
    <w:rsid w:val="00757B95"/>
    <w:rsid w:val="00757C2F"/>
    <w:rsid w:val="00757D32"/>
    <w:rsid w:val="00757E4B"/>
    <w:rsid w:val="00760857"/>
    <w:rsid w:val="007608EC"/>
    <w:rsid w:val="00760D0B"/>
    <w:rsid w:val="00760DD1"/>
    <w:rsid w:val="00761090"/>
    <w:rsid w:val="0076184D"/>
    <w:rsid w:val="00761EB2"/>
    <w:rsid w:val="007622D4"/>
    <w:rsid w:val="00762368"/>
    <w:rsid w:val="007625F0"/>
    <w:rsid w:val="00762668"/>
    <w:rsid w:val="007628D2"/>
    <w:rsid w:val="00762E82"/>
    <w:rsid w:val="00763680"/>
    <w:rsid w:val="007636C4"/>
    <w:rsid w:val="00763820"/>
    <w:rsid w:val="0076385B"/>
    <w:rsid w:val="007639ED"/>
    <w:rsid w:val="00763CD9"/>
    <w:rsid w:val="00763FEB"/>
    <w:rsid w:val="00764217"/>
    <w:rsid w:val="0076421F"/>
    <w:rsid w:val="007643CC"/>
    <w:rsid w:val="00764547"/>
    <w:rsid w:val="00764551"/>
    <w:rsid w:val="007646BA"/>
    <w:rsid w:val="007646C4"/>
    <w:rsid w:val="0076496D"/>
    <w:rsid w:val="007649ED"/>
    <w:rsid w:val="00764BD4"/>
    <w:rsid w:val="00764CEC"/>
    <w:rsid w:val="0076517C"/>
    <w:rsid w:val="00765215"/>
    <w:rsid w:val="00765268"/>
    <w:rsid w:val="00765576"/>
    <w:rsid w:val="007655AC"/>
    <w:rsid w:val="00765742"/>
    <w:rsid w:val="00765C99"/>
    <w:rsid w:val="00765CD1"/>
    <w:rsid w:val="00765D5F"/>
    <w:rsid w:val="00765DDC"/>
    <w:rsid w:val="00765F2B"/>
    <w:rsid w:val="00765F83"/>
    <w:rsid w:val="00766125"/>
    <w:rsid w:val="0076629D"/>
    <w:rsid w:val="0076649B"/>
    <w:rsid w:val="007664C2"/>
    <w:rsid w:val="00766545"/>
    <w:rsid w:val="00766743"/>
    <w:rsid w:val="007667F7"/>
    <w:rsid w:val="00766894"/>
    <w:rsid w:val="00766B1D"/>
    <w:rsid w:val="00766DD7"/>
    <w:rsid w:val="00766EBE"/>
    <w:rsid w:val="007672CA"/>
    <w:rsid w:val="00767417"/>
    <w:rsid w:val="00767665"/>
    <w:rsid w:val="007678A9"/>
    <w:rsid w:val="00767EB2"/>
    <w:rsid w:val="007700B4"/>
    <w:rsid w:val="007700F4"/>
    <w:rsid w:val="007702E6"/>
    <w:rsid w:val="007702F1"/>
    <w:rsid w:val="007709AE"/>
    <w:rsid w:val="00770F5A"/>
    <w:rsid w:val="00771178"/>
    <w:rsid w:val="007711AB"/>
    <w:rsid w:val="00771405"/>
    <w:rsid w:val="007715C9"/>
    <w:rsid w:val="00771605"/>
    <w:rsid w:val="00771720"/>
    <w:rsid w:val="0077192F"/>
    <w:rsid w:val="00771D6C"/>
    <w:rsid w:val="007720BD"/>
    <w:rsid w:val="0077224D"/>
    <w:rsid w:val="007723B5"/>
    <w:rsid w:val="007723D8"/>
    <w:rsid w:val="00772A6C"/>
    <w:rsid w:val="00772B79"/>
    <w:rsid w:val="00772CB1"/>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20D"/>
    <w:rsid w:val="00775525"/>
    <w:rsid w:val="0077552B"/>
    <w:rsid w:val="00775627"/>
    <w:rsid w:val="007758E5"/>
    <w:rsid w:val="00775D11"/>
    <w:rsid w:val="00775E3A"/>
    <w:rsid w:val="00775F41"/>
    <w:rsid w:val="00776123"/>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C7"/>
    <w:rsid w:val="007802EA"/>
    <w:rsid w:val="00780310"/>
    <w:rsid w:val="0078034F"/>
    <w:rsid w:val="0078074E"/>
    <w:rsid w:val="007807F0"/>
    <w:rsid w:val="00780A2E"/>
    <w:rsid w:val="00780C5A"/>
    <w:rsid w:val="00780C86"/>
    <w:rsid w:val="00781065"/>
    <w:rsid w:val="007810F5"/>
    <w:rsid w:val="00781123"/>
    <w:rsid w:val="00781140"/>
    <w:rsid w:val="007812BD"/>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70"/>
    <w:rsid w:val="00784ABE"/>
    <w:rsid w:val="00784F94"/>
    <w:rsid w:val="0078556D"/>
    <w:rsid w:val="007855F4"/>
    <w:rsid w:val="0078581F"/>
    <w:rsid w:val="007858D9"/>
    <w:rsid w:val="00786049"/>
    <w:rsid w:val="007860DD"/>
    <w:rsid w:val="007860DF"/>
    <w:rsid w:val="007866FD"/>
    <w:rsid w:val="0078676E"/>
    <w:rsid w:val="00786B05"/>
    <w:rsid w:val="00786E0C"/>
    <w:rsid w:val="00786F55"/>
    <w:rsid w:val="0078701C"/>
    <w:rsid w:val="00787469"/>
    <w:rsid w:val="00787470"/>
    <w:rsid w:val="007876CE"/>
    <w:rsid w:val="0078778B"/>
    <w:rsid w:val="00787803"/>
    <w:rsid w:val="0078798F"/>
    <w:rsid w:val="00787D54"/>
    <w:rsid w:val="00787EE8"/>
    <w:rsid w:val="00787FEA"/>
    <w:rsid w:val="007900A4"/>
    <w:rsid w:val="007906BE"/>
    <w:rsid w:val="007907D6"/>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230C"/>
    <w:rsid w:val="00792A78"/>
    <w:rsid w:val="00792D9F"/>
    <w:rsid w:val="00792DCC"/>
    <w:rsid w:val="00792F10"/>
    <w:rsid w:val="00793050"/>
    <w:rsid w:val="00793299"/>
    <w:rsid w:val="0079339C"/>
    <w:rsid w:val="007933B7"/>
    <w:rsid w:val="007933FB"/>
    <w:rsid w:val="00793575"/>
    <w:rsid w:val="00793B99"/>
    <w:rsid w:val="00793E6F"/>
    <w:rsid w:val="0079438E"/>
    <w:rsid w:val="0079442B"/>
    <w:rsid w:val="00794545"/>
    <w:rsid w:val="0079468C"/>
    <w:rsid w:val="00794BD0"/>
    <w:rsid w:val="00794C8E"/>
    <w:rsid w:val="00794C98"/>
    <w:rsid w:val="00794CB2"/>
    <w:rsid w:val="00794DF9"/>
    <w:rsid w:val="00794E78"/>
    <w:rsid w:val="007950EE"/>
    <w:rsid w:val="00795341"/>
    <w:rsid w:val="007953A4"/>
    <w:rsid w:val="007953BE"/>
    <w:rsid w:val="00795B90"/>
    <w:rsid w:val="00795BA9"/>
    <w:rsid w:val="00795DA3"/>
    <w:rsid w:val="00795EAB"/>
    <w:rsid w:val="00795EB1"/>
    <w:rsid w:val="00795F39"/>
    <w:rsid w:val="0079618F"/>
    <w:rsid w:val="0079650C"/>
    <w:rsid w:val="007965FE"/>
    <w:rsid w:val="007968C2"/>
    <w:rsid w:val="00796A21"/>
    <w:rsid w:val="00796A22"/>
    <w:rsid w:val="00796B5B"/>
    <w:rsid w:val="00796C7D"/>
    <w:rsid w:val="00797022"/>
    <w:rsid w:val="007970E7"/>
    <w:rsid w:val="00797114"/>
    <w:rsid w:val="007974C2"/>
    <w:rsid w:val="007974C7"/>
    <w:rsid w:val="007976C4"/>
    <w:rsid w:val="007977EC"/>
    <w:rsid w:val="00797817"/>
    <w:rsid w:val="007979B5"/>
    <w:rsid w:val="00797A40"/>
    <w:rsid w:val="007A0523"/>
    <w:rsid w:val="007A05E9"/>
    <w:rsid w:val="007A07AB"/>
    <w:rsid w:val="007A07AF"/>
    <w:rsid w:val="007A0C94"/>
    <w:rsid w:val="007A0C9C"/>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86"/>
    <w:rsid w:val="007A2A06"/>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47"/>
    <w:rsid w:val="007A47E6"/>
    <w:rsid w:val="007A48B0"/>
    <w:rsid w:val="007A5001"/>
    <w:rsid w:val="007A5637"/>
    <w:rsid w:val="007A5755"/>
    <w:rsid w:val="007A57FF"/>
    <w:rsid w:val="007A5F6D"/>
    <w:rsid w:val="007A6084"/>
    <w:rsid w:val="007A613C"/>
    <w:rsid w:val="007A646E"/>
    <w:rsid w:val="007A6525"/>
    <w:rsid w:val="007A6539"/>
    <w:rsid w:val="007A65B0"/>
    <w:rsid w:val="007A66B2"/>
    <w:rsid w:val="007A66D1"/>
    <w:rsid w:val="007A6884"/>
    <w:rsid w:val="007A6C23"/>
    <w:rsid w:val="007A6F0C"/>
    <w:rsid w:val="007A70EE"/>
    <w:rsid w:val="007A7300"/>
    <w:rsid w:val="007A73C1"/>
    <w:rsid w:val="007A753E"/>
    <w:rsid w:val="007B01F0"/>
    <w:rsid w:val="007B031A"/>
    <w:rsid w:val="007B0448"/>
    <w:rsid w:val="007B06C5"/>
    <w:rsid w:val="007B0741"/>
    <w:rsid w:val="007B0A71"/>
    <w:rsid w:val="007B0C9D"/>
    <w:rsid w:val="007B0D66"/>
    <w:rsid w:val="007B0DDF"/>
    <w:rsid w:val="007B10BC"/>
    <w:rsid w:val="007B11B8"/>
    <w:rsid w:val="007B1216"/>
    <w:rsid w:val="007B128F"/>
    <w:rsid w:val="007B1413"/>
    <w:rsid w:val="007B14A6"/>
    <w:rsid w:val="007B14D9"/>
    <w:rsid w:val="007B1855"/>
    <w:rsid w:val="007B1A1C"/>
    <w:rsid w:val="007B1A9F"/>
    <w:rsid w:val="007B1D3D"/>
    <w:rsid w:val="007B1D6E"/>
    <w:rsid w:val="007B1FC5"/>
    <w:rsid w:val="007B2361"/>
    <w:rsid w:val="007B2478"/>
    <w:rsid w:val="007B2808"/>
    <w:rsid w:val="007B2862"/>
    <w:rsid w:val="007B286A"/>
    <w:rsid w:val="007B2892"/>
    <w:rsid w:val="007B29FB"/>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D5E"/>
    <w:rsid w:val="007B4F2E"/>
    <w:rsid w:val="007B4F56"/>
    <w:rsid w:val="007B574F"/>
    <w:rsid w:val="007B5C08"/>
    <w:rsid w:val="007B5D36"/>
    <w:rsid w:val="007B6198"/>
    <w:rsid w:val="007B626B"/>
    <w:rsid w:val="007B62EC"/>
    <w:rsid w:val="007B635D"/>
    <w:rsid w:val="007B648F"/>
    <w:rsid w:val="007B64A9"/>
    <w:rsid w:val="007B64D4"/>
    <w:rsid w:val="007B6697"/>
    <w:rsid w:val="007B66C8"/>
    <w:rsid w:val="007B675E"/>
    <w:rsid w:val="007B6842"/>
    <w:rsid w:val="007B6AF6"/>
    <w:rsid w:val="007B6B90"/>
    <w:rsid w:val="007B6EDB"/>
    <w:rsid w:val="007B71FA"/>
    <w:rsid w:val="007B71FD"/>
    <w:rsid w:val="007B7445"/>
    <w:rsid w:val="007B7609"/>
    <w:rsid w:val="007B79B6"/>
    <w:rsid w:val="007B7B04"/>
    <w:rsid w:val="007B7B43"/>
    <w:rsid w:val="007B7BF4"/>
    <w:rsid w:val="007C01BC"/>
    <w:rsid w:val="007C06DF"/>
    <w:rsid w:val="007C0B04"/>
    <w:rsid w:val="007C0BAC"/>
    <w:rsid w:val="007C0F74"/>
    <w:rsid w:val="007C0FCB"/>
    <w:rsid w:val="007C106C"/>
    <w:rsid w:val="007C120A"/>
    <w:rsid w:val="007C1269"/>
    <w:rsid w:val="007C132B"/>
    <w:rsid w:val="007C15C5"/>
    <w:rsid w:val="007C19DC"/>
    <w:rsid w:val="007C1ADE"/>
    <w:rsid w:val="007C1B58"/>
    <w:rsid w:val="007C1C17"/>
    <w:rsid w:val="007C1EBB"/>
    <w:rsid w:val="007C1F0F"/>
    <w:rsid w:val="007C254E"/>
    <w:rsid w:val="007C2615"/>
    <w:rsid w:val="007C28E0"/>
    <w:rsid w:val="007C2904"/>
    <w:rsid w:val="007C2A0F"/>
    <w:rsid w:val="007C2A46"/>
    <w:rsid w:val="007C2E99"/>
    <w:rsid w:val="007C2F93"/>
    <w:rsid w:val="007C2FB0"/>
    <w:rsid w:val="007C34CD"/>
    <w:rsid w:val="007C35A9"/>
    <w:rsid w:val="007C36CD"/>
    <w:rsid w:val="007C3762"/>
    <w:rsid w:val="007C38CC"/>
    <w:rsid w:val="007C391D"/>
    <w:rsid w:val="007C39DE"/>
    <w:rsid w:val="007C3A46"/>
    <w:rsid w:val="007C3A62"/>
    <w:rsid w:val="007C400D"/>
    <w:rsid w:val="007C4284"/>
    <w:rsid w:val="007C4414"/>
    <w:rsid w:val="007C465C"/>
    <w:rsid w:val="007C46A1"/>
    <w:rsid w:val="007C4726"/>
    <w:rsid w:val="007C47B2"/>
    <w:rsid w:val="007C47FF"/>
    <w:rsid w:val="007C48C5"/>
    <w:rsid w:val="007C4B2D"/>
    <w:rsid w:val="007C5089"/>
    <w:rsid w:val="007C5583"/>
    <w:rsid w:val="007C5CE8"/>
    <w:rsid w:val="007C5CEE"/>
    <w:rsid w:val="007C63DD"/>
    <w:rsid w:val="007C65B1"/>
    <w:rsid w:val="007C67B4"/>
    <w:rsid w:val="007C69F3"/>
    <w:rsid w:val="007C6A23"/>
    <w:rsid w:val="007C6D87"/>
    <w:rsid w:val="007C6DB9"/>
    <w:rsid w:val="007C6DFE"/>
    <w:rsid w:val="007C6F57"/>
    <w:rsid w:val="007C71D2"/>
    <w:rsid w:val="007C755A"/>
    <w:rsid w:val="007C7560"/>
    <w:rsid w:val="007C757C"/>
    <w:rsid w:val="007C75FD"/>
    <w:rsid w:val="007C77A0"/>
    <w:rsid w:val="007C7980"/>
    <w:rsid w:val="007C79A0"/>
    <w:rsid w:val="007C7B0E"/>
    <w:rsid w:val="007C7C5A"/>
    <w:rsid w:val="007C7CC5"/>
    <w:rsid w:val="007C7F4B"/>
    <w:rsid w:val="007D0345"/>
    <w:rsid w:val="007D045D"/>
    <w:rsid w:val="007D0A52"/>
    <w:rsid w:val="007D0B0C"/>
    <w:rsid w:val="007D0B48"/>
    <w:rsid w:val="007D0D4C"/>
    <w:rsid w:val="007D0F16"/>
    <w:rsid w:val="007D0F8F"/>
    <w:rsid w:val="007D1146"/>
    <w:rsid w:val="007D15FF"/>
    <w:rsid w:val="007D1B79"/>
    <w:rsid w:val="007D1B97"/>
    <w:rsid w:val="007D1F7C"/>
    <w:rsid w:val="007D206B"/>
    <w:rsid w:val="007D2185"/>
    <w:rsid w:val="007D2238"/>
    <w:rsid w:val="007D2265"/>
    <w:rsid w:val="007D2330"/>
    <w:rsid w:val="007D2729"/>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31F"/>
    <w:rsid w:val="007D45CC"/>
    <w:rsid w:val="007D467C"/>
    <w:rsid w:val="007D47D9"/>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AA3"/>
    <w:rsid w:val="007E0B32"/>
    <w:rsid w:val="007E0C06"/>
    <w:rsid w:val="007E0C13"/>
    <w:rsid w:val="007E0C44"/>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5CC"/>
    <w:rsid w:val="007E570B"/>
    <w:rsid w:val="007E5778"/>
    <w:rsid w:val="007E5788"/>
    <w:rsid w:val="007E5956"/>
    <w:rsid w:val="007E5B8F"/>
    <w:rsid w:val="007E5CD6"/>
    <w:rsid w:val="007E5D2D"/>
    <w:rsid w:val="007E5D98"/>
    <w:rsid w:val="007E5EA8"/>
    <w:rsid w:val="007E5EB3"/>
    <w:rsid w:val="007E5F36"/>
    <w:rsid w:val="007E60C7"/>
    <w:rsid w:val="007E61D0"/>
    <w:rsid w:val="007E658D"/>
    <w:rsid w:val="007E65F3"/>
    <w:rsid w:val="007E675A"/>
    <w:rsid w:val="007E69DA"/>
    <w:rsid w:val="007E6A87"/>
    <w:rsid w:val="007E6C61"/>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10CD"/>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407"/>
    <w:rsid w:val="007F35F7"/>
    <w:rsid w:val="007F393D"/>
    <w:rsid w:val="007F3C4C"/>
    <w:rsid w:val="007F3D15"/>
    <w:rsid w:val="007F3E30"/>
    <w:rsid w:val="007F3FF3"/>
    <w:rsid w:val="007F3FF5"/>
    <w:rsid w:val="007F431A"/>
    <w:rsid w:val="007F462D"/>
    <w:rsid w:val="007F4657"/>
    <w:rsid w:val="007F46C5"/>
    <w:rsid w:val="007F4724"/>
    <w:rsid w:val="007F47C6"/>
    <w:rsid w:val="007F4852"/>
    <w:rsid w:val="007F49D5"/>
    <w:rsid w:val="007F4C6F"/>
    <w:rsid w:val="007F4D0D"/>
    <w:rsid w:val="007F4DA3"/>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666"/>
    <w:rsid w:val="007F6839"/>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EA"/>
    <w:rsid w:val="007F7A23"/>
    <w:rsid w:val="007F7AC3"/>
    <w:rsid w:val="007F7AF8"/>
    <w:rsid w:val="007F7FC6"/>
    <w:rsid w:val="0080001C"/>
    <w:rsid w:val="008002D2"/>
    <w:rsid w:val="008007DF"/>
    <w:rsid w:val="0080086E"/>
    <w:rsid w:val="00800A17"/>
    <w:rsid w:val="00800BC1"/>
    <w:rsid w:val="00800E61"/>
    <w:rsid w:val="00800F3E"/>
    <w:rsid w:val="0080130F"/>
    <w:rsid w:val="00801392"/>
    <w:rsid w:val="0080149E"/>
    <w:rsid w:val="008017ED"/>
    <w:rsid w:val="00801B2C"/>
    <w:rsid w:val="00801B89"/>
    <w:rsid w:val="00801C92"/>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BB"/>
    <w:rsid w:val="00803F1A"/>
    <w:rsid w:val="00804223"/>
    <w:rsid w:val="008043A2"/>
    <w:rsid w:val="00804727"/>
    <w:rsid w:val="008048D4"/>
    <w:rsid w:val="00804B2F"/>
    <w:rsid w:val="00804B4A"/>
    <w:rsid w:val="00804BE1"/>
    <w:rsid w:val="00804D79"/>
    <w:rsid w:val="00804DD9"/>
    <w:rsid w:val="00804E52"/>
    <w:rsid w:val="008050F3"/>
    <w:rsid w:val="0080519D"/>
    <w:rsid w:val="00805216"/>
    <w:rsid w:val="00805272"/>
    <w:rsid w:val="008052BC"/>
    <w:rsid w:val="008054D5"/>
    <w:rsid w:val="00805668"/>
    <w:rsid w:val="00805F9F"/>
    <w:rsid w:val="008061A3"/>
    <w:rsid w:val="00806732"/>
    <w:rsid w:val="00806784"/>
    <w:rsid w:val="00806973"/>
    <w:rsid w:val="00806C7F"/>
    <w:rsid w:val="00806CE2"/>
    <w:rsid w:val="00806EA4"/>
    <w:rsid w:val="008073BE"/>
    <w:rsid w:val="00807461"/>
    <w:rsid w:val="00807522"/>
    <w:rsid w:val="008075E9"/>
    <w:rsid w:val="00807874"/>
    <w:rsid w:val="008079A9"/>
    <w:rsid w:val="00807B34"/>
    <w:rsid w:val="00807CC7"/>
    <w:rsid w:val="00807EAC"/>
    <w:rsid w:val="00810228"/>
    <w:rsid w:val="00810564"/>
    <w:rsid w:val="008107CE"/>
    <w:rsid w:val="00810964"/>
    <w:rsid w:val="00810BE2"/>
    <w:rsid w:val="00810BE4"/>
    <w:rsid w:val="00810E31"/>
    <w:rsid w:val="00810EC4"/>
    <w:rsid w:val="00810F0B"/>
    <w:rsid w:val="0081157D"/>
    <w:rsid w:val="00811916"/>
    <w:rsid w:val="00811CC6"/>
    <w:rsid w:val="00811CD5"/>
    <w:rsid w:val="00811E4E"/>
    <w:rsid w:val="00811E82"/>
    <w:rsid w:val="00811E86"/>
    <w:rsid w:val="00811E96"/>
    <w:rsid w:val="00811ED8"/>
    <w:rsid w:val="008121B5"/>
    <w:rsid w:val="00812594"/>
    <w:rsid w:val="0081266D"/>
    <w:rsid w:val="0081289B"/>
    <w:rsid w:val="00812B23"/>
    <w:rsid w:val="0081317C"/>
    <w:rsid w:val="008131DA"/>
    <w:rsid w:val="008132AC"/>
    <w:rsid w:val="008132F4"/>
    <w:rsid w:val="00813510"/>
    <w:rsid w:val="0081370C"/>
    <w:rsid w:val="00813738"/>
    <w:rsid w:val="008138FF"/>
    <w:rsid w:val="00813961"/>
    <w:rsid w:val="00813A90"/>
    <w:rsid w:val="00813C95"/>
    <w:rsid w:val="00813CA3"/>
    <w:rsid w:val="00813D2F"/>
    <w:rsid w:val="008141A8"/>
    <w:rsid w:val="008141E8"/>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22"/>
    <w:rsid w:val="00817F44"/>
    <w:rsid w:val="00820267"/>
    <w:rsid w:val="008202D2"/>
    <w:rsid w:val="008203F3"/>
    <w:rsid w:val="00820437"/>
    <w:rsid w:val="0082056D"/>
    <w:rsid w:val="008206A0"/>
    <w:rsid w:val="00820954"/>
    <w:rsid w:val="008209D6"/>
    <w:rsid w:val="00820A5C"/>
    <w:rsid w:val="00820E9E"/>
    <w:rsid w:val="008213E0"/>
    <w:rsid w:val="008214DD"/>
    <w:rsid w:val="008217C5"/>
    <w:rsid w:val="00821AF1"/>
    <w:rsid w:val="00821E30"/>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2B"/>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02"/>
    <w:rsid w:val="00825042"/>
    <w:rsid w:val="00825074"/>
    <w:rsid w:val="0082509F"/>
    <w:rsid w:val="008251EB"/>
    <w:rsid w:val="00825491"/>
    <w:rsid w:val="00825604"/>
    <w:rsid w:val="008257AE"/>
    <w:rsid w:val="0082588D"/>
    <w:rsid w:val="008259AF"/>
    <w:rsid w:val="00825A53"/>
    <w:rsid w:val="0082647B"/>
    <w:rsid w:val="008264D8"/>
    <w:rsid w:val="008264D9"/>
    <w:rsid w:val="0082683A"/>
    <w:rsid w:val="008269D1"/>
    <w:rsid w:val="00826C9E"/>
    <w:rsid w:val="00826CAB"/>
    <w:rsid w:val="00827268"/>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89E"/>
    <w:rsid w:val="00834C14"/>
    <w:rsid w:val="00834CC1"/>
    <w:rsid w:val="00835270"/>
    <w:rsid w:val="0083545D"/>
    <w:rsid w:val="0083546F"/>
    <w:rsid w:val="00835802"/>
    <w:rsid w:val="00835BE9"/>
    <w:rsid w:val="00835BEA"/>
    <w:rsid w:val="00835C16"/>
    <w:rsid w:val="0083600D"/>
    <w:rsid w:val="008360EA"/>
    <w:rsid w:val="0083620D"/>
    <w:rsid w:val="00836251"/>
    <w:rsid w:val="008363BC"/>
    <w:rsid w:val="0083645E"/>
    <w:rsid w:val="008366A8"/>
    <w:rsid w:val="00836746"/>
    <w:rsid w:val="008367D2"/>
    <w:rsid w:val="00836CB2"/>
    <w:rsid w:val="00836EED"/>
    <w:rsid w:val="0083711A"/>
    <w:rsid w:val="0083722A"/>
    <w:rsid w:val="00837705"/>
    <w:rsid w:val="00837988"/>
    <w:rsid w:val="00837A4F"/>
    <w:rsid w:val="00837B5F"/>
    <w:rsid w:val="00837BEF"/>
    <w:rsid w:val="00837DEE"/>
    <w:rsid w:val="00840263"/>
    <w:rsid w:val="0084031D"/>
    <w:rsid w:val="0084077C"/>
    <w:rsid w:val="00840D21"/>
    <w:rsid w:val="00840D62"/>
    <w:rsid w:val="00840D64"/>
    <w:rsid w:val="00840EEC"/>
    <w:rsid w:val="008413B9"/>
    <w:rsid w:val="0084161F"/>
    <w:rsid w:val="00841BB9"/>
    <w:rsid w:val="00841C7D"/>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8E6"/>
    <w:rsid w:val="00844A6E"/>
    <w:rsid w:val="00844CDA"/>
    <w:rsid w:val="00844CDE"/>
    <w:rsid w:val="00844EE1"/>
    <w:rsid w:val="00844F02"/>
    <w:rsid w:val="00845242"/>
    <w:rsid w:val="008452DE"/>
    <w:rsid w:val="00845357"/>
    <w:rsid w:val="0084537B"/>
    <w:rsid w:val="008454E5"/>
    <w:rsid w:val="0084589F"/>
    <w:rsid w:val="00845AE8"/>
    <w:rsid w:val="00845BCB"/>
    <w:rsid w:val="00845E25"/>
    <w:rsid w:val="00845FB6"/>
    <w:rsid w:val="008460E7"/>
    <w:rsid w:val="008461C5"/>
    <w:rsid w:val="00846419"/>
    <w:rsid w:val="00846A70"/>
    <w:rsid w:val="00846ADC"/>
    <w:rsid w:val="00846F2E"/>
    <w:rsid w:val="00847543"/>
    <w:rsid w:val="00847986"/>
    <w:rsid w:val="00847A9A"/>
    <w:rsid w:val="00847C2A"/>
    <w:rsid w:val="00847C78"/>
    <w:rsid w:val="00847D57"/>
    <w:rsid w:val="00847E3D"/>
    <w:rsid w:val="00847F80"/>
    <w:rsid w:val="00847FBE"/>
    <w:rsid w:val="0085007C"/>
    <w:rsid w:val="008503C0"/>
    <w:rsid w:val="008504AE"/>
    <w:rsid w:val="008507F5"/>
    <w:rsid w:val="00850BFD"/>
    <w:rsid w:val="00850D6F"/>
    <w:rsid w:val="00851032"/>
    <w:rsid w:val="00851172"/>
    <w:rsid w:val="008518D5"/>
    <w:rsid w:val="00851901"/>
    <w:rsid w:val="00851B46"/>
    <w:rsid w:val="00851D29"/>
    <w:rsid w:val="00851EB4"/>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38E"/>
    <w:rsid w:val="008533E4"/>
    <w:rsid w:val="00853A2D"/>
    <w:rsid w:val="00853A82"/>
    <w:rsid w:val="00853B5D"/>
    <w:rsid w:val="00853BA1"/>
    <w:rsid w:val="00853CB7"/>
    <w:rsid w:val="00853D2C"/>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B63"/>
    <w:rsid w:val="00856CD8"/>
    <w:rsid w:val="00856D67"/>
    <w:rsid w:val="00856EE0"/>
    <w:rsid w:val="00857115"/>
    <w:rsid w:val="00857680"/>
    <w:rsid w:val="008577A7"/>
    <w:rsid w:val="008577CC"/>
    <w:rsid w:val="00857AA8"/>
    <w:rsid w:val="00857C67"/>
    <w:rsid w:val="00860076"/>
    <w:rsid w:val="00860204"/>
    <w:rsid w:val="008602B2"/>
    <w:rsid w:val="008603BF"/>
    <w:rsid w:val="00860888"/>
    <w:rsid w:val="00860990"/>
    <w:rsid w:val="008609E9"/>
    <w:rsid w:val="00860BB5"/>
    <w:rsid w:val="00860C7B"/>
    <w:rsid w:val="008613DE"/>
    <w:rsid w:val="008614FE"/>
    <w:rsid w:val="0086180C"/>
    <w:rsid w:val="00861910"/>
    <w:rsid w:val="00861926"/>
    <w:rsid w:val="0086197B"/>
    <w:rsid w:val="00861B7C"/>
    <w:rsid w:val="00861BBD"/>
    <w:rsid w:val="00861CF8"/>
    <w:rsid w:val="00861E70"/>
    <w:rsid w:val="00861FC3"/>
    <w:rsid w:val="00861FF1"/>
    <w:rsid w:val="00862078"/>
    <w:rsid w:val="00862525"/>
    <w:rsid w:val="0086258C"/>
    <w:rsid w:val="008626D3"/>
    <w:rsid w:val="00862813"/>
    <w:rsid w:val="008629DF"/>
    <w:rsid w:val="00862AB8"/>
    <w:rsid w:val="00862B1D"/>
    <w:rsid w:val="00862D4E"/>
    <w:rsid w:val="008636F1"/>
    <w:rsid w:val="00863BB4"/>
    <w:rsid w:val="00863D5A"/>
    <w:rsid w:val="00863F08"/>
    <w:rsid w:val="0086439E"/>
    <w:rsid w:val="00864814"/>
    <w:rsid w:val="00864EBD"/>
    <w:rsid w:val="00864F00"/>
    <w:rsid w:val="00864F4B"/>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69D4"/>
    <w:rsid w:val="00867033"/>
    <w:rsid w:val="0086768A"/>
    <w:rsid w:val="008677BE"/>
    <w:rsid w:val="008677E3"/>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B14"/>
    <w:rsid w:val="00871B6C"/>
    <w:rsid w:val="00871C1C"/>
    <w:rsid w:val="00872255"/>
    <w:rsid w:val="00872277"/>
    <w:rsid w:val="00872514"/>
    <w:rsid w:val="008728C0"/>
    <w:rsid w:val="00872933"/>
    <w:rsid w:val="00872943"/>
    <w:rsid w:val="00872A29"/>
    <w:rsid w:val="00872CF0"/>
    <w:rsid w:val="0087305E"/>
    <w:rsid w:val="008732AC"/>
    <w:rsid w:val="0087336B"/>
    <w:rsid w:val="008738A2"/>
    <w:rsid w:val="00873B24"/>
    <w:rsid w:val="0087402A"/>
    <w:rsid w:val="00874054"/>
    <w:rsid w:val="008740FC"/>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6CC"/>
    <w:rsid w:val="00884969"/>
    <w:rsid w:val="008849BC"/>
    <w:rsid w:val="00884B3D"/>
    <w:rsid w:val="008851FF"/>
    <w:rsid w:val="008856C5"/>
    <w:rsid w:val="00885861"/>
    <w:rsid w:val="0088589F"/>
    <w:rsid w:val="00886110"/>
    <w:rsid w:val="00886372"/>
    <w:rsid w:val="008864A3"/>
    <w:rsid w:val="008865DC"/>
    <w:rsid w:val="0088678C"/>
    <w:rsid w:val="00886B85"/>
    <w:rsid w:val="00886E2B"/>
    <w:rsid w:val="0088709A"/>
    <w:rsid w:val="008870DB"/>
    <w:rsid w:val="00887111"/>
    <w:rsid w:val="00887CE1"/>
    <w:rsid w:val="008901D4"/>
    <w:rsid w:val="00890216"/>
    <w:rsid w:val="0089024E"/>
    <w:rsid w:val="00890270"/>
    <w:rsid w:val="0089028C"/>
    <w:rsid w:val="00890374"/>
    <w:rsid w:val="008904AA"/>
    <w:rsid w:val="00890723"/>
    <w:rsid w:val="00890E2D"/>
    <w:rsid w:val="00891264"/>
    <w:rsid w:val="00891341"/>
    <w:rsid w:val="00891358"/>
    <w:rsid w:val="008913E0"/>
    <w:rsid w:val="008917E2"/>
    <w:rsid w:val="00891863"/>
    <w:rsid w:val="00891CDB"/>
    <w:rsid w:val="00891D59"/>
    <w:rsid w:val="00891E5F"/>
    <w:rsid w:val="00891F48"/>
    <w:rsid w:val="00892217"/>
    <w:rsid w:val="00892484"/>
    <w:rsid w:val="00892980"/>
    <w:rsid w:val="00892C09"/>
    <w:rsid w:val="00892ED8"/>
    <w:rsid w:val="0089307E"/>
    <w:rsid w:val="00893422"/>
    <w:rsid w:val="0089381C"/>
    <w:rsid w:val="008938F5"/>
    <w:rsid w:val="00893989"/>
    <w:rsid w:val="00893D64"/>
    <w:rsid w:val="00893EFA"/>
    <w:rsid w:val="00893FB7"/>
    <w:rsid w:val="00893FFC"/>
    <w:rsid w:val="00894124"/>
    <w:rsid w:val="00894292"/>
    <w:rsid w:val="0089466A"/>
    <w:rsid w:val="008949D4"/>
    <w:rsid w:val="008949D5"/>
    <w:rsid w:val="00894BC4"/>
    <w:rsid w:val="00894DE2"/>
    <w:rsid w:val="0089507B"/>
    <w:rsid w:val="008951AE"/>
    <w:rsid w:val="008953CB"/>
    <w:rsid w:val="008956D3"/>
    <w:rsid w:val="00895843"/>
    <w:rsid w:val="00895A11"/>
    <w:rsid w:val="00895AC5"/>
    <w:rsid w:val="00895AD6"/>
    <w:rsid w:val="00895AE7"/>
    <w:rsid w:val="00895E46"/>
    <w:rsid w:val="00895EAC"/>
    <w:rsid w:val="00895F30"/>
    <w:rsid w:val="008960CC"/>
    <w:rsid w:val="008966B5"/>
    <w:rsid w:val="008968E4"/>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70"/>
    <w:rsid w:val="008A351B"/>
    <w:rsid w:val="008A373B"/>
    <w:rsid w:val="008A37B3"/>
    <w:rsid w:val="008A37C1"/>
    <w:rsid w:val="008A384F"/>
    <w:rsid w:val="008A38AD"/>
    <w:rsid w:val="008A3B49"/>
    <w:rsid w:val="008A3D3A"/>
    <w:rsid w:val="008A3EBA"/>
    <w:rsid w:val="008A412B"/>
    <w:rsid w:val="008A4375"/>
    <w:rsid w:val="008A459B"/>
    <w:rsid w:val="008A45BE"/>
    <w:rsid w:val="008A493D"/>
    <w:rsid w:val="008A4A5D"/>
    <w:rsid w:val="008A4AB3"/>
    <w:rsid w:val="008A4DBF"/>
    <w:rsid w:val="008A4E17"/>
    <w:rsid w:val="008A4E54"/>
    <w:rsid w:val="008A4F7D"/>
    <w:rsid w:val="008A5124"/>
    <w:rsid w:val="008A51A1"/>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CA8"/>
    <w:rsid w:val="008B1E10"/>
    <w:rsid w:val="008B22DE"/>
    <w:rsid w:val="008B248A"/>
    <w:rsid w:val="008B2740"/>
    <w:rsid w:val="008B2873"/>
    <w:rsid w:val="008B28BE"/>
    <w:rsid w:val="008B296D"/>
    <w:rsid w:val="008B29C2"/>
    <w:rsid w:val="008B2B6D"/>
    <w:rsid w:val="008B2BF0"/>
    <w:rsid w:val="008B2DAE"/>
    <w:rsid w:val="008B316A"/>
    <w:rsid w:val="008B346E"/>
    <w:rsid w:val="008B392D"/>
    <w:rsid w:val="008B3C20"/>
    <w:rsid w:val="008B3CBB"/>
    <w:rsid w:val="008B3CFC"/>
    <w:rsid w:val="008B3D08"/>
    <w:rsid w:val="008B3E66"/>
    <w:rsid w:val="008B3E75"/>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714F"/>
    <w:rsid w:val="008B724F"/>
    <w:rsid w:val="008B74B8"/>
    <w:rsid w:val="008B76E8"/>
    <w:rsid w:val="008B7CAA"/>
    <w:rsid w:val="008C00B6"/>
    <w:rsid w:val="008C00C1"/>
    <w:rsid w:val="008C0363"/>
    <w:rsid w:val="008C08E1"/>
    <w:rsid w:val="008C08F7"/>
    <w:rsid w:val="008C092C"/>
    <w:rsid w:val="008C0BD4"/>
    <w:rsid w:val="008C0F0A"/>
    <w:rsid w:val="008C0F92"/>
    <w:rsid w:val="008C0FBF"/>
    <w:rsid w:val="008C12BD"/>
    <w:rsid w:val="008C15A2"/>
    <w:rsid w:val="008C160B"/>
    <w:rsid w:val="008C160F"/>
    <w:rsid w:val="008C17A7"/>
    <w:rsid w:val="008C19F0"/>
    <w:rsid w:val="008C1DD5"/>
    <w:rsid w:val="008C1E3B"/>
    <w:rsid w:val="008C1F40"/>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381"/>
    <w:rsid w:val="008C6488"/>
    <w:rsid w:val="008C6527"/>
    <w:rsid w:val="008C6896"/>
    <w:rsid w:val="008C690D"/>
    <w:rsid w:val="008C79DB"/>
    <w:rsid w:val="008C7B34"/>
    <w:rsid w:val="008D01BD"/>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ACC"/>
    <w:rsid w:val="008D3CC7"/>
    <w:rsid w:val="008D3F61"/>
    <w:rsid w:val="008D4166"/>
    <w:rsid w:val="008D4264"/>
    <w:rsid w:val="008D431A"/>
    <w:rsid w:val="008D44DC"/>
    <w:rsid w:val="008D453A"/>
    <w:rsid w:val="008D4618"/>
    <w:rsid w:val="008D47CE"/>
    <w:rsid w:val="008D48B0"/>
    <w:rsid w:val="008D4930"/>
    <w:rsid w:val="008D4A6B"/>
    <w:rsid w:val="008D4B93"/>
    <w:rsid w:val="008D4C2C"/>
    <w:rsid w:val="008D4D95"/>
    <w:rsid w:val="008D4E8E"/>
    <w:rsid w:val="008D4FDF"/>
    <w:rsid w:val="008D5178"/>
    <w:rsid w:val="008D52BD"/>
    <w:rsid w:val="008D553A"/>
    <w:rsid w:val="008D57B8"/>
    <w:rsid w:val="008D5B17"/>
    <w:rsid w:val="008D5BEB"/>
    <w:rsid w:val="008D5F38"/>
    <w:rsid w:val="008D61FC"/>
    <w:rsid w:val="008D62BE"/>
    <w:rsid w:val="008D65CF"/>
    <w:rsid w:val="008D663E"/>
    <w:rsid w:val="008D69F4"/>
    <w:rsid w:val="008D6A47"/>
    <w:rsid w:val="008D6B41"/>
    <w:rsid w:val="008D6DA2"/>
    <w:rsid w:val="008D6E0C"/>
    <w:rsid w:val="008D6E71"/>
    <w:rsid w:val="008D70DE"/>
    <w:rsid w:val="008D71E9"/>
    <w:rsid w:val="008D7419"/>
    <w:rsid w:val="008D742D"/>
    <w:rsid w:val="008D7625"/>
    <w:rsid w:val="008D7665"/>
    <w:rsid w:val="008D7763"/>
    <w:rsid w:val="008D77AB"/>
    <w:rsid w:val="008D77D9"/>
    <w:rsid w:val="008D7D4C"/>
    <w:rsid w:val="008D7E94"/>
    <w:rsid w:val="008E003A"/>
    <w:rsid w:val="008E087F"/>
    <w:rsid w:val="008E0A05"/>
    <w:rsid w:val="008E0AAB"/>
    <w:rsid w:val="008E0CC1"/>
    <w:rsid w:val="008E0DC3"/>
    <w:rsid w:val="008E1055"/>
    <w:rsid w:val="008E12AB"/>
    <w:rsid w:val="008E145B"/>
    <w:rsid w:val="008E14BF"/>
    <w:rsid w:val="008E1515"/>
    <w:rsid w:val="008E1590"/>
    <w:rsid w:val="008E15D4"/>
    <w:rsid w:val="008E1936"/>
    <w:rsid w:val="008E1AF3"/>
    <w:rsid w:val="008E1F2E"/>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202"/>
    <w:rsid w:val="008E422D"/>
    <w:rsid w:val="008E4461"/>
    <w:rsid w:val="008E4914"/>
    <w:rsid w:val="008E494F"/>
    <w:rsid w:val="008E4E3E"/>
    <w:rsid w:val="008E4F93"/>
    <w:rsid w:val="008E50F1"/>
    <w:rsid w:val="008E51C0"/>
    <w:rsid w:val="008E529F"/>
    <w:rsid w:val="008E5392"/>
    <w:rsid w:val="008E56D8"/>
    <w:rsid w:val="008E5B6A"/>
    <w:rsid w:val="008E5C4A"/>
    <w:rsid w:val="008E5E55"/>
    <w:rsid w:val="008E5F5A"/>
    <w:rsid w:val="008E606F"/>
    <w:rsid w:val="008E6383"/>
    <w:rsid w:val="008E6476"/>
    <w:rsid w:val="008E65C8"/>
    <w:rsid w:val="008E68FF"/>
    <w:rsid w:val="008E6955"/>
    <w:rsid w:val="008E6BDE"/>
    <w:rsid w:val="008E6D55"/>
    <w:rsid w:val="008E6EB0"/>
    <w:rsid w:val="008E715F"/>
    <w:rsid w:val="008E71C1"/>
    <w:rsid w:val="008E7223"/>
    <w:rsid w:val="008E73FF"/>
    <w:rsid w:val="008E743A"/>
    <w:rsid w:val="008E744A"/>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B19"/>
    <w:rsid w:val="008F0B7F"/>
    <w:rsid w:val="008F0C92"/>
    <w:rsid w:val="008F0C9E"/>
    <w:rsid w:val="008F0FEA"/>
    <w:rsid w:val="008F1018"/>
    <w:rsid w:val="008F112E"/>
    <w:rsid w:val="008F1238"/>
    <w:rsid w:val="008F1317"/>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8E"/>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536"/>
    <w:rsid w:val="008F7618"/>
    <w:rsid w:val="008F7816"/>
    <w:rsid w:val="008F7825"/>
    <w:rsid w:val="008F7850"/>
    <w:rsid w:val="008F795C"/>
    <w:rsid w:val="008F7A22"/>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48"/>
    <w:rsid w:val="009012B6"/>
    <w:rsid w:val="0090146E"/>
    <w:rsid w:val="0090152D"/>
    <w:rsid w:val="00901649"/>
    <w:rsid w:val="00901708"/>
    <w:rsid w:val="009018A2"/>
    <w:rsid w:val="00901AEE"/>
    <w:rsid w:val="00901AEF"/>
    <w:rsid w:val="00901B51"/>
    <w:rsid w:val="00901EE8"/>
    <w:rsid w:val="00902361"/>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1B"/>
    <w:rsid w:val="00903BD3"/>
    <w:rsid w:val="00903D93"/>
    <w:rsid w:val="00903EBA"/>
    <w:rsid w:val="00904266"/>
    <w:rsid w:val="009044C6"/>
    <w:rsid w:val="00904608"/>
    <w:rsid w:val="009049B9"/>
    <w:rsid w:val="00904D11"/>
    <w:rsid w:val="00904D85"/>
    <w:rsid w:val="00904D87"/>
    <w:rsid w:val="00904E0D"/>
    <w:rsid w:val="00904EC9"/>
    <w:rsid w:val="00904EDF"/>
    <w:rsid w:val="00904EF5"/>
    <w:rsid w:val="0090524A"/>
    <w:rsid w:val="0090539B"/>
    <w:rsid w:val="009054A2"/>
    <w:rsid w:val="009056FD"/>
    <w:rsid w:val="009058E4"/>
    <w:rsid w:val="00905A75"/>
    <w:rsid w:val="00905CC6"/>
    <w:rsid w:val="00905DC5"/>
    <w:rsid w:val="00905EBF"/>
    <w:rsid w:val="00905F24"/>
    <w:rsid w:val="0090624B"/>
    <w:rsid w:val="009064AB"/>
    <w:rsid w:val="0090662F"/>
    <w:rsid w:val="009066D1"/>
    <w:rsid w:val="009067F1"/>
    <w:rsid w:val="00906CA0"/>
    <w:rsid w:val="00906DC2"/>
    <w:rsid w:val="00906DF1"/>
    <w:rsid w:val="00906E0E"/>
    <w:rsid w:val="00906F39"/>
    <w:rsid w:val="00906F8F"/>
    <w:rsid w:val="009070A6"/>
    <w:rsid w:val="00907744"/>
    <w:rsid w:val="0090783E"/>
    <w:rsid w:val="00907867"/>
    <w:rsid w:val="00907A14"/>
    <w:rsid w:val="00907A50"/>
    <w:rsid w:val="00907A9A"/>
    <w:rsid w:val="00907CA2"/>
    <w:rsid w:val="00907E91"/>
    <w:rsid w:val="00907FB4"/>
    <w:rsid w:val="00910139"/>
    <w:rsid w:val="00910428"/>
    <w:rsid w:val="0091063A"/>
    <w:rsid w:val="0091094A"/>
    <w:rsid w:val="009109B6"/>
    <w:rsid w:val="00910A5E"/>
    <w:rsid w:val="00910C47"/>
    <w:rsid w:val="00910D4A"/>
    <w:rsid w:val="00911038"/>
    <w:rsid w:val="00911078"/>
    <w:rsid w:val="009110AA"/>
    <w:rsid w:val="0091114A"/>
    <w:rsid w:val="009117C6"/>
    <w:rsid w:val="00911810"/>
    <w:rsid w:val="00911861"/>
    <w:rsid w:val="00911BC7"/>
    <w:rsid w:val="00911BD0"/>
    <w:rsid w:val="00911D01"/>
    <w:rsid w:val="00911D13"/>
    <w:rsid w:val="009121FE"/>
    <w:rsid w:val="00912491"/>
    <w:rsid w:val="009124B3"/>
    <w:rsid w:val="0091256E"/>
    <w:rsid w:val="00912886"/>
    <w:rsid w:val="00912A87"/>
    <w:rsid w:val="00912C0E"/>
    <w:rsid w:val="00912C81"/>
    <w:rsid w:val="00912CCF"/>
    <w:rsid w:val="00912F26"/>
    <w:rsid w:val="0091342F"/>
    <w:rsid w:val="00913725"/>
    <w:rsid w:val="00913891"/>
    <w:rsid w:val="009138D1"/>
    <w:rsid w:val="009139B1"/>
    <w:rsid w:val="00913DFA"/>
    <w:rsid w:val="00913F61"/>
    <w:rsid w:val="009145E2"/>
    <w:rsid w:val="009148F6"/>
    <w:rsid w:val="00914AC8"/>
    <w:rsid w:val="00914BA6"/>
    <w:rsid w:val="00914DB0"/>
    <w:rsid w:val="00914EDB"/>
    <w:rsid w:val="00915123"/>
    <w:rsid w:val="0091539A"/>
    <w:rsid w:val="009155E9"/>
    <w:rsid w:val="0091562F"/>
    <w:rsid w:val="0091571E"/>
    <w:rsid w:val="00915C5E"/>
    <w:rsid w:val="00915EAE"/>
    <w:rsid w:val="00915EF0"/>
    <w:rsid w:val="00915FE5"/>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6A"/>
    <w:rsid w:val="00923A71"/>
    <w:rsid w:val="00923E3B"/>
    <w:rsid w:val="00924132"/>
    <w:rsid w:val="0092459C"/>
    <w:rsid w:val="00924615"/>
    <w:rsid w:val="0092467A"/>
    <w:rsid w:val="0092469D"/>
    <w:rsid w:val="009249AE"/>
    <w:rsid w:val="00924A6C"/>
    <w:rsid w:val="00924B5F"/>
    <w:rsid w:val="00924BA4"/>
    <w:rsid w:val="00924BF3"/>
    <w:rsid w:val="00924CC7"/>
    <w:rsid w:val="00924D42"/>
    <w:rsid w:val="00924D63"/>
    <w:rsid w:val="00924E3F"/>
    <w:rsid w:val="00924F39"/>
    <w:rsid w:val="00925495"/>
    <w:rsid w:val="00925617"/>
    <w:rsid w:val="00925C02"/>
    <w:rsid w:val="00925FE9"/>
    <w:rsid w:val="00926267"/>
    <w:rsid w:val="0092675F"/>
    <w:rsid w:val="00926817"/>
    <w:rsid w:val="00926867"/>
    <w:rsid w:val="00926A3A"/>
    <w:rsid w:val="00926B76"/>
    <w:rsid w:val="00926CDF"/>
    <w:rsid w:val="00926F83"/>
    <w:rsid w:val="0092710C"/>
    <w:rsid w:val="00927158"/>
    <w:rsid w:val="0092739C"/>
    <w:rsid w:val="00927756"/>
    <w:rsid w:val="0092780F"/>
    <w:rsid w:val="00927823"/>
    <w:rsid w:val="00927B62"/>
    <w:rsid w:val="00927BE5"/>
    <w:rsid w:val="00927C64"/>
    <w:rsid w:val="00927EBD"/>
    <w:rsid w:val="009300F5"/>
    <w:rsid w:val="0093023F"/>
    <w:rsid w:val="00930604"/>
    <w:rsid w:val="00930734"/>
    <w:rsid w:val="00930A9F"/>
    <w:rsid w:val="00930AE3"/>
    <w:rsid w:val="00930E38"/>
    <w:rsid w:val="00930F13"/>
    <w:rsid w:val="00931012"/>
    <w:rsid w:val="00931427"/>
    <w:rsid w:val="00931469"/>
    <w:rsid w:val="00931A85"/>
    <w:rsid w:val="00931BE3"/>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8A6"/>
    <w:rsid w:val="00937913"/>
    <w:rsid w:val="00937F28"/>
    <w:rsid w:val="00937FC1"/>
    <w:rsid w:val="00940147"/>
    <w:rsid w:val="009405CF"/>
    <w:rsid w:val="00940616"/>
    <w:rsid w:val="0094065B"/>
    <w:rsid w:val="009406CB"/>
    <w:rsid w:val="00940746"/>
    <w:rsid w:val="009409A1"/>
    <w:rsid w:val="009410A6"/>
    <w:rsid w:val="0094118C"/>
    <w:rsid w:val="0094122E"/>
    <w:rsid w:val="0094123E"/>
    <w:rsid w:val="00941256"/>
    <w:rsid w:val="0094137F"/>
    <w:rsid w:val="0094141A"/>
    <w:rsid w:val="0094150C"/>
    <w:rsid w:val="009418B9"/>
    <w:rsid w:val="00941902"/>
    <w:rsid w:val="00941C50"/>
    <w:rsid w:val="00941D37"/>
    <w:rsid w:val="00941E51"/>
    <w:rsid w:val="00941FA5"/>
    <w:rsid w:val="00942279"/>
    <w:rsid w:val="0094235F"/>
    <w:rsid w:val="0094253E"/>
    <w:rsid w:val="00942602"/>
    <w:rsid w:val="00942675"/>
    <w:rsid w:val="009426DE"/>
    <w:rsid w:val="009427D6"/>
    <w:rsid w:val="009427F0"/>
    <w:rsid w:val="00942E0B"/>
    <w:rsid w:val="0094312E"/>
    <w:rsid w:val="00943284"/>
    <w:rsid w:val="00943415"/>
    <w:rsid w:val="00943481"/>
    <w:rsid w:val="00943794"/>
    <w:rsid w:val="00943DA3"/>
    <w:rsid w:val="00943E47"/>
    <w:rsid w:val="009441D2"/>
    <w:rsid w:val="00944201"/>
    <w:rsid w:val="009443F7"/>
    <w:rsid w:val="0094447A"/>
    <w:rsid w:val="009444AB"/>
    <w:rsid w:val="009444B0"/>
    <w:rsid w:val="0094452E"/>
    <w:rsid w:val="00944541"/>
    <w:rsid w:val="00944853"/>
    <w:rsid w:val="009448B8"/>
    <w:rsid w:val="009449AB"/>
    <w:rsid w:val="00944EAC"/>
    <w:rsid w:val="00945196"/>
    <w:rsid w:val="0094522F"/>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13B"/>
    <w:rsid w:val="00947427"/>
    <w:rsid w:val="00947627"/>
    <w:rsid w:val="00947883"/>
    <w:rsid w:val="009478FC"/>
    <w:rsid w:val="009479E4"/>
    <w:rsid w:val="00947AF9"/>
    <w:rsid w:val="009500B6"/>
    <w:rsid w:val="00950121"/>
    <w:rsid w:val="009501C9"/>
    <w:rsid w:val="00950425"/>
    <w:rsid w:val="0095067F"/>
    <w:rsid w:val="009508AE"/>
    <w:rsid w:val="00950909"/>
    <w:rsid w:val="00950B38"/>
    <w:rsid w:val="00950EDC"/>
    <w:rsid w:val="00951142"/>
    <w:rsid w:val="00951251"/>
    <w:rsid w:val="009513A7"/>
    <w:rsid w:val="00951542"/>
    <w:rsid w:val="00951742"/>
    <w:rsid w:val="009517D8"/>
    <w:rsid w:val="00951881"/>
    <w:rsid w:val="00951977"/>
    <w:rsid w:val="00951B2D"/>
    <w:rsid w:val="00951F6D"/>
    <w:rsid w:val="00952063"/>
    <w:rsid w:val="0095218C"/>
    <w:rsid w:val="009521CD"/>
    <w:rsid w:val="009524C6"/>
    <w:rsid w:val="00952583"/>
    <w:rsid w:val="009529C2"/>
    <w:rsid w:val="00952C12"/>
    <w:rsid w:val="00952D7A"/>
    <w:rsid w:val="009531CA"/>
    <w:rsid w:val="009531DC"/>
    <w:rsid w:val="00953291"/>
    <w:rsid w:val="009533A8"/>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AC5"/>
    <w:rsid w:val="00954CEB"/>
    <w:rsid w:val="00954DAC"/>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713"/>
    <w:rsid w:val="00956829"/>
    <w:rsid w:val="009568FB"/>
    <w:rsid w:val="00956919"/>
    <w:rsid w:val="00956ED4"/>
    <w:rsid w:val="0095717F"/>
    <w:rsid w:val="00957204"/>
    <w:rsid w:val="00957634"/>
    <w:rsid w:val="00957C55"/>
    <w:rsid w:val="00957D23"/>
    <w:rsid w:val="00957E68"/>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2D8"/>
    <w:rsid w:val="00963371"/>
    <w:rsid w:val="009635D1"/>
    <w:rsid w:val="0096371E"/>
    <w:rsid w:val="009637E3"/>
    <w:rsid w:val="00963828"/>
    <w:rsid w:val="009639A8"/>
    <w:rsid w:val="00963D51"/>
    <w:rsid w:val="00964144"/>
    <w:rsid w:val="00964309"/>
    <w:rsid w:val="00964794"/>
    <w:rsid w:val="009647A3"/>
    <w:rsid w:val="009648AA"/>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6D8"/>
    <w:rsid w:val="009667AF"/>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7BB"/>
    <w:rsid w:val="00973B92"/>
    <w:rsid w:val="00973C29"/>
    <w:rsid w:val="00973D66"/>
    <w:rsid w:val="00974101"/>
    <w:rsid w:val="009744AC"/>
    <w:rsid w:val="0097471E"/>
    <w:rsid w:val="00974A3E"/>
    <w:rsid w:val="00974ABC"/>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710"/>
    <w:rsid w:val="00981725"/>
    <w:rsid w:val="00981964"/>
    <w:rsid w:val="00981AC4"/>
    <w:rsid w:val="00981DAF"/>
    <w:rsid w:val="00981F75"/>
    <w:rsid w:val="009827E1"/>
    <w:rsid w:val="009828E0"/>
    <w:rsid w:val="00982AB0"/>
    <w:rsid w:val="00982B4E"/>
    <w:rsid w:val="00982BE3"/>
    <w:rsid w:val="00982C65"/>
    <w:rsid w:val="00982CAA"/>
    <w:rsid w:val="00982D3D"/>
    <w:rsid w:val="009834B6"/>
    <w:rsid w:val="00983626"/>
    <w:rsid w:val="0098383C"/>
    <w:rsid w:val="009838E6"/>
    <w:rsid w:val="009838FC"/>
    <w:rsid w:val="00983AA3"/>
    <w:rsid w:val="00983CD1"/>
    <w:rsid w:val="00983D52"/>
    <w:rsid w:val="00983FF3"/>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035"/>
    <w:rsid w:val="0098617B"/>
    <w:rsid w:val="00986274"/>
    <w:rsid w:val="0098665D"/>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6D7"/>
    <w:rsid w:val="009909CB"/>
    <w:rsid w:val="00990B7E"/>
    <w:rsid w:val="00990EBE"/>
    <w:rsid w:val="009915AE"/>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615"/>
    <w:rsid w:val="00996648"/>
    <w:rsid w:val="00996702"/>
    <w:rsid w:val="009968C4"/>
    <w:rsid w:val="00996B16"/>
    <w:rsid w:val="00996B7A"/>
    <w:rsid w:val="009970EC"/>
    <w:rsid w:val="00997194"/>
    <w:rsid w:val="009972A0"/>
    <w:rsid w:val="00997418"/>
    <w:rsid w:val="0099750F"/>
    <w:rsid w:val="00997690"/>
    <w:rsid w:val="009976BB"/>
    <w:rsid w:val="009978B5"/>
    <w:rsid w:val="00997C79"/>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192"/>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575"/>
    <w:rsid w:val="009A4780"/>
    <w:rsid w:val="009A4AD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5CC"/>
    <w:rsid w:val="009A7671"/>
    <w:rsid w:val="009A7870"/>
    <w:rsid w:val="009A7AE6"/>
    <w:rsid w:val="009A7D7D"/>
    <w:rsid w:val="009B0373"/>
    <w:rsid w:val="009B0458"/>
    <w:rsid w:val="009B07B7"/>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31"/>
    <w:rsid w:val="009B3FF1"/>
    <w:rsid w:val="009B476C"/>
    <w:rsid w:val="009B4817"/>
    <w:rsid w:val="009B4D48"/>
    <w:rsid w:val="009B4EF8"/>
    <w:rsid w:val="009B51C1"/>
    <w:rsid w:val="009B5351"/>
    <w:rsid w:val="009B56EA"/>
    <w:rsid w:val="009B57CC"/>
    <w:rsid w:val="009B58D6"/>
    <w:rsid w:val="009B5B5A"/>
    <w:rsid w:val="009B5BEE"/>
    <w:rsid w:val="009B5D53"/>
    <w:rsid w:val="009B6776"/>
    <w:rsid w:val="009B678B"/>
    <w:rsid w:val="009B6955"/>
    <w:rsid w:val="009B696E"/>
    <w:rsid w:val="009B69F1"/>
    <w:rsid w:val="009B6BA6"/>
    <w:rsid w:val="009B6BBA"/>
    <w:rsid w:val="009B6EC7"/>
    <w:rsid w:val="009B73FD"/>
    <w:rsid w:val="009B74D1"/>
    <w:rsid w:val="009C0134"/>
    <w:rsid w:val="009C03F7"/>
    <w:rsid w:val="009C0566"/>
    <w:rsid w:val="009C0919"/>
    <w:rsid w:val="009C0AB8"/>
    <w:rsid w:val="009C0CB5"/>
    <w:rsid w:val="009C0FA9"/>
    <w:rsid w:val="009C157C"/>
    <w:rsid w:val="009C15AD"/>
    <w:rsid w:val="009C1869"/>
    <w:rsid w:val="009C186B"/>
    <w:rsid w:val="009C1CA7"/>
    <w:rsid w:val="009C1CD3"/>
    <w:rsid w:val="009C1EDE"/>
    <w:rsid w:val="009C211C"/>
    <w:rsid w:val="009C217D"/>
    <w:rsid w:val="009C2200"/>
    <w:rsid w:val="009C2898"/>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C59"/>
    <w:rsid w:val="009C4F4C"/>
    <w:rsid w:val="009C54BE"/>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B7A"/>
    <w:rsid w:val="009C7B8C"/>
    <w:rsid w:val="009C7E2A"/>
    <w:rsid w:val="009D00BB"/>
    <w:rsid w:val="009D06B7"/>
    <w:rsid w:val="009D07B8"/>
    <w:rsid w:val="009D096C"/>
    <w:rsid w:val="009D0A62"/>
    <w:rsid w:val="009D0B36"/>
    <w:rsid w:val="009D1059"/>
    <w:rsid w:val="009D1073"/>
    <w:rsid w:val="009D13B5"/>
    <w:rsid w:val="009D14CC"/>
    <w:rsid w:val="009D158B"/>
    <w:rsid w:val="009D16D6"/>
    <w:rsid w:val="009D17D1"/>
    <w:rsid w:val="009D197C"/>
    <w:rsid w:val="009D1B4F"/>
    <w:rsid w:val="009D1CB8"/>
    <w:rsid w:val="009D1F80"/>
    <w:rsid w:val="009D1FEF"/>
    <w:rsid w:val="009D1FF2"/>
    <w:rsid w:val="009D2003"/>
    <w:rsid w:val="009D27E7"/>
    <w:rsid w:val="009D2D89"/>
    <w:rsid w:val="009D2DBA"/>
    <w:rsid w:val="009D30A3"/>
    <w:rsid w:val="009D3935"/>
    <w:rsid w:val="009D3BA8"/>
    <w:rsid w:val="009D3DF6"/>
    <w:rsid w:val="009D41E8"/>
    <w:rsid w:val="009D46EC"/>
    <w:rsid w:val="009D4934"/>
    <w:rsid w:val="009D4A13"/>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3B6"/>
    <w:rsid w:val="009D778A"/>
    <w:rsid w:val="009D788B"/>
    <w:rsid w:val="009D7A51"/>
    <w:rsid w:val="009D7C6B"/>
    <w:rsid w:val="009D7CB2"/>
    <w:rsid w:val="009D7ED3"/>
    <w:rsid w:val="009E005D"/>
    <w:rsid w:val="009E0535"/>
    <w:rsid w:val="009E070F"/>
    <w:rsid w:val="009E0734"/>
    <w:rsid w:val="009E092B"/>
    <w:rsid w:val="009E0982"/>
    <w:rsid w:val="009E0FCA"/>
    <w:rsid w:val="009E1107"/>
    <w:rsid w:val="009E1253"/>
    <w:rsid w:val="009E137A"/>
    <w:rsid w:val="009E140C"/>
    <w:rsid w:val="009E163A"/>
    <w:rsid w:val="009E1B84"/>
    <w:rsid w:val="009E1C19"/>
    <w:rsid w:val="009E1C9E"/>
    <w:rsid w:val="009E1D51"/>
    <w:rsid w:val="009E1ED0"/>
    <w:rsid w:val="009E1F02"/>
    <w:rsid w:val="009E20A0"/>
    <w:rsid w:val="009E2116"/>
    <w:rsid w:val="009E21EE"/>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1EA"/>
    <w:rsid w:val="009E448D"/>
    <w:rsid w:val="009E4731"/>
    <w:rsid w:val="009E482C"/>
    <w:rsid w:val="009E4ADB"/>
    <w:rsid w:val="009E51A4"/>
    <w:rsid w:val="009E5258"/>
    <w:rsid w:val="009E55E6"/>
    <w:rsid w:val="009E573D"/>
    <w:rsid w:val="009E57A6"/>
    <w:rsid w:val="009E585B"/>
    <w:rsid w:val="009E59AD"/>
    <w:rsid w:val="009E5A37"/>
    <w:rsid w:val="009E5A72"/>
    <w:rsid w:val="009E5AAD"/>
    <w:rsid w:val="009E5B29"/>
    <w:rsid w:val="009E5EC4"/>
    <w:rsid w:val="009E600D"/>
    <w:rsid w:val="009E601B"/>
    <w:rsid w:val="009E61FC"/>
    <w:rsid w:val="009E61FD"/>
    <w:rsid w:val="009E661E"/>
    <w:rsid w:val="009E663B"/>
    <w:rsid w:val="009E6D09"/>
    <w:rsid w:val="009E6E74"/>
    <w:rsid w:val="009E70D0"/>
    <w:rsid w:val="009E70D4"/>
    <w:rsid w:val="009E719A"/>
    <w:rsid w:val="009E73CD"/>
    <w:rsid w:val="009E7B52"/>
    <w:rsid w:val="009E7B5D"/>
    <w:rsid w:val="009E7E7C"/>
    <w:rsid w:val="009F0115"/>
    <w:rsid w:val="009F015C"/>
    <w:rsid w:val="009F0540"/>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995"/>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608"/>
    <w:rsid w:val="009F5A96"/>
    <w:rsid w:val="009F5B52"/>
    <w:rsid w:val="009F5BD2"/>
    <w:rsid w:val="009F5C1B"/>
    <w:rsid w:val="009F5FB1"/>
    <w:rsid w:val="009F5FFF"/>
    <w:rsid w:val="009F629C"/>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5D4"/>
    <w:rsid w:val="00A0364C"/>
    <w:rsid w:val="00A03799"/>
    <w:rsid w:val="00A038E8"/>
    <w:rsid w:val="00A03AEC"/>
    <w:rsid w:val="00A03CB2"/>
    <w:rsid w:val="00A03FC5"/>
    <w:rsid w:val="00A04202"/>
    <w:rsid w:val="00A0459C"/>
    <w:rsid w:val="00A046AD"/>
    <w:rsid w:val="00A048BB"/>
    <w:rsid w:val="00A04975"/>
    <w:rsid w:val="00A04D03"/>
    <w:rsid w:val="00A04D4E"/>
    <w:rsid w:val="00A04E65"/>
    <w:rsid w:val="00A04EDA"/>
    <w:rsid w:val="00A04F24"/>
    <w:rsid w:val="00A05066"/>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FEC"/>
    <w:rsid w:val="00A0747B"/>
    <w:rsid w:val="00A0795E"/>
    <w:rsid w:val="00A07DB4"/>
    <w:rsid w:val="00A07EE9"/>
    <w:rsid w:val="00A10017"/>
    <w:rsid w:val="00A10099"/>
    <w:rsid w:val="00A1054A"/>
    <w:rsid w:val="00A1054D"/>
    <w:rsid w:val="00A1072B"/>
    <w:rsid w:val="00A10DCA"/>
    <w:rsid w:val="00A10F7C"/>
    <w:rsid w:val="00A1110A"/>
    <w:rsid w:val="00A11217"/>
    <w:rsid w:val="00A1123E"/>
    <w:rsid w:val="00A11525"/>
    <w:rsid w:val="00A11970"/>
    <w:rsid w:val="00A119EA"/>
    <w:rsid w:val="00A11A80"/>
    <w:rsid w:val="00A11AD7"/>
    <w:rsid w:val="00A11E0C"/>
    <w:rsid w:val="00A11F3E"/>
    <w:rsid w:val="00A12056"/>
    <w:rsid w:val="00A12202"/>
    <w:rsid w:val="00A12349"/>
    <w:rsid w:val="00A1259E"/>
    <w:rsid w:val="00A1259F"/>
    <w:rsid w:val="00A125B9"/>
    <w:rsid w:val="00A125DE"/>
    <w:rsid w:val="00A1263C"/>
    <w:rsid w:val="00A12967"/>
    <w:rsid w:val="00A12A53"/>
    <w:rsid w:val="00A12A59"/>
    <w:rsid w:val="00A12AC1"/>
    <w:rsid w:val="00A12BF7"/>
    <w:rsid w:val="00A13291"/>
    <w:rsid w:val="00A132A7"/>
    <w:rsid w:val="00A1347E"/>
    <w:rsid w:val="00A13692"/>
    <w:rsid w:val="00A136C1"/>
    <w:rsid w:val="00A136D4"/>
    <w:rsid w:val="00A1384D"/>
    <w:rsid w:val="00A13AFA"/>
    <w:rsid w:val="00A13DBE"/>
    <w:rsid w:val="00A13E0F"/>
    <w:rsid w:val="00A141E2"/>
    <w:rsid w:val="00A1492F"/>
    <w:rsid w:val="00A14A4C"/>
    <w:rsid w:val="00A14BE7"/>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2F7"/>
    <w:rsid w:val="00A2034E"/>
    <w:rsid w:val="00A206D3"/>
    <w:rsid w:val="00A207B4"/>
    <w:rsid w:val="00A207E0"/>
    <w:rsid w:val="00A20961"/>
    <w:rsid w:val="00A20CAF"/>
    <w:rsid w:val="00A20DAE"/>
    <w:rsid w:val="00A21173"/>
    <w:rsid w:val="00A21241"/>
    <w:rsid w:val="00A216FA"/>
    <w:rsid w:val="00A218A1"/>
    <w:rsid w:val="00A218B4"/>
    <w:rsid w:val="00A219A0"/>
    <w:rsid w:val="00A219D2"/>
    <w:rsid w:val="00A21E0D"/>
    <w:rsid w:val="00A21ED4"/>
    <w:rsid w:val="00A21F19"/>
    <w:rsid w:val="00A221D5"/>
    <w:rsid w:val="00A222E8"/>
    <w:rsid w:val="00A2260B"/>
    <w:rsid w:val="00A227A2"/>
    <w:rsid w:val="00A22A76"/>
    <w:rsid w:val="00A22DC6"/>
    <w:rsid w:val="00A23078"/>
    <w:rsid w:val="00A23122"/>
    <w:rsid w:val="00A23190"/>
    <w:rsid w:val="00A23739"/>
    <w:rsid w:val="00A23E14"/>
    <w:rsid w:val="00A23F1E"/>
    <w:rsid w:val="00A241E7"/>
    <w:rsid w:val="00A2432D"/>
    <w:rsid w:val="00A2442D"/>
    <w:rsid w:val="00A24610"/>
    <w:rsid w:val="00A24771"/>
    <w:rsid w:val="00A2477E"/>
    <w:rsid w:val="00A24CCA"/>
    <w:rsid w:val="00A24F7A"/>
    <w:rsid w:val="00A251DB"/>
    <w:rsid w:val="00A2563C"/>
    <w:rsid w:val="00A2567A"/>
    <w:rsid w:val="00A257B1"/>
    <w:rsid w:val="00A257E1"/>
    <w:rsid w:val="00A25BB5"/>
    <w:rsid w:val="00A25D64"/>
    <w:rsid w:val="00A25EA5"/>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6F"/>
    <w:rsid w:val="00A27998"/>
    <w:rsid w:val="00A27ADA"/>
    <w:rsid w:val="00A27D22"/>
    <w:rsid w:val="00A303D8"/>
    <w:rsid w:val="00A304BD"/>
    <w:rsid w:val="00A30899"/>
    <w:rsid w:val="00A30AB1"/>
    <w:rsid w:val="00A30CEA"/>
    <w:rsid w:val="00A30D28"/>
    <w:rsid w:val="00A3126C"/>
    <w:rsid w:val="00A312CD"/>
    <w:rsid w:val="00A314B9"/>
    <w:rsid w:val="00A314DA"/>
    <w:rsid w:val="00A315BD"/>
    <w:rsid w:val="00A31686"/>
    <w:rsid w:val="00A316D9"/>
    <w:rsid w:val="00A316DF"/>
    <w:rsid w:val="00A318A2"/>
    <w:rsid w:val="00A31963"/>
    <w:rsid w:val="00A31B52"/>
    <w:rsid w:val="00A31B8C"/>
    <w:rsid w:val="00A31C68"/>
    <w:rsid w:val="00A31DA0"/>
    <w:rsid w:val="00A31DC1"/>
    <w:rsid w:val="00A31FE1"/>
    <w:rsid w:val="00A32194"/>
    <w:rsid w:val="00A326E4"/>
    <w:rsid w:val="00A3280F"/>
    <w:rsid w:val="00A32810"/>
    <w:rsid w:val="00A32A6B"/>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6E4"/>
    <w:rsid w:val="00A34856"/>
    <w:rsid w:val="00A34962"/>
    <w:rsid w:val="00A34E1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8B3"/>
    <w:rsid w:val="00A37AFE"/>
    <w:rsid w:val="00A37B7A"/>
    <w:rsid w:val="00A37D7E"/>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59ED"/>
    <w:rsid w:val="00A45EE3"/>
    <w:rsid w:val="00A45FBD"/>
    <w:rsid w:val="00A46277"/>
    <w:rsid w:val="00A4667C"/>
    <w:rsid w:val="00A46694"/>
    <w:rsid w:val="00A46782"/>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B23"/>
    <w:rsid w:val="00A50E4B"/>
    <w:rsid w:val="00A50F34"/>
    <w:rsid w:val="00A51349"/>
    <w:rsid w:val="00A5144E"/>
    <w:rsid w:val="00A514B5"/>
    <w:rsid w:val="00A51835"/>
    <w:rsid w:val="00A51840"/>
    <w:rsid w:val="00A51B79"/>
    <w:rsid w:val="00A51D07"/>
    <w:rsid w:val="00A52016"/>
    <w:rsid w:val="00A521FF"/>
    <w:rsid w:val="00A52665"/>
    <w:rsid w:val="00A5268C"/>
    <w:rsid w:val="00A52F32"/>
    <w:rsid w:val="00A52F8D"/>
    <w:rsid w:val="00A52F90"/>
    <w:rsid w:val="00A52FA4"/>
    <w:rsid w:val="00A5307D"/>
    <w:rsid w:val="00A53321"/>
    <w:rsid w:val="00A5337A"/>
    <w:rsid w:val="00A536D9"/>
    <w:rsid w:val="00A5388A"/>
    <w:rsid w:val="00A539D0"/>
    <w:rsid w:val="00A53B09"/>
    <w:rsid w:val="00A53CAF"/>
    <w:rsid w:val="00A53D7B"/>
    <w:rsid w:val="00A53EB8"/>
    <w:rsid w:val="00A53EDD"/>
    <w:rsid w:val="00A53EF4"/>
    <w:rsid w:val="00A54402"/>
    <w:rsid w:val="00A54866"/>
    <w:rsid w:val="00A54B7B"/>
    <w:rsid w:val="00A54D5C"/>
    <w:rsid w:val="00A5504E"/>
    <w:rsid w:val="00A55415"/>
    <w:rsid w:val="00A5571D"/>
    <w:rsid w:val="00A55955"/>
    <w:rsid w:val="00A55B94"/>
    <w:rsid w:val="00A55DDD"/>
    <w:rsid w:val="00A55E11"/>
    <w:rsid w:val="00A5641A"/>
    <w:rsid w:val="00A568A8"/>
    <w:rsid w:val="00A56ADA"/>
    <w:rsid w:val="00A56B90"/>
    <w:rsid w:val="00A56BEC"/>
    <w:rsid w:val="00A56C03"/>
    <w:rsid w:val="00A5712A"/>
    <w:rsid w:val="00A571FF"/>
    <w:rsid w:val="00A57499"/>
    <w:rsid w:val="00A57705"/>
    <w:rsid w:val="00A577BA"/>
    <w:rsid w:val="00A577D5"/>
    <w:rsid w:val="00A577E1"/>
    <w:rsid w:val="00A5783A"/>
    <w:rsid w:val="00A57856"/>
    <w:rsid w:val="00A57872"/>
    <w:rsid w:val="00A57B7A"/>
    <w:rsid w:val="00A57CCE"/>
    <w:rsid w:val="00A60095"/>
    <w:rsid w:val="00A60394"/>
    <w:rsid w:val="00A603EA"/>
    <w:rsid w:val="00A6040C"/>
    <w:rsid w:val="00A605E4"/>
    <w:rsid w:val="00A608A0"/>
    <w:rsid w:val="00A60B36"/>
    <w:rsid w:val="00A60B88"/>
    <w:rsid w:val="00A60CB4"/>
    <w:rsid w:val="00A60E7C"/>
    <w:rsid w:val="00A61279"/>
    <w:rsid w:val="00A6146D"/>
    <w:rsid w:val="00A61D60"/>
    <w:rsid w:val="00A61E58"/>
    <w:rsid w:val="00A62700"/>
    <w:rsid w:val="00A628B4"/>
    <w:rsid w:val="00A63062"/>
    <w:rsid w:val="00A63322"/>
    <w:rsid w:val="00A63517"/>
    <w:rsid w:val="00A63563"/>
    <w:rsid w:val="00A6389E"/>
    <w:rsid w:val="00A63BBD"/>
    <w:rsid w:val="00A640C7"/>
    <w:rsid w:val="00A64373"/>
    <w:rsid w:val="00A64400"/>
    <w:rsid w:val="00A6490D"/>
    <w:rsid w:val="00A6491D"/>
    <w:rsid w:val="00A64994"/>
    <w:rsid w:val="00A64A5E"/>
    <w:rsid w:val="00A64DC5"/>
    <w:rsid w:val="00A64F61"/>
    <w:rsid w:val="00A64F7B"/>
    <w:rsid w:val="00A64FEB"/>
    <w:rsid w:val="00A6518B"/>
    <w:rsid w:val="00A65984"/>
    <w:rsid w:val="00A65D44"/>
    <w:rsid w:val="00A65D5A"/>
    <w:rsid w:val="00A65F36"/>
    <w:rsid w:val="00A662CC"/>
    <w:rsid w:val="00A664A6"/>
    <w:rsid w:val="00A664F1"/>
    <w:rsid w:val="00A664F8"/>
    <w:rsid w:val="00A665A8"/>
    <w:rsid w:val="00A66633"/>
    <w:rsid w:val="00A66897"/>
    <w:rsid w:val="00A669FE"/>
    <w:rsid w:val="00A66B24"/>
    <w:rsid w:val="00A66BBB"/>
    <w:rsid w:val="00A66EE5"/>
    <w:rsid w:val="00A66EFE"/>
    <w:rsid w:val="00A670DB"/>
    <w:rsid w:val="00A670F6"/>
    <w:rsid w:val="00A6715D"/>
    <w:rsid w:val="00A675B5"/>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421"/>
    <w:rsid w:val="00A73438"/>
    <w:rsid w:val="00A7353F"/>
    <w:rsid w:val="00A738EA"/>
    <w:rsid w:val="00A73A31"/>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712"/>
    <w:rsid w:val="00A7672F"/>
    <w:rsid w:val="00A769C0"/>
    <w:rsid w:val="00A769D7"/>
    <w:rsid w:val="00A76B19"/>
    <w:rsid w:val="00A76E28"/>
    <w:rsid w:val="00A76E39"/>
    <w:rsid w:val="00A772DA"/>
    <w:rsid w:val="00A7760D"/>
    <w:rsid w:val="00A778F8"/>
    <w:rsid w:val="00A77C8F"/>
    <w:rsid w:val="00A8029C"/>
    <w:rsid w:val="00A80569"/>
    <w:rsid w:val="00A805E9"/>
    <w:rsid w:val="00A8077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7083"/>
    <w:rsid w:val="00A871BF"/>
    <w:rsid w:val="00A879D6"/>
    <w:rsid w:val="00A87A0D"/>
    <w:rsid w:val="00A87A18"/>
    <w:rsid w:val="00A87C30"/>
    <w:rsid w:val="00A87CF3"/>
    <w:rsid w:val="00A87D96"/>
    <w:rsid w:val="00A87FB5"/>
    <w:rsid w:val="00A9029A"/>
    <w:rsid w:val="00A90558"/>
    <w:rsid w:val="00A90748"/>
    <w:rsid w:val="00A907A3"/>
    <w:rsid w:val="00A90967"/>
    <w:rsid w:val="00A90F1B"/>
    <w:rsid w:val="00A90FEA"/>
    <w:rsid w:val="00A91321"/>
    <w:rsid w:val="00A91582"/>
    <w:rsid w:val="00A91B6C"/>
    <w:rsid w:val="00A91B82"/>
    <w:rsid w:val="00A92849"/>
    <w:rsid w:val="00A92B54"/>
    <w:rsid w:val="00A92C67"/>
    <w:rsid w:val="00A92C77"/>
    <w:rsid w:val="00A93313"/>
    <w:rsid w:val="00A935F3"/>
    <w:rsid w:val="00A93672"/>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A0210"/>
    <w:rsid w:val="00AA023B"/>
    <w:rsid w:val="00AA025A"/>
    <w:rsid w:val="00AA0411"/>
    <w:rsid w:val="00AA0A89"/>
    <w:rsid w:val="00AA0DDC"/>
    <w:rsid w:val="00AA0EA2"/>
    <w:rsid w:val="00AA1014"/>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33"/>
    <w:rsid w:val="00AA294A"/>
    <w:rsid w:val="00AA2E73"/>
    <w:rsid w:val="00AA3184"/>
    <w:rsid w:val="00AA3495"/>
    <w:rsid w:val="00AA34EE"/>
    <w:rsid w:val="00AA3908"/>
    <w:rsid w:val="00AA3993"/>
    <w:rsid w:val="00AA39FD"/>
    <w:rsid w:val="00AA3CEF"/>
    <w:rsid w:val="00AA3D59"/>
    <w:rsid w:val="00AA4306"/>
    <w:rsid w:val="00AA4505"/>
    <w:rsid w:val="00AA4727"/>
    <w:rsid w:val="00AA47F7"/>
    <w:rsid w:val="00AA49FB"/>
    <w:rsid w:val="00AA4BB8"/>
    <w:rsid w:val="00AA4CD7"/>
    <w:rsid w:val="00AA4E71"/>
    <w:rsid w:val="00AA4E96"/>
    <w:rsid w:val="00AA502E"/>
    <w:rsid w:val="00AA5063"/>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F1"/>
    <w:rsid w:val="00AA6605"/>
    <w:rsid w:val="00AA6BF3"/>
    <w:rsid w:val="00AA6D38"/>
    <w:rsid w:val="00AA7359"/>
    <w:rsid w:val="00AA760F"/>
    <w:rsid w:val="00AA7851"/>
    <w:rsid w:val="00AA78A6"/>
    <w:rsid w:val="00AA7BF6"/>
    <w:rsid w:val="00AA7CF0"/>
    <w:rsid w:val="00AB002B"/>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622"/>
    <w:rsid w:val="00AB1785"/>
    <w:rsid w:val="00AB1887"/>
    <w:rsid w:val="00AB1E50"/>
    <w:rsid w:val="00AB20C3"/>
    <w:rsid w:val="00AB29B2"/>
    <w:rsid w:val="00AB2A6B"/>
    <w:rsid w:val="00AB2DCE"/>
    <w:rsid w:val="00AB3039"/>
    <w:rsid w:val="00AB3065"/>
    <w:rsid w:val="00AB3433"/>
    <w:rsid w:val="00AB3469"/>
    <w:rsid w:val="00AB34DB"/>
    <w:rsid w:val="00AB368D"/>
    <w:rsid w:val="00AB37EB"/>
    <w:rsid w:val="00AB3890"/>
    <w:rsid w:val="00AB3A10"/>
    <w:rsid w:val="00AB3A9E"/>
    <w:rsid w:val="00AB3CF5"/>
    <w:rsid w:val="00AB3E03"/>
    <w:rsid w:val="00AB3F30"/>
    <w:rsid w:val="00AB3F80"/>
    <w:rsid w:val="00AB43BB"/>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596"/>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8FD"/>
    <w:rsid w:val="00AC5993"/>
    <w:rsid w:val="00AC5A8B"/>
    <w:rsid w:val="00AC5BA3"/>
    <w:rsid w:val="00AC5C5F"/>
    <w:rsid w:val="00AC6C30"/>
    <w:rsid w:val="00AC6E2F"/>
    <w:rsid w:val="00AC72E0"/>
    <w:rsid w:val="00AC74CF"/>
    <w:rsid w:val="00AC755E"/>
    <w:rsid w:val="00AC77FB"/>
    <w:rsid w:val="00AC7F2B"/>
    <w:rsid w:val="00AD0226"/>
    <w:rsid w:val="00AD025B"/>
    <w:rsid w:val="00AD034D"/>
    <w:rsid w:val="00AD0383"/>
    <w:rsid w:val="00AD055A"/>
    <w:rsid w:val="00AD0A79"/>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B1"/>
    <w:rsid w:val="00AD26B9"/>
    <w:rsid w:val="00AD29FB"/>
    <w:rsid w:val="00AD2CD5"/>
    <w:rsid w:val="00AD2E13"/>
    <w:rsid w:val="00AD3072"/>
    <w:rsid w:val="00AD31AA"/>
    <w:rsid w:val="00AD3272"/>
    <w:rsid w:val="00AD3446"/>
    <w:rsid w:val="00AD36BE"/>
    <w:rsid w:val="00AD3878"/>
    <w:rsid w:val="00AD3AB5"/>
    <w:rsid w:val="00AD3D74"/>
    <w:rsid w:val="00AD4100"/>
    <w:rsid w:val="00AD47F0"/>
    <w:rsid w:val="00AD47FA"/>
    <w:rsid w:val="00AD4A46"/>
    <w:rsid w:val="00AD4C72"/>
    <w:rsid w:val="00AD4F61"/>
    <w:rsid w:val="00AD5244"/>
    <w:rsid w:val="00AD5377"/>
    <w:rsid w:val="00AD561F"/>
    <w:rsid w:val="00AD5849"/>
    <w:rsid w:val="00AD59E4"/>
    <w:rsid w:val="00AD5AD7"/>
    <w:rsid w:val="00AD5D44"/>
    <w:rsid w:val="00AD5DCB"/>
    <w:rsid w:val="00AD5E62"/>
    <w:rsid w:val="00AD6116"/>
    <w:rsid w:val="00AD61A0"/>
    <w:rsid w:val="00AD61DC"/>
    <w:rsid w:val="00AD6238"/>
    <w:rsid w:val="00AD63DD"/>
    <w:rsid w:val="00AD6468"/>
    <w:rsid w:val="00AD64C5"/>
    <w:rsid w:val="00AD6661"/>
    <w:rsid w:val="00AD6839"/>
    <w:rsid w:val="00AD6905"/>
    <w:rsid w:val="00AD6A0C"/>
    <w:rsid w:val="00AD6E54"/>
    <w:rsid w:val="00AD6F59"/>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8F3"/>
    <w:rsid w:val="00AE0C5E"/>
    <w:rsid w:val="00AE1038"/>
    <w:rsid w:val="00AE120C"/>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4EBE"/>
    <w:rsid w:val="00AE5182"/>
    <w:rsid w:val="00AE5871"/>
    <w:rsid w:val="00AE58E6"/>
    <w:rsid w:val="00AE5DA3"/>
    <w:rsid w:val="00AE5E3C"/>
    <w:rsid w:val="00AE606D"/>
    <w:rsid w:val="00AE6393"/>
    <w:rsid w:val="00AE65C6"/>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F"/>
    <w:rsid w:val="00AF1788"/>
    <w:rsid w:val="00AF1896"/>
    <w:rsid w:val="00AF19D0"/>
    <w:rsid w:val="00AF1AEB"/>
    <w:rsid w:val="00AF1BAD"/>
    <w:rsid w:val="00AF1C8E"/>
    <w:rsid w:val="00AF1CFC"/>
    <w:rsid w:val="00AF2123"/>
    <w:rsid w:val="00AF21E5"/>
    <w:rsid w:val="00AF24C3"/>
    <w:rsid w:val="00AF2843"/>
    <w:rsid w:val="00AF2AEE"/>
    <w:rsid w:val="00AF2BCE"/>
    <w:rsid w:val="00AF2BD7"/>
    <w:rsid w:val="00AF2D48"/>
    <w:rsid w:val="00AF2E9A"/>
    <w:rsid w:val="00AF3338"/>
    <w:rsid w:val="00AF33F4"/>
    <w:rsid w:val="00AF3930"/>
    <w:rsid w:val="00AF39C7"/>
    <w:rsid w:val="00AF3C94"/>
    <w:rsid w:val="00AF3CE8"/>
    <w:rsid w:val="00AF3FF1"/>
    <w:rsid w:val="00AF493C"/>
    <w:rsid w:val="00AF4A12"/>
    <w:rsid w:val="00AF508F"/>
    <w:rsid w:val="00AF50ED"/>
    <w:rsid w:val="00AF5138"/>
    <w:rsid w:val="00AF55C2"/>
    <w:rsid w:val="00AF566C"/>
    <w:rsid w:val="00AF589F"/>
    <w:rsid w:val="00AF58C7"/>
    <w:rsid w:val="00AF58F1"/>
    <w:rsid w:val="00AF59BA"/>
    <w:rsid w:val="00AF5D28"/>
    <w:rsid w:val="00AF5EB1"/>
    <w:rsid w:val="00AF6369"/>
    <w:rsid w:val="00AF63CC"/>
    <w:rsid w:val="00AF67CB"/>
    <w:rsid w:val="00AF6A82"/>
    <w:rsid w:val="00AF7073"/>
    <w:rsid w:val="00AF71EC"/>
    <w:rsid w:val="00AF7212"/>
    <w:rsid w:val="00AF7300"/>
    <w:rsid w:val="00AF7367"/>
    <w:rsid w:val="00AF75D1"/>
    <w:rsid w:val="00AF776C"/>
    <w:rsid w:val="00AF7777"/>
    <w:rsid w:val="00AF78EA"/>
    <w:rsid w:val="00AF7971"/>
    <w:rsid w:val="00AF7B21"/>
    <w:rsid w:val="00AF7D26"/>
    <w:rsid w:val="00AF7D31"/>
    <w:rsid w:val="00B00132"/>
    <w:rsid w:val="00B002AF"/>
    <w:rsid w:val="00B00412"/>
    <w:rsid w:val="00B004F3"/>
    <w:rsid w:val="00B008CE"/>
    <w:rsid w:val="00B00997"/>
    <w:rsid w:val="00B00A80"/>
    <w:rsid w:val="00B00B05"/>
    <w:rsid w:val="00B00D7D"/>
    <w:rsid w:val="00B00DFC"/>
    <w:rsid w:val="00B00F1F"/>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C40"/>
    <w:rsid w:val="00B02EA3"/>
    <w:rsid w:val="00B03322"/>
    <w:rsid w:val="00B0345A"/>
    <w:rsid w:val="00B036C3"/>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10C"/>
    <w:rsid w:val="00B0745A"/>
    <w:rsid w:val="00B075DD"/>
    <w:rsid w:val="00B0761C"/>
    <w:rsid w:val="00B07D20"/>
    <w:rsid w:val="00B07F2E"/>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0E"/>
    <w:rsid w:val="00B1352C"/>
    <w:rsid w:val="00B13A92"/>
    <w:rsid w:val="00B13CE7"/>
    <w:rsid w:val="00B13D74"/>
    <w:rsid w:val="00B13FBA"/>
    <w:rsid w:val="00B14040"/>
    <w:rsid w:val="00B1426D"/>
    <w:rsid w:val="00B14524"/>
    <w:rsid w:val="00B145A7"/>
    <w:rsid w:val="00B14925"/>
    <w:rsid w:val="00B14B32"/>
    <w:rsid w:val="00B14B5C"/>
    <w:rsid w:val="00B14D4A"/>
    <w:rsid w:val="00B14F5B"/>
    <w:rsid w:val="00B14FFD"/>
    <w:rsid w:val="00B1502E"/>
    <w:rsid w:val="00B15358"/>
    <w:rsid w:val="00B15716"/>
    <w:rsid w:val="00B1578B"/>
    <w:rsid w:val="00B1594D"/>
    <w:rsid w:val="00B159C0"/>
    <w:rsid w:val="00B159FF"/>
    <w:rsid w:val="00B15D88"/>
    <w:rsid w:val="00B15D95"/>
    <w:rsid w:val="00B15E28"/>
    <w:rsid w:val="00B15E95"/>
    <w:rsid w:val="00B15FBC"/>
    <w:rsid w:val="00B16221"/>
    <w:rsid w:val="00B16353"/>
    <w:rsid w:val="00B163C2"/>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17FD8"/>
    <w:rsid w:val="00B2003A"/>
    <w:rsid w:val="00B20065"/>
    <w:rsid w:val="00B200B8"/>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4A"/>
    <w:rsid w:val="00B23F50"/>
    <w:rsid w:val="00B2436B"/>
    <w:rsid w:val="00B2460B"/>
    <w:rsid w:val="00B2461B"/>
    <w:rsid w:val="00B24A96"/>
    <w:rsid w:val="00B24FF7"/>
    <w:rsid w:val="00B255DF"/>
    <w:rsid w:val="00B2596B"/>
    <w:rsid w:val="00B259F1"/>
    <w:rsid w:val="00B25CA1"/>
    <w:rsid w:val="00B25CB5"/>
    <w:rsid w:val="00B26067"/>
    <w:rsid w:val="00B260D0"/>
    <w:rsid w:val="00B26208"/>
    <w:rsid w:val="00B26260"/>
    <w:rsid w:val="00B26338"/>
    <w:rsid w:val="00B2636C"/>
    <w:rsid w:val="00B265BD"/>
    <w:rsid w:val="00B26637"/>
    <w:rsid w:val="00B267EF"/>
    <w:rsid w:val="00B270F8"/>
    <w:rsid w:val="00B2741F"/>
    <w:rsid w:val="00B2750A"/>
    <w:rsid w:val="00B27648"/>
    <w:rsid w:val="00B27BC7"/>
    <w:rsid w:val="00B27C53"/>
    <w:rsid w:val="00B27D8E"/>
    <w:rsid w:val="00B27F45"/>
    <w:rsid w:val="00B30117"/>
    <w:rsid w:val="00B30188"/>
    <w:rsid w:val="00B30389"/>
    <w:rsid w:val="00B30492"/>
    <w:rsid w:val="00B3058A"/>
    <w:rsid w:val="00B306FA"/>
    <w:rsid w:val="00B30A79"/>
    <w:rsid w:val="00B30AEA"/>
    <w:rsid w:val="00B30BB9"/>
    <w:rsid w:val="00B30BF1"/>
    <w:rsid w:val="00B310AC"/>
    <w:rsid w:val="00B313A8"/>
    <w:rsid w:val="00B314DB"/>
    <w:rsid w:val="00B31554"/>
    <w:rsid w:val="00B3161A"/>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D0D"/>
    <w:rsid w:val="00B3414C"/>
    <w:rsid w:val="00B344E3"/>
    <w:rsid w:val="00B346A1"/>
    <w:rsid w:val="00B346E7"/>
    <w:rsid w:val="00B34776"/>
    <w:rsid w:val="00B34E1E"/>
    <w:rsid w:val="00B34E68"/>
    <w:rsid w:val="00B34F2D"/>
    <w:rsid w:val="00B34F5A"/>
    <w:rsid w:val="00B352C9"/>
    <w:rsid w:val="00B35301"/>
    <w:rsid w:val="00B354A6"/>
    <w:rsid w:val="00B35939"/>
    <w:rsid w:val="00B35A18"/>
    <w:rsid w:val="00B35A6C"/>
    <w:rsid w:val="00B35ED9"/>
    <w:rsid w:val="00B35FA0"/>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4B2"/>
    <w:rsid w:val="00B42543"/>
    <w:rsid w:val="00B42847"/>
    <w:rsid w:val="00B4286E"/>
    <w:rsid w:val="00B42B07"/>
    <w:rsid w:val="00B42D23"/>
    <w:rsid w:val="00B4302F"/>
    <w:rsid w:val="00B43086"/>
    <w:rsid w:val="00B432F7"/>
    <w:rsid w:val="00B433F8"/>
    <w:rsid w:val="00B4342D"/>
    <w:rsid w:val="00B43446"/>
    <w:rsid w:val="00B435B3"/>
    <w:rsid w:val="00B43662"/>
    <w:rsid w:val="00B43CE7"/>
    <w:rsid w:val="00B43D94"/>
    <w:rsid w:val="00B43E8D"/>
    <w:rsid w:val="00B43F88"/>
    <w:rsid w:val="00B4403B"/>
    <w:rsid w:val="00B4437C"/>
    <w:rsid w:val="00B445CB"/>
    <w:rsid w:val="00B446FB"/>
    <w:rsid w:val="00B449BE"/>
    <w:rsid w:val="00B449D1"/>
    <w:rsid w:val="00B44BBF"/>
    <w:rsid w:val="00B44D97"/>
    <w:rsid w:val="00B45161"/>
    <w:rsid w:val="00B45163"/>
    <w:rsid w:val="00B4522E"/>
    <w:rsid w:val="00B455CB"/>
    <w:rsid w:val="00B456BD"/>
    <w:rsid w:val="00B45792"/>
    <w:rsid w:val="00B45A64"/>
    <w:rsid w:val="00B45BB2"/>
    <w:rsid w:val="00B46244"/>
    <w:rsid w:val="00B463B5"/>
    <w:rsid w:val="00B46675"/>
    <w:rsid w:val="00B46CC7"/>
    <w:rsid w:val="00B46D0C"/>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46B"/>
    <w:rsid w:val="00B51629"/>
    <w:rsid w:val="00B516AF"/>
    <w:rsid w:val="00B5175C"/>
    <w:rsid w:val="00B51893"/>
    <w:rsid w:val="00B51A4D"/>
    <w:rsid w:val="00B51AAE"/>
    <w:rsid w:val="00B51CC6"/>
    <w:rsid w:val="00B51E14"/>
    <w:rsid w:val="00B51F08"/>
    <w:rsid w:val="00B52386"/>
    <w:rsid w:val="00B52673"/>
    <w:rsid w:val="00B52799"/>
    <w:rsid w:val="00B52813"/>
    <w:rsid w:val="00B528FE"/>
    <w:rsid w:val="00B52A00"/>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41F3"/>
    <w:rsid w:val="00B542D9"/>
    <w:rsid w:val="00B543B6"/>
    <w:rsid w:val="00B54408"/>
    <w:rsid w:val="00B5443A"/>
    <w:rsid w:val="00B547A4"/>
    <w:rsid w:val="00B547FD"/>
    <w:rsid w:val="00B54880"/>
    <w:rsid w:val="00B54A0E"/>
    <w:rsid w:val="00B54A12"/>
    <w:rsid w:val="00B54C25"/>
    <w:rsid w:val="00B54EEC"/>
    <w:rsid w:val="00B5532C"/>
    <w:rsid w:val="00B555BB"/>
    <w:rsid w:val="00B55828"/>
    <w:rsid w:val="00B55831"/>
    <w:rsid w:val="00B56110"/>
    <w:rsid w:val="00B56157"/>
    <w:rsid w:val="00B563B8"/>
    <w:rsid w:val="00B56423"/>
    <w:rsid w:val="00B56610"/>
    <w:rsid w:val="00B56AC7"/>
    <w:rsid w:val="00B56AF1"/>
    <w:rsid w:val="00B56D9D"/>
    <w:rsid w:val="00B56EDA"/>
    <w:rsid w:val="00B57140"/>
    <w:rsid w:val="00B574A6"/>
    <w:rsid w:val="00B575AB"/>
    <w:rsid w:val="00B575F5"/>
    <w:rsid w:val="00B57898"/>
    <w:rsid w:val="00B57BDA"/>
    <w:rsid w:val="00B57FA0"/>
    <w:rsid w:val="00B600EF"/>
    <w:rsid w:val="00B601E4"/>
    <w:rsid w:val="00B601E6"/>
    <w:rsid w:val="00B60478"/>
    <w:rsid w:val="00B6058D"/>
    <w:rsid w:val="00B6082B"/>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8"/>
    <w:rsid w:val="00B639BE"/>
    <w:rsid w:val="00B63D7A"/>
    <w:rsid w:val="00B63F08"/>
    <w:rsid w:val="00B63FB1"/>
    <w:rsid w:val="00B63FDB"/>
    <w:rsid w:val="00B641D3"/>
    <w:rsid w:val="00B6423E"/>
    <w:rsid w:val="00B6427A"/>
    <w:rsid w:val="00B6475B"/>
    <w:rsid w:val="00B647DC"/>
    <w:rsid w:val="00B64FAA"/>
    <w:rsid w:val="00B650AE"/>
    <w:rsid w:val="00B65104"/>
    <w:rsid w:val="00B6526D"/>
    <w:rsid w:val="00B65290"/>
    <w:rsid w:val="00B65330"/>
    <w:rsid w:val="00B654BB"/>
    <w:rsid w:val="00B658B6"/>
    <w:rsid w:val="00B6591D"/>
    <w:rsid w:val="00B65B70"/>
    <w:rsid w:val="00B65C30"/>
    <w:rsid w:val="00B65CEA"/>
    <w:rsid w:val="00B65E8A"/>
    <w:rsid w:val="00B65F1E"/>
    <w:rsid w:val="00B65F21"/>
    <w:rsid w:val="00B6655F"/>
    <w:rsid w:val="00B665DE"/>
    <w:rsid w:val="00B669D1"/>
    <w:rsid w:val="00B66D2E"/>
    <w:rsid w:val="00B66EE8"/>
    <w:rsid w:val="00B67354"/>
    <w:rsid w:val="00B676CF"/>
    <w:rsid w:val="00B679DC"/>
    <w:rsid w:val="00B67FBB"/>
    <w:rsid w:val="00B67FE0"/>
    <w:rsid w:val="00B70017"/>
    <w:rsid w:val="00B7002B"/>
    <w:rsid w:val="00B70031"/>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CEB"/>
    <w:rsid w:val="00B71F61"/>
    <w:rsid w:val="00B720CC"/>
    <w:rsid w:val="00B724B1"/>
    <w:rsid w:val="00B725A8"/>
    <w:rsid w:val="00B7260F"/>
    <w:rsid w:val="00B72683"/>
    <w:rsid w:val="00B72A1F"/>
    <w:rsid w:val="00B72BE6"/>
    <w:rsid w:val="00B72DB6"/>
    <w:rsid w:val="00B73055"/>
    <w:rsid w:val="00B73158"/>
    <w:rsid w:val="00B7328A"/>
    <w:rsid w:val="00B73638"/>
    <w:rsid w:val="00B736C8"/>
    <w:rsid w:val="00B73A16"/>
    <w:rsid w:val="00B73A29"/>
    <w:rsid w:val="00B73B09"/>
    <w:rsid w:val="00B73B62"/>
    <w:rsid w:val="00B73DEC"/>
    <w:rsid w:val="00B73F48"/>
    <w:rsid w:val="00B74217"/>
    <w:rsid w:val="00B742BD"/>
    <w:rsid w:val="00B74316"/>
    <w:rsid w:val="00B743B2"/>
    <w:rsid w:val="00B74415"/>
    <w:rsid w:val="00B749F1"/>
    <w:rsid w:val="00B74C93"/>
    <w:rsid w:val="00B74DD8"/>
    <w:rsid w:val="00B74F39"/>
    <w:rsid w:val="00B7507D"/>
    <w:rsid w:val="00B75397"/>
    <w:rsid w:val="00B7540A"/>
    <w:rsid w:val="00B7599E"/>
    <w:rsid w:val="00B75AC4"/>
    <w:rsid w:val="00B75CF2"/>
    <w:rsid w:val="00B75E70"/>
    <w:rsid w:val="00B75EA6"/>
    <w:rsid w:val="00B7618D"/>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84"/>
    <w:rsid w:val="00B817AD"/>
    <w:rsid w:val="00B818EB"/>
    <w:rsid w:val="00B81D80"/>
    <w:rsid w:val="00B81E8F"/>
    <w:rsid w:val="00B8285E"/>
    <w:rsid w:val="00B829CB"/>
    <w:rsid w:val="00B82A19"/>
    <w:rsid w:val="00B82CB7"/>
    <w:rsid w:val="00B82FD6"/>
    <w:rsid w:val="00B83254"/>
    <w:rsid w:val="00B832E8"/>
    <w:rsid w:val="00B83A28"/>
    <w:rsid w:val="00B83A77"/>
    <w:rsid w:val="00B83C11"/>
    <w:rsid w:val="00B83D16"/>
    <w:rsid w:val="00B83DEC"/>
    <w:rsid w:val="00B83DFB"/>
    <w:rsid w:val="00B83E23"/>
    <w:rsid w:val="00B8405A"/>
    <w:rsid w:val="00B846A7"/>
    <w:rsid w:val="00B847A3"/>
    <w:rsid w:val="00B847B0"/>
    <w:rsid w:val="00B8480D"/>
    <w:rsid w:val="00B84894"/>
    <w:rsid w:val="00B84AB9"/>
    <w:rsid w:val="00B84B19"/>
    <w:rsid w:val="00B84C24"/>
    <w:rsid w:val="00B84D11"/>
    <w:rsid w:val="00B84F74"/>
    <w:rsid w:val="00B851FE"/>
    <w:rsid w:val="00B8542B"/>
    <w:rsid w:val="00B8558C"/>
    <w:rsid w:val="00B859F8"/>
    <w:rsid w:val="00B85C01"/>
    <w:rsid w:val="00B85C76"/>
    <w:rsid w:val="00B85CFD"/>
    <w:rsid w:val="00B86107"/>
    <w:rsid w:val="00B8623F"/>
    <w:rsid w:val="00B8644C"/>
    <w:rsid w:val="00B8690B"/>
    <w:rsid w:val="00B86930"/>
    <w:rsid w:val="00B86A54"/>
    <w:rsid w:val="00B86C4C"/>
    <w:rsid w:val="00B86E85"/>
    <w:rsid w:val="00B86F25"/>
    <w:rsid w:val="00B8711B"/>
    <w:rsid w:val="00B87363"/>
    <w:rsid w:val="00B87536"/>
    <w:rsid w:val="00B875E3"/>
    <w:rsid w:val="00B87897"/>
    <w:rsid w:val="00B87A68"/>
    <w:rsid w:val="00B87BE6"/>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4F9C"/>
    <w:rsid w:val="00B95394"/>
    <w:rsid w:val="00B953CE"/>
    <w:rsid w:val="00B955D4"/>
    <w:rsid w:val="00B95880"/>
    <w:rsid w:val="00B95A7F"/>
    <w:rsid w:val="00B95DAB"/>
    <w:rsid w:val="00B95DD2"/>
    <w:rsid w:val="00B95E06"/>
    <w:rsid w:val="00B95FA5"/>
    <w:rsid w:val="00B9621D"/>
    <w:rsid w:val="00B96664"/>
    <w:rsid w:val="00B966EC"/>
    <w:rsid w:val="00B96941"/>
    <w:rsid w:val="00B969DB"/>
    <w:rsid w:val="00B96A15"/>
    <w:rsid w:val="00B96A5D"/>
    <w:rsid w:val="00B96A85"/>
    <w:rsid w:val="00B96CA5"/>
    <w:rsid w:val="00B96DBA"/>
    <w:rsid w:val="00B96E46"/>
    <w:rsid w:val="00B970A4"/>
    <w:rsid w:val="00B971F8"/>
    <w:rsid w:val="00B972E6"/>
    <w:rsid w:val="00B975DD"/>
    <w:rsid w:val="00B9779C"/>
    <w:rsid w:val="00B97802"/>
    <w:rsid w:val="00B9796C"/>
    <w:rsid w:val="00B97DD5"/>
    <w:rsid w:val="00B97DFF"/>
    <w:rsid w:val="00BA00A4"/>
    <w:rsid w:val="00BA03AE"/>
    <w:rsid w:val="00BA04A7"/>
    <w:rsid w:val="00BA0553"/>
    <w:rsid w:val="00BA07D2"/>
    <w:rsid w:val="00BA0810"/>
    <w:rsid w:val="00BA0931"/>
    <w:rsid w:val="00BA0D26"/>
    <w:rsid w:val="00BA0E79"/>
    <w:rsid w:val="00BA0F62"/>
    <w:rsid w:val="00BA10C7"/>
    <w:rsid w:val="00BA124F"/>
    <w:rsid w:val="00BA1426"/>
    <w:rsid w:val="00BA17A1"/>
    <w:rsid w:val="00BA1A63"/>
    <w:rsid w:val="00BA2283"/>
    <w:rsid w:val="00BA2367"/>
    <w:rsid w:val="00BA2450"/>
    <w:rsid w:val="00BA2A96"/>
    <w:rsid w:val="00BA3112"/>
    <w:rsid w:val="00BA3265"/>
    <w:rsid w:val="00BA326D"/>
    <w:rsid w:val="00BA32BB"/>
    <w:rsid w:val="00BA3371"/>
    <w:rsid w:val="00BA350C"/>
    <w:rsid w:val="00BA351E"/>
    <w:rsid w:val="00BA3654"/>
    <w:rsid w:val="00BA39EF"/>
    <w:rsid w:val="00BA3FF1"/>
    <w:rsid w:val="00BA40DA"/>
    <w:rsid w:val="00BA42FF"/>
    <w:rsid w:val="00BA4534"/>
    <w:rsid w:val="00BA459C"/>
    <w:rsid w:val="00BA4649"/>
    <w:rsid w:val="00BA47B3"/>
    <w:rsid w:val="00BA4804"/>
    <w:rsid w:val="00BA4934"/>
    <w:rsid w:val="00BA4E1B"/>
    <w:rsid w:val="00BA4E35"/>
    <w:rsid w:val="00BA4EA7"/>
    <w:rsid w:val="00BA5033"/>
    <w:rsid w:val="00BA5774"/>
    <w:rsid w:val="00BA5929"/>
    <w:rsid w:val="00BA5B86"/>
    <w:rsid w:val="00BA5C2F"/>
    <w:rsid w:val="00BA5CC1"/>
    <w:rsid w:val="00BA5D25"/>
    <w:rsid w:val="00BA5D54"/>
    <w:rsid w:val="00BA5E44"/>
    <w:rsid w:val="00BA5E6F"/>
    <w:rsid w:val="00BA607E"/>
    <w:rsid w:val="00BA6472"/>
    <w:rsid w:val="00BA649A"/>
    <w:rsid w:val="00BA6630"/>
    <w:rsid w:val="00BA6905"/>
    <w:rsid w:val="00BA6E1A"/>
    <w:rsid w:val="00BA7389"/>
    <w:rsid w:val="00BA77D5"/>
    <w:rsid w:val="00BA7846"/>
    <w:rsid w:val="00BA7B01"/>
    <w:rsid w:val="00BA7D76"/>
    <w:rsid w:val="00BB00ED"/>
    <w:rsid w:val="00BB0573"/>
    <w:rsid w:val="00BB088C"/>
    <w:rsid w:val="00BB0BCE"/>
    <w:rsid w:val="00BB0D01"/>
    <w:rsid w:val="00BB0FBF"/>
    <w:rsid w:val="00BB15F0"/>
    <w:rsid w:val="00BB1674"/>
    <w:rsid w:val="00BB19AF"/>
    <w:rsid w:val="00BB1BFF"/>
    <w:rsid w:val="00BB1CBA"/>
    <w:rsid w:val="00BB1E7D"/>
    <w:rsid w:val="00BB20BE"/>
    <w:rsid w:val="00BB215F"/>
    <w:rsid w:val="00BB22FF"/>
    <w:rsid w:val="00BB250D"/>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9B"/>
    <w:rsid w:val="00BB44F4"/>
    <w:rsid w:val="00BB466F"/>
    <w:rsid w:val="00BB47EF"/>
    <w:rsid w:val="00BB48A1"/>
    <w:rsid w:val="00BB49E4"/>
    <w:rsid w:val="00BB4A18"/>
    <w:rsid w:val="00BB4AA2"/>
    <w:rsid w:val="00BB4C89"/>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C017F"/>
    <w:rsid w:val="00BC0653"/>
    <w:rsid w:val="00BC06BD"/>
    <w:rsid w:val="00BC0737"/>
    <w:rsid w:val="00BC0A39"/>
    <w:rsid w:val="00BC0B71"/>
    <w:rsid w:val="00BC0C38"/>
    <w:rsid w:val="00BC111E"/>
    <w:rsid w:val="00BC123D"/>
    <w:rsid w:val="00BC1314"/>
    <w:rsid w:val="00BC153E"/>
    <w:rsid w:val="00BC15EF"/>
    <w:rsid w:val="00BC17E6"/>
    <w:rsid w:val="00BC19B3"/>
    <w:rsid w:val="00BC1A46"/>
    <w:rsid w:val="00BC1B4E"/>
    <w:rsid w:val="00BC23A2"/>
    <w:rsid w:val="00BC242D"/>
    <w:rsid w:val="00BC249A"/>
    <w:rsid w:val="00BC25A3"/>
    <w:rsid w:val="00BC26DE"/>
    <w:rsid w:val="00BC2825"/>
    <w:rsid w:val="00BC2859"/>
    <w:rsid w:val="00BC2883"/>
    <w:rsid w:val="00BC28AE"/>
    <w:rsid w:val="00BC2A62"/>
    <w:rsid w:val="00BC306C"/>
    <w:rsid w:val="00BC30F8"/>
    <w:rsid w:val="00BC33F0"/>
    <w:rsid w:val="00BC33F2"/>
    <w:rsid w:val="00BC3453"/>
    <w:rsid w:val="00BC356E"/>
    <w:rsid w:val="00BC3838"/>
    <w:rsid w:val="00BC3998"/>
    <w:rsid w:val="00BC3C25"/>
    <w:rsid w:val="00BC3FEE"/>
    <w:rsid w:val="00BC4105"/>
    <w:rsid w:val="00BC4559"/>
    <w:rsid w:val="00BC477D"/>
    <w:rsid w:val="00BC47B7"/>
    <w:rsid w:val="00BC4968"/>
    <w:rsid w:val="00BC4B32"/>
    <w:rsid w:val="00BC4CD6"/>
    <w:rsid w:val="00BC516B"/>
    <w:rsid w:val="00BC51E7"/>
    <w:rsid w:val="00BC530E"/>
    <w:rsid w:val="00BC540B"/>
    <w:rsid w:val="00BC56D0"/>
    <w:rsid w:val="00BC5725"/>
    <w:rsid w:val="00BC586C"/>
    <w:rsid w:val="00BC5BA4"/>
    <w:rsid w:val="00BC6006"/>
    <w:rsid w:val="00BC61F3"/>
    <w:rsid w:val="00BC639A"/>
    <w:rsid w:val="00BC66D4"/>
    <w:rsid w:val="00BC6728"/>
    <w:rsid w:val="00BC71AB"/>
    <w:rsid w:val="00BC7434"/>
    <w:rsid w:val="00BC75A0"/>
    <w:rsid w:val="00BC75ED"/>
    <w:rsid w:val="00BC77C9"/>
    <w:rsid w:val="00BC7811"/>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3C"/>
    <w:rsid w:val="00BD1C5F"/>
    <w:rsid w:val="00BD1C90"/>
    <w:rsid w:val="00BD1D09"/>
    <w:rsid w:val="00BD1FA0"/>
    <w:rsid w:val="00BD2197"/>
    <w:rsid w:val="00BD2454"/>
    <w:rsid w:val="00BD257D"/>
    <w:rsid w:val="00BD259C"/>
    <w:rsid w:val="00BD27E5"/>
    <w:rsid w:val="00BD2D54"/>
    <w:rsid w:val="00BD2F10"/>
    <w:rsid w:val="00BD3001"/>
    <w:rsid w:val="00BD3058"/>
    <w:rsid w:val="00BD3093"/>
    <w:rsid w:val="00BD31DD"/>
    <w:rsid w:val="00BD3636"/>
    <w:rsid w:val="00BD3900"/>
    <w:rsid w:val="00BD3F53"/>
    <w:rsid w:val="00BD4083"/>
    <w:rsid w:val="00BD42EB"/>
    <w:rsid w:val="00BD4940"/>
    <w:rsid w:val="00BD4CED"/>
    <w:rsid w:val="00BD4DBE"/>
    <w:rsid w:val="00BD5003"/>
    <w:rsid w:val="00BD5105"/>
    <w:rsid w:val="00BD512C"/>
    <w:rsid w:val="00BD539D"/>
    <w:rsid w:val="00BD580F"/>
    <w:rsid w:val="00BD5A0D"/>
    <w:rsid w:val="00BD5CD4"/>
    <w:rsid w:val="00BD5DAB"/>
    <w:rsid w:val="00BD5EF3"/>
    <w:rsid w:val="00BD5FD6"/>
    <w:rsid w:val="00BD662B"/>
    <w:rsid w:val="00BD6779"/>
    <w:rsid w:val="00BD6950"/>
    <w:rsid w:val="00BD6962"/>
    <w:rsid w:val="00BD6AEB"/>
    <w:rsid w:val="00BD6AEE"/>
    <w:rsid w:val="00BD6D75"/>
    <w:rsid w:val="00BD6E8E"/>
    <w:rsid w:val="00BD6F76"/>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2021"/>
    <w:rsid w:val="00BE2169"/>
    <w:rsid w:val="00BE21C4"/>
    <w:rsid w:val="00BE2383"/>
    <w:rsid w:val="00BE25E3"/>
    <w:rsid w:val="00BE2681"/>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8AA"/>
    <w:rsid w:val="00BE5A4C"/>
    <w:rsid w:val="00BE5E1C"/>
    <w:rsid w:val="00BE602B"/>
    <w:rsid w:val="00BE606F"/>
    <w:rsid w:val="00BE6089"/>
    <w:rsid w:val="00BE64C9"/>
    <w:rsid w:val="00BE6541"/>
    <w:rsid w:val="00BE65E1"/>
    <w:rsid w:val="00BE67C1"/>
    <w:rsid w:val="00BE67E0"/>
    <w:rsid w:val="00BE6AD6"/>
    <w:rsid w:val="00BE7025"/>
    <w:rsid w:val="00BE74AF"/>
    <w:rsid w:val="00BE751D"/>
    <w:rsid w:val="00BE757A"/>
    <w:rsid w:val="00BE761E"/>
    <w:rsid w:val="00BE762F"/>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CC8"/>
    <w:rsid w:val="00BF2153"/>
    <w:rsid w:val="00BF2236"/>
    <w:rsid w:val="00BF23B6"/>
    <w:rsid w:val="00BF23EC"/>
    <w:rsid w:val="00BF23FA"/>
    <w:rsid w:val="00BF2422"/>
    <w:rsid w:val="00BF255B"/>
    <w:rsid w:val="00BF26EF"/>
    <w:rsid w:val="00BF27C1"/>
    <w:rsid w:val="00BF2808"/>
    <w:rsid w:val="00BF285E"/>
    <w:rsid w:val="00BF2CED"/>
    <w:rsid w:val="00BF2D88"/>
    <w:rsid w:val="00BF3A18"/>
    <w:rsid w:val="00BF3B11"/>
    <w:rsid w:val="00BF3DAE"/>
    <w:rsid w:val="00BF3E98"/>
    <w:rsid w:val="00BF3EAA"/>
    <w:rsid w:val="00BF4037"/>
    <w:rsid w:val="00BF40EA"/>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7C4"/>
    <w:rsid w:val="00BF7830"/>
    <w:rsid w:val="00BF78EE"/>
    <w:rsid w:val="00BF7D3C"/>
    <w:rsid w:val="00C0001F"/>
    <w:rsid w:val="00C0038C"/>
    <w:rsid w:val="00C00538"/>
    <w:rsid w:val="00C005C9"/>
    <w:rsid w:val="00C00975"/>
    <w:rsid w:val="00C00B6E"/>
    <w:rsid w:val="00C00CA5"/>
    <w:rsid w:val="00C00CE5"/>
    <w:rsid w:val="00C00E08"/>
    <w:rsid w:val="00C00ECA"/>
    <w:rsid w:val="00C010B7"/>
    <w:rsid w:val="00C01161"/>
    <w:rsid w:val="00C011FB"/>
    <w:rsid w:val="00C0123F"/>
    <w:rsid w:val="00C015D2"/>
    <w:rsid w:val="00C01613"/>
    <w:rsid w:val="00C01956"/>
    <w:rsid w:val="00C01A8F"/>
    <w:rsid w:val="00C01DAE"/>
    <w:rsid w:val="00C01ED6"/>
    <w:rsid w:val="00C0200F"/>
    <w:rsid w:val="00C02205"/>
    <w:rsid w:val="00C0240C"/>
    <w:rsid w:val="00C025B4"/>
    <w:rsid w:val="00C02B20"/>
    <w:rsid w:val="00C02CF2"/>
    <w:rsid w:val="00C02DF1"/>
    <w:rsid w:val="00C02E2E"/>
    <w:rsid w:val="00C02E78"/>
    <w:rsid w:val="00C031CA"/>
    <w:rsid w:val="00C031CE"/>
    <w:rsid w:val="00C033A5"/>
    <w:rsid w:val="00C0351C"/>
    <w:rsid w:val="00C038C1"/>
    <w:rsid w:val="00C0399D"/>
    <w:rsid w:val="00C042E0"/>
    <w:rsid w:val="00C042EA"/>
    <w:rsid w:val="00C04386"/>
    <w:rsid w:val="00C043EA"/>
    <w:rsid w:val="00C04432"/>
    <w:rsid w:val="00C04478"/>
    <w:rsid w:val="00C04531"/>
    <w:rsid w:val="00C045DA"/>
    <w:rsid w:val="00C04AAC"/>
    <w:rsid w:val="00C04AB8"/>
    <w:rsid w:val="00C04B0A"/>
    <w:rsid w:val="00C04BDD"/>
    <w:rsid w:val="00C04C8B"/>
    <w:rsid w:val="00C04D83"/>
    <w:rsid w:val="00C0512C"/>
    <w:rsid w:val="00C051FE"/>
    <w:rsid w:val="00C05685"/>
    <w:rsid w:val="00C0569A"/>
    <w:rsid w:val="00C0569B"/>
    <w:rsid w:val="00C0574D"/>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6A6"/>
    <w:rsid w:val="00C07C44"/>
    <w:rsid w:val="00C07CB9"/>
    <w:rsid w:val="00C07D41"/>
    <w:rsid w:val="00C07D85"/>
    <w:rsid w:val="00C07F67"/>
    <w:rsid w:val="00C07F7C"/>
    <w:rsid w:val="00C07FC9"/>
    <w:rsid w:val="00C1004B"/>
    <w:rsid w:val="00C101CA"/>
    <w:rsid w:val="00C10539"/>
    <w:rsid w:val="00C10550"/>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799"/>
    <w:rsid w:val="00C13949"/>
    <w:rsid w:val="00C13B07"/>
    <w:rsid w:val="00C13B17"/>
    <w:rsid w:val="00C140A3"/>
    <w:rsid w:val="00C14165"/>
    <w:rsid w:val="00C14287"/>
    <w:rsid w:val="00C14305"/>
    <w:rsid w:val="00C145B2"/>
    <w:rsid w:val="00C1464D"/>
    <w:rsid w:val="00C1481A"/>
    <w:rsid w:val="00C14848"/>
    <w:rsid w:val="00C14CEB"/>
    <w:rsid w:val="00C14D5B"/>
    <w:rsid w:val="00C14DCE"/>
    <w:rsid w:val="00C14FEA"/>
    <w:rsid w:val="00C151DF"/>
    <w:rsid w:val="00C155AF"/>
    <w:rsid w:val="00C159BB"/>
    <w:rsid w:val="00C159D5"/>
    <w:rsid w:val="00C15A9B"/>
    <w:rsid w:val="00C160D8"/>
    <w:rsid w:val="00C161BF"/>
    <w:rsid w:val="00C1643D"/>
    <w:rsid w:val="00C165B4"/>
    <w:rsid w:val="00C165C1"/>
    <w:rsid w:val="00C1668F"/>
    <w:rsid w:val="00C168EA"/>
    <w:rsid w:val="00C16D73"/>
    <w:rsid w:val="00C16D82"/>
    <w:rsid w:val="00C16DAB"/>
    <w:rsid w:val="00C16DC7"/>
    <w:rsid w:val="00C16F64"/>
    <w:rsid w:val="00C1701A"/>
    <w:rsid w:val="00C17026"/>
    <w:rsid w:val="00C174EA"/>
    <w:rsid w:val="00C1750F"/>
    <w:rsid w:val="00C17611"/>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54C"/>
    <w:rsid w:val="00C216E4"/>
    <w:rsid w:val="00C218CE"/>
    <w:rsid w:val="00C21A53"/>
    <w:rsid w:val="00C21B83"/>
    <w:rsid w:val="00C21DAA"/>
    <w:rsid w:val="00C21EB2"/>
    <w:rsid w:val="00C21ED9"/>
    <w:rsid w:val="00C22046"/>
    <w:rsid w:val="00C220D7"/>
    <w:rsid w:val="00C221A1"/>
    <w:rsid w:val="00C22376"/>
    <w:rsid w:val="00C22452"/>
    <w:rsid w:val="00C22750"/>
    <w:rsid w:val="00C227BD"/>
    <w:rsid w:val="00C22812"/>
    <w:rsid w:val="00C2288C"/>
    <w:rsid w:val="00C229CB"/>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7"/>
    <w:rsid w:val="00C26ECE"/>
    <w:rsid w:val="00C26EE4"/>
    <w:rsid w:val="00C26FB2"/>
    <w:rsid w:val="00C271F3"/>
    <w:rsid w:val="00C27294"/>
    <w:rsid w:val="00C273BD"/>
    <w:rsid w:val="00C274F4"/>
    <w:rsid w:val="00C27722"/>
    <w:rsid w:val="00C27B29"/>
    <w:rsid w:val="00C27F58"/>
    <w:rsid w:val="00C30307"/>
    <w:rsid w:val="00C304F7"/>
    <w:rsid w:val="00C30545"/>
    <w:rsid w:val="00C3064B"/>
    <w:rsid w:val="00C306F8"/>
    <w:rsid w:val="00C30723"/>
    <w:rsid w:val="00C3072E"/>
    <w:rsid w:val="00C3081F"/>
    <w:rsid w:val="00C30921"/>
    <w:rsid w:val="00C3096B"/>
    <w:rsid w:val="00C30F28"/>
    <w:rsid w:val="00C31687"/>
    <w:rsid w:val="00C31A21"/>
    <w:rsid w:val="00C31AE2"/>
    <w:rsid w:val="00C31DC3"/>
    <w:rsid w:val="00C321A4"/>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613"/>
    <w:rsid w:val="00C35664"/>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8D3"/>
    <w:rsid w:val="00C41928"/>
    <w:rsid w:val="00C419B4"/>
    <w:rsid w:val="00C419C2"/>
    <w:rsid w:val="00C41EA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496"/>
    <w:rsid w:val="00C435EA"/>
    <w:rsid w:val="00C435F3"/>
    <w:rsid w:val="00C436FB"/>
    <w:rsid w:val="00C43734"/>
    <w:rsid w:val="00C437DA"/>
    <w:rsid w:val="00C43C5A"/>
    <w:rsid w:val="00C43DEC"/>
    <w:rsid w:val="00C43E67"/>
    <w:rsid w:val="00C441D7"/>
    <w:rsid w:val="00C441F4"/>
    <w:rsid w:val="00C44568"/>
    <w:rsid w:val="00C448FB"/>
    <w:rsid w:val="00C44909"/>
    <w:rsid w:val="00C449F5"/>
    <w:rsid w:val="00C44B13"/>
    <w:rsid w:val="00C44B3B"/>
    <w:rsid w:val="00C44C9B"/>
    <w:rsid w:val="00C44D68"/>
    <w:rsid w:val="00C45088"/>
    <w:rsid w:val="00C4519A"/>
    <w:rsid w:val="00C45241"/>
    <w:rsid w:val="00C45388"/>
    <w:rsid w:val="00C45541"/>
    <w:rsid w:val="00C45861"/>
    <w:rsid w:val="00C458D4"/>
    <w:rsid w:val="00C45E18"/>
    <w:rsid w:val="00C46410"/>
    <w:rsid w:val="00C4655F"/>
    <w:rsid w:val="00C465D8"/>
    <w:rsid w:val="00C46613"/>
    <w:rsid w:val="00C466CB"/>
    <w:rsid w:val="00C467A0"/>
    <w:rsid w:val="00C46832"/>
    <w:rsid w:val="00C46972"/>
    <w:rsid w:val="00C46A69"/>
    <w:rsid w:val="00C46AF0"/>
    <w:rsid w:val="00C46B9F"/>
    <w:rsid w:val="00C46C50"/>
    <w:rsid w:val="00C46D54"/>
    <w:rsid w:val="00C46E0E"/>
    <w:rsid w:val="00C4726E"/>
    <w:rsid w:val="00C47283"/>
    <w:rsid w:val="00C477C3"/>
    <w:rsid w:val="00C477EC"/>
    <w:rsid w:val="00C4781D"/>
    <w:rsid w:val="00C47B09"/>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820"/>
    <w:rsid w:val="00C518BC"/>
    <w:rsid w:val="00C51ED6"/>
    <w:rsid w:val="00C52280"/>
    <w:rsid w:val="00C523B2"/>
    <w:rsid w:val="00C5268C"/>
    <w:rsid w:val="00C5284C"/>
    <w:rsid w:val="00C5293B"/>
    <w:rsid w:val="00C52DE9"/>
    <w:rsid w:val="00C530A1"/>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3D"/>
    <w:rsid w:val="00C55B44"/>
    <w:rsid w:val="00C55E09"/>
    <w:rsid w:val="00C55E55"/>
    <w:rsid w:val="00C55FED"/>
    <w:rsid w:val="00C5619D"/>
    <w:rsid w:val="00C565C4"/>
    <w:rsid w:val="00C56798"/>
    <w:rsid w:val="00C569FB"/>
    <w:rsid w:val="00C56B07"/>
    <w:rsid w:val="00C56B35"/>
    <w:rsid w:val="00C56C22"/>
    <w:rsid w:val="00C56D31"/>
    <w:rsid w:val="00C56EA4"/>
    <w:rsid w:val="00C57488"/>
    <w:rsid w:val="00C576B8"/>
    <w:rsid w:val="00C576C7"/>
    <w:rsid w:val="00C57715"/>
    <w:rsid w:val="00C57734"/>
    <w:rsid w:val="00C577CC"/>
    <w:rsid w:val="00C57B81"/>
    <w:rsid w:val="00C57F6A"/>
    <w:rsid w:val="00C608C3"/>
    <w:rsid w:val="00C60A20"/>
    <w:rsid w:val="00C60B73"/>
    <w:rsid w:val="00C60D52"/>
    <w:rsid w:val="00C60E31"/>
    <w:rsid w:val="00C6101E"/>
    <w:rsid w:val="00C614A0"/>
    <w:rsid w:val="00C61516"/>
    <w:rsid w:val="00C61670"/>
    <w:rsid w:val="00C6168F"/>
    <w:rsid w:val="00C61AD5"/>
    <w:rsid w:val="00C61C8C"/>
    <w:rsid w:val="00C61CE1"/>
    <w:rsid w:val="00C6234D"/>
    <w:rsid w:val="00C62384"/>
    <w:rsid w:val="00C625BC"/>
    <w:rsid w:val="00C627C6"/>
    <w:rsid w:val="00C62ADA"/>
    <w:rsid w:val="00C62AE3"/>
    <w:rsid w:val="00C62B4C"/>
    <w:rsid w:val="00C62CC8"/>
    <w:rsid w:val="00C62E32"/>
    <w:rsid w:val="00C62E7D"/>
    <w:rsid w:val="00C63022"/>
    <w:rsid w:val="00C6310A"/>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804"/>
    <w:rsid w:val="00C678E9"/>
    <w:rsid w:val="00C67A8C"/>
    <w:rsid w:val="00C67FAE"/>
    <w:rsid w:val="00C67FCD"/>
    <w:rsid w:val="00C700B6"/>
    <w:rsid w:val="00C709F2"/>
    <w:rsid w:val="00C70CB7"/>
    <w:rsid w:val="00C710F5"/>
    <w:rsid w:val="00C711A8"/>
    <w:rsid w:val="00C714AF"/>
    <w:rsid w:val="00C714B5"/>
    <w:rsid w:val="00C71B12"/>
    <w:rsid w:val="00C71B1E"/>
    <w:rsid w:val="00C71C4D"/>
    <w:rsid w:val="00C71E68"/>
    <w:rsid w:val="00C72075"/>
    <w:rsid w:val="00C722B8"/>
    <w:rsid w:val="00C7238E"/>
    <w:rsid w:val="00C7246B"/>
    <w:rsid w:val="00C724E6"/>
    <w:rsid w:val="00C7252F"/>
    <w:rsid w:val="00C72767"/>
    <w:rsid w:val="00C72A35"/>
    <w:rsid w:val="00C72D8C"/>
    <w:rsid w:val="00C72E31"/>
    <w:rsid w:val="00C73293"/>
    <w:rsid w:val="00C734A1"/>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77F60"/>
    <w:rsid w:val="00C8018C"/>
    <w:rsid w:val="00C802CE"/>
    <w:rsid w:val="00C8045F"/>
    <w:rsid w:val="00C80715"/>
    <w:rsid w:val="00C807D1"/>
    <w:rsid w:val="00C80819"/>
    <w:rsid w:val="00C80B0E"/>
    <w:rsid w:val="00C80DC9"/>
    <w:rsid w:val="00C810D5"/>
    <w:rsid w:val="00C8110A"/>
    <w:rsid w:val="00C81574"/>
    <w:rsid w:val="00C816E9"/>
    <w:rsid w:val="00C817C7"/>
    <w:rsid w:val="00C818B7"/>
    <w:rsid w:val="00C81B23"/>
    <w:rsid w:val="00C81B4A"/>
    <w:rsid w:val="00C81B9D"/>
    <w:rsid w:val="00C81C0F"/>
    <w:rsid w:val="00C8234E"/>
    <w:rsid w:val="00C82B02"/>
    <w:rsid w:val="00C82E1A"/>
    <w:rsid w:val="00C831AC"/>
    <w:rsid w:val="00C83252"/>
    <w:rsid w:val="00C83538"/>
    <w:rsid w:val="00C83818"/>
    <w:rsid w:val="00C83DD6"/>
    <w:rsid w:val="00C83F61"/>
    <w:rsid w:val="00C843B0"/>
    <w:rsid w:val="00C844CF"/>
    <w:rsid w:val="00C846E4"/>
    <w:rsid w:val="00C84840"/>
    <w:rsid w:val="00C84B9A"/>
    <w:rsid w:val="00C84F07"/>
    <w:rsid w:val="00C84FA4"/>
    <w:rsid w:val="00C8506F"/>
    <w:rsid w:val="00C851FA"/>
    <w:rsid w:val="00C85272"/>
    <w:rsid w:val="00C85333"/>
    <w:rsid w:val="00C85392"/>
    <w:rsid w:val="00C8539F"/>
    <w:rsid w:val="00C855B8"/>
    <w:rsid w:val="00C856A4"/>
    <w:rsid w:val="00C85D3C"/>
    <w:rsid w:val="00C85DDD"/>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0796"/>
    <w:rsid w:val="00C90E00"/>
    <w:rsid w:val="00C91506"/>
    <w:rsid w:val="00C915DD"/>
    <w:rsid w:val="00C916EF"/>
    <w:rsid w:val="00C91984"/>
    <w:rsid w:val="00C91EA9"/>
    <w:rsid w:val="00C920D0"/>
    <w:rsid w:val="00C92182"/>
    <w:rsid w:val="00C921F8"/>
    <w:rsid w:val="00C922C3"/>
    <w:rsid w:val="00C92746"/>
    <w:rsid w:val="00C92A16"/>
    <w:rsid w:val="00C92A9B"/>
    <w:rsid w:val="00C92B2F"/>
    <w:rsid w:val="00C92CAC"/>
    <w:rsid w:val="00C9316B"/>
    <w:rsid w:val="00C932FC"/>
    <w:rsid w:val="00C93428"/>
    <w:rsid w:val="00C93486"/>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54"/>
    <w:rsid w:val="00C96068"/>
    <w:rsid w:val="00C96085"/>
    <w:rsid w:val="00C96336"/>
    <w:rsid w:val="00C9636A"/>
    <w:rsid w:val="00C963B8"/>
    <w:rsid w:val="00C9648D"/>
    <w:rsid w:val="00C96792"/>
    <w:rsid w:val="00C9697F"/>
    <w:rsid w:val="00C96986"/>
    <w:rsid w:val="00C969A8"/>
    <w:rsid w:val="00C969CA"/>
    <w:rsid w:val="00C96BC2"/>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1F14"/>
    <w:rsid w:val="00CA21C1"/>
    <w:rsid w:val="00CA24F6"/>
    <w:rsid w:val="00CA2875"/>
    <w:rsid w:val="00CA2931"/>
    <w:rsid w:val="00CA2B09"/>
    <w:rsid w:val="00CA2B40"/>
    <w:rsid w:val="00CA2C3A"/>
    <w:rsid w:val="00CA2CC4"/>
    <w:rsid w:val="00CA2F83"/>
    <w:rsid w:val="00CA360F"/>
    <w:rsid w:val="00CA3A14"/>
    <w:rsid w:val="00CA3DF6"/>
    <w:rsid w:val="00CA3E49"/>
    <w:rsid w:val="00CA3EB3"/>
    <w:rsid w:val="00CA436E"/>
    <w:rsid w:val="00CA44B8"/>
    <w:rsid w:val="00CA4AC1"/>
    <w:rsid w:val="00CA4B35"/>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736"/>
    <w:rsid w:val="00CA6CBD"/>
    <w:rsid w:val="00CA6CF9"/>
    <w:rsid w:val="00CA6D8E"/>
    <w:rsid w:val="00CA70CA"/>
    <w:rsid w:val="00CA733F"/>
    <w:rsid w:val="00CA734E"/>
    <w:rsid w:val="00CA7916"/>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ACD"/>
    <w:rsid w:val="00CB1D3F"/>
    <w:rsid w:val="00CB1E28"/>
    <w:rsid w:val="00CB1E6E"/>
    <w:rsid w:val="00CB2103"/>
    <w:rsid w:val="00CB2135"/>
    <w:rsid w:val="00CB2428"/>
    <w:rsid w:val="00CB2562"/>
    <w:rsid w:val="00CB26AD"/>
    <w:rsid w:val="00CB26E2"/>
    <w:rsid w:val="00CB2CDF"/>
    <w:rsid w:val="00CB2D5F"/>
    <w:rsid w:val="00CB31C1"/>
    <w:rsid w:val="00CB32F4"/>
    <w:rsid w:val="00CB335E"/>
    <w:rsid w:val="00CB34BA"/>
    <w:rsid w:val="00CB381D"/>
    <w:rsid w:val="00CB388A"/>
    <w:rsid w:val="00CB3A38"/>
    <w:rsid w:val="00CB3B92"/>
    <w:rsid w:val="00CB3BB0"/>
    <w:rsid w:val="00CB3BFF"/>
    <w:rsid w:val="00CB3DA5"/>
    <w:rsid w:val="00CB3E07"/>
    <w:rsid w:val="00CB3F48"/>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B04"/>
    <w:rsid w:val="00CC2DB7"/>
    <w:rsid w:val="00CC2E30"/>
    <w:rsid w:val="00CC2F24"/>
    <w:rsid w:val="00CC31E1"/>
    <w:rsid w:val="00CC360D"/>
    <w:rsid w:val="00CC367D"/>
    <w:rsid w:val="00CC36A5"/>
    <w:rsid w:val="00CC39E2"/>
    <w:rsid w:val="00CC3C62"/>
    <w:rsid w:val="00CC3C97"/>
    <w:rsid w:val="00CC40F4"/>
    <w:rsid w:val="00CC46C2"/>
    <w:rsid w:val="00CC472A"/>
    <w:rsid w:val="00CC485B"/>
    <w:rsid w:val="00CC4A18"/>
    <w:rsid w:val="00CC4E55"/>
    <w:rsid w:val="00CC4F9A"/>
    <w:rsid w:val="00CC4FAB"/>
    <w:rsid w:val="00CC5260"/>
    <w:rsid w:val="00CC530D"/>
    <w:rsid w:val="00CC55B2"/>
    <w:rsid w:val="00CC56AB"/>
    <w:rsid w:val="00CC57DF"/>
    <w:rsid w:val="00CC5B43"/>
    <w:rsid w:val="00CC5EAA"/>
    <w:rsid w:val="00CC5EEB"/>
    <w:rsid w:val="00CC6122"/>
    <w:rsid w:val="00CC63E5"/>
    <w:rsid w:val="00CC64E6"/>
    <w:rsid w:val="00CC665E"/>
    <w:rsid w:val="00CC6A71"/>
    <w:rsid w:val="00CC6F32"/>
    <w:rsid w:val="00CC76C2"/>
    <w:rsid w:val="00CC7A54"/>
    <w:rsid w:val="00CC7C92"/>
    <w:rsid w:val="00CD00F1"/>
    <w:rsid w:val="00CD02A5"/>
    <w:rsid w:val="00CD0410"/>
    <w:rsid w:val="00CD0712"/>
    <w:rsid w:val="00CD075C"/>
    <w:rsid w:val="00CD0A14"/>
    <w:rsid w:val="00CD0B83"/>
    <w:rsid w:val="00CD0C96"/>
    <w:rsid w:val="00CD0DE6"/>
    <w:rsid w:val="00CD0F29"/>
    <w:rsid w:val="00CD1880"/>
    <w:rsid w:val="00CD18AB"/>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653"/>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510"/>
    <w:rsid w:val="00CD56C3"/>
    <w:rsid w:val="00CD5709"/>
    <w:rsid w:val="00CD576D"/>
    <w:rsid w:val="00CD5789"/>
    <w:rsid w:val="00CD5791"/>
    <w:rsid w:val="00CD57EF"/>
    <w:rsid w:val="00CD5AB3"/>
    <w:rsid w:val="00CD5B17"/>
    <w:rsid w:val="00CD5B30"/>
    <w:rsid w:val="00CD5DA5"/>
    <w:rsid w:val="00CD5E55"/>
    <w:rsid w:val="00CD62B6"/>
    <w:rsid w:val="00CD63D1"/>
    <w:rsid w:val="00CD65FB"/>
    <w:rsid w:val="00CD68FD"/>
    <w:rsid w:val="00CD6AF1"/>
    <w:rsid w:val="00CD6DBD"/>
    <w:rsid w:val="00CD6EF0"/>
    <w:rsid w:val="00CD6F44"/>
    <w:rsid w:val="00CD6FCB"/>
    <w:rsid w:val="00CD70A8"/>
    <w:rsid w:val="00CD7550"/>
    <w:rsid w:val="00CD75F8"/>
    <w:rsid w:val="00CD7711"/>
    <w:rsid w:val="00CD77FB"/>
    <w:rsid w:val="00CD7996"/>
    <w:rsid w:val="00CD7BEA"/>
    <w:rsid w:val="00CD7D93"/>
    <w:rsid w:val="00CE0234"/>
    <w:rsid w:val="00CE02B5"/>
    <w:rsid w:val="00CE0459"/>
    <w:rsid w:val="00CE04C6"/>
    <w:rsid w:val="00CE0740"/>
    <w:rsid w:val="00CE0959"/>
    <w:rsid w:val="00CE0AAF"/>
    <w:rsid w:val="00CE0D06"/>
    <w:rsid w:val="00CE0F79"/>
    <w:rsid w:val="00CE0FB0"/>
    <w:rsid w:val="00CE1018"/>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3F76"/>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63"/>
    <w:rsid w:val="00CE6BC1"/>
    <w:rsid w:val="00CE6F2D"/>
    <w:rsid w:val="00CE736D"/>
    <w:rsid w:val="00CE74A8"/>
    <w:rsid w:val="00CE7632"/>
    <w:rsid w:val="00CE76F5"/>
    <w:rsid w:val="00CE7723"/>
    <w:rsid w:val="00CE7883"/>
    <w:rsid w:val="00CE7CAA"/>
    <w:rsid w:val="00CE7CED"/>
    <w:rsid w:val="00CF0023"/>
    <w:rsid w:val="00CF004B"/>
    <w:rsid w:val="00CF012C"/>
    <w:rsid w:val="00CF07E4"/>
    <w:rsid w:val="00CF0A3E"/>
    <w:rsid w:val="00CF111A"/>
    <w:rsid w:val="00CF1192"/>
    <w:rsid w:val="00CF11D6"/>
    <w:rsid w:val="00CF12D9"/>
    <w:rsid w:val="00CF1602"/>
    <w:rsid w:val="00CF1900"/>
    <w:rsid w:val="00CF1A02"/>
    <w:rsid w:val="00CF1A55"/>
    <w:rsid w:val="00CF1C29"/>
    <w:rsid w:val="00CF1D3B"/>
    <w:rsid w:val="00CF23D3"/>
    <w:rsid w:val="00CF2A03"/>
    <w:rsid w:val="00CF2CAD"/>
    <w:rsid w:val="00CF2DDA"/>
    <w:rsid w:val="00CF2E9F"/>
    <w:rsid w:val="00CF35E8"/>
    <w:rsid w:val="00CF36F1"/>
    <w:rsid w:val="00CF3C77"/>
    <w:rsid w:val="00CF3E3E"/>
    <w:rsid w:val="00CF4058"/>
    <w:rsid w:val="00CF417B"/>
    <w:rsid w:val="00CF4407"/>
    <w:rsid w:val="00CF459B"/>
    <w:rsid w:val="00CF45E6"/>
    <w:rsid w:val="00CF45EC"/>
    <w:rsid w:val="00CF47CF"/>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D004B8"/>
    <w:rsid w:val="00D00593"/>
    <w:rsid w:val="00D00643"/>
    <w:rsid w:val="00D007BC"/>
    <w:rsid w:val="00D0082C"/>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2D22"/>
    <w:rsid w:val="00D0333F"/>
    <w:rsid w:val="00D034CA"/>
    <w:rsid w:val="00D03545"/>
    <w:rsid w:val="00D03657"/>
    <w:rsid w:val="00D0365B"/>
    <w:rsid w:val="00D03683"/>
    <w:rsid w:val="00D037A7"/>
    <w:rsid w:val="00D03CBA"/>
    <w:rsid w:val="00D03CD5"/>
    <w:rsid w:val="00D03EAB"/>
    <w:rsid w:val="00D04523"/>
    <w:rsid w:val="00D04C48"/>
    <w:rsid w:val="00D04CB0"/>
    <w:rsid w:val="00D05163"/>
    <w:rsid w:val="00D05832"/>
    <w:rsid w:val="00D0590C"/>
    <w:rsid w:val="00D05917"/>
    <w:rsid w:val="00D05950"/>
    <w:rsid w:val="00D05A91"/>
    <w:rsid w:val="00D05AF6"/>
    <w:rsid w:val="00D05D07"/>
    <w:rsid w:val="00D05DCB"/>
    <w:rsid w:val="00D05ECC"/>
    <w:rsid w:val="00D05ECE"/>
    <w:rsid w:val="00D060EA"/>
    <w:rsid w:val="00D0632A"/>
    <w:rsid w:val="00D06637"/>
    <w:rsid w:val="00D069EF"/>
    <w:rsid w:val="00D06BF1"/>
    <w:rsid w:val="00D0706E"/>
    <w:rsid w:val="00D07103"/>
    <w:rsid w:val="00D07343"/>
    <w:rsid w:val="00D07405"/>
    <w:rsid w:val="00D0753B"/>
    <w:rsid w:val="00D076DA"/>
    <w:rsid w:val="00D07D28"/>
    <w:rsid w:val="00D07FAB"/>
    <w:rsid w:val="00D07FE9"/>
    <w:rsid w:val="00D101C5"/>
    <w:rsid w:val="00D103BB"/>
    <w:rsid w:val="00D10652"/>
    <w:rsid w:val="00D10703"/>
    <w:rsid w:val="00D10AD1"/>
    <w:rsid w:val="00D10C82"/>
    <w:rsid w:val="00D10E32"/>
    <w:rsid w:val="00D1102E"/>
    <w:rsid w:val="00D110CD"/>
    <w:rsid w:val="00D112D5"/>
    <w:rsid w:val="00D112FF"/>
    <w:rsid w:val="00D11378"/>
    <w:rsid w:val="00D11702"/>
    <w:rsid w:val="00D11722"/>
    <w:rsid w:val="00D11A15"/>
    <w:rsid w:val="00D11A42"/>
    <w:rsid w:val="00D11B27"/>
    <w:rsid w:val="00D11BFB"/>
    <w:rsid w:val="00D11C36"/>
    <w:rsid w:val="00D11D3B"/>
    <w:rsid w:val="00D1210A"/>
    <w:rsid w:val="00D1215C"/>
    <w:rsid w:val="00D122B0"/>
    <w:rsid w:val="00D124A3"/>
    <w:rsid w:val="00D1251F"/>
    <w:rsid w:val="00D12534"/>
    <w:rsid w:val="00D1263D"/>
    <w:rsid w:val="00D1267D"/>
    <w:rsid w:val="00D126FA"/>
    <w:rsid w:val="00D127A3"/>
    <w:rsid w:val="00D127E3"/>
    <w:rsid w:val="00D12C9B"/>
    <w:rsid w:val="00D12F73"/>
    <w:rsid w:val="00D1316D"/>
    <w:rsid w:val="00D131AA"/>
    <w:rsid w:val="00D13235"/>
    <w:rsid w:val="00D132BD"/>
    <w:rsid w:val="00D1361A"/>
    <w:rsid w:val="00D1380C"/>
    <w:rsid w:val="00D13A92"/>
    <w:rsid w:val="00D13B13"/>
    <w:rsid w:val="00D13B83"/>
    <w:rsid w:val="00D13C37"/>
    <w:rsid w:val="00D13D6E"/>
    <w:rsid w:val="00D13D87"/>
    <w:rsid w:val="00D14177"/>
    <w:rsid w:val="00D1430A"/>
    <w:rsid w:val="00D14C90"/>
    <w:rsid w:val="00D15157"/>
    <w:rsid w:val="00D15265"/>
    <w:rsid w:val="00D15294"/>
    <w:rsid w:val="00D15456"/>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A0B"/>
    <w:rsid w:val="00D20CF4"/>
    <w:rsid w:val="00D20D8B"/>
    <w:rsid w:val="00D21099"/>
    <w:rsid w:val="00D2116C"/>
    <w:rsid w:val="00D21216"/>
    <w:rsid w:val="00D212EB"/>
    <w:rsid w:val="00D215E2"/>
    <w:rsid w:val="00D216B4"/>
    <w:rsid w:val="00D216C3"/>
    <w:rsid w:val="00D216D9"/>
    <w:rsid w:val="00D21FAD"/>
    <w:rsid w:val="00D22027"/>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C1"/>
    <w:rsid w:val="00D2513E"/>
    <w:rsid w:val="00D254D7"/>
    <w:rsid w:val="00D25594"/>
    <w:rsid w:val="00D25630"/>
    <w:rsid w:val="00D257A7"/>
    <w:rsid w:val="00D258DF"/>
    <w:rsid w:val="00D25C01"/>
    <w:rsid w:val="00D25E85"/>
    <w:rsid w:val="00D26067"/>
    <w:rsid w:val="00D262DF"/>
    <w:rsid w:val="00D264D0"/>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4019"/>
    <w:rsid w:val="00D3406F"/>
    <w:rsid w:val="00D34196"/>
    <w:rsid w:val="00D3424D"/>
    <w:rsid w:val="00D3437A"/>
    <w:rsid w:val="00D3446A"/>
    <w:rsid w:val="00D34596"/>
    <w:rsid w:val="00D3459A"/>
    <w:rsid w:val="00D345DD"/>
    <w:rsid w:val="00D34860"/>
    <w:rsid w:val="00D34876"/>
    <w:rsid w:val="00D348EA"/>
    <w:rsid w:val="00D34BA1"/>
    <w:rsid w:val="00D34FA1"/>
    <w:rsid w:val="00D35275"/>
    <w:rsid w:val="00D3527F"/>
    <w:rsid w:val="00D356D0"/>
    <w:rsid w:val="00D35779"/>
    <w:rsid w:val="00D35D26"/>
    <w:rsid w:val="00D35D5B"/>
    <w:rsid w:val="00D362AB"/>
    <w:rsid w:val="00D3668D"/>
    <w:rsid w:val="00D36692"/>
    <w:rsid w:val="00D3676C"/>
    <w:rsid w:val="00D368FC"/>
    <w:rsid w:val="00D36D8E"/>
    <w:rsid w:val="00D37180"/>
    <w:rsid w:val="00D37184"/>
    <w:rsid w:val="00D372B9"/>
    <w:rsid w:val="00D37538"/>
    <w:rsid w:val="00D378EA"/>
    <w:rsid w:val="00D37A2F"/>
    <w:rsid w:val="00D37DFE"/>
    <w:rsid w:val="00D37E84"/>
    <w:rsid w:val="00D37E9E"/>
    <w:rsid w:val="00D4006C"/>
    <w:rsid w:val="00D4046C"/>
    <w:rsid w:val="00D4055B"/>
    <w:rsid w:val="00D4099B"/>
    <w:rsid w:val="00D40C72"/>
    <w:rsid w:val="00D40E27"/>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607"/>
    <w:rsid w:val="00D42713"/>
    <w:rsid w:val="00D4285F"/>
    <w:rsid w:val="00D4297C"/>
    <w:rsid w:val="00D42AFF"/>
    <w:rsid w:val="00D42B31"/>
    <w:rsid w:val="00D42DDE"/>
    <w:rsid w:val="00D433A2"/>
    <w:rsid w:val="00D43549"/>
    <w:rsid w:val="00D4372E"/>
    <w:rsid w:val="00D439E4"/>
    <w:rsid w:val="00D43DDA"/>
    <w:rsid w:val="00D43EC0"/>
    <w:rsid w:val="00D43F65"/>
    <w:rsid w:val="00D43FB2"/>
    <w:rsid w:val="00D4401A"/>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5C7B"/>
    <w:rsid w:val="00D45F87"/>
    <w:rsid w:val="00D46044"/>
    <w:rsid w:val="00D4621D"/>
    <w:rsid w:val="00D46414"/>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370"/>
    <w:rsid w:val="00D507C0"/>
    <w:rsid w:val="00D509C3"/>
    <w:rsid w:val="00D50B59"/>
    <w:rsid w:val="00D50BC6"/>
    <w:rsid w:val="00D510CC"/>
    <w:rsid w:val="00D512F8"/>
    <w:rsid w:val="00D5162F"/>
    <w:rsid w:val="00D5180B"/>
    <w:rsid w:val="00D51A3E"/>
    <w:rsid w:val="00D51EF2"/>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AEF"/>
    <w:rsid w:val="00D54B22"/>
    <w:rsid w:val="00D54C81"/>
    <w:rsid w:val="00D54CB6"/>
    <w:rsid w:val="00D54E56"/>
    <w:rsid w:val="00D54EBD"/>
    <w:rsid w:val="00D55183"/>
    <w:rsid w:val="00D5553D"/>
    <w:rsid w:val="00D558B0"/>
    <w:rsid w:val="00D5591E"/>
    <w:rsid w:val="00D559A3"/>
    <w:rsid w:val="00D55A08"/>
    <w:rsid w:val="00D55BA2"/>
    <w:rsid w:val="00D562DF"/>
    <w:rsid w:val="00D566B0"/>
    <w:rsid w:val="00D566BD"/>
    <w:rsid w:val="00D567A0"/>
    <w:rsid w:val="00D56BAA"/>
    <w:rsid w:val="00D56C05"/>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909"/>
    <w:rsid w:val="00D60D64"/>
    <w:rsid w:val="00D60E7D"/>
    <w:rsid w:val="00D60E80"/>
    <w:rsid w:val="00D60F59"/>
    <w:rsid w:val="00D61209"/>
    <w:rsid w:val="00D6120F"/>
    <w:rsid w:val="00D6189E"/>
    <w:rsid w:val="00D61914"/>
    <w:rsid w:val="00D61949"/>
    <w:rsid w:val="00D61B5C"/>
    <w:rsid w:val="00D61E49"/>
    <w:rsid w:val="00D620F3"/>
    <w:rsid w:val="00D6215B"/>
    <w:rsid w:val="00D622D8"/>
    <w:rsid w:val="00D6244E"/>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BC5"/>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B29"/>
    <w:rsid w:val="00D72BDB"/>
    <w:rsid w:val="00D72D26"/>
    <w:rsid w:val="00D72DE4"/>
    <w:rsid w:val="00D72F6C"/>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6A2"/>
    <w:rsid w:val="00D767E4"/>
    <w:rsid w:val="00D76914"/>
    <w:rsid w:val="00D76A29"/>
    <w:rsid w:val="00D76A35"/>
    <w:rsid w:val="00D76FA0"/>
    <w:rsid w:val="00D77092"/>
    <w:rsid w:val="00D7710E"/>
    <w:rsid w:val="00D77112"/>
    <w:rsid w:val="00D77349"/>
    <w:rsid w:val="00D7768E"/>
    <w:rsid w:val="00D776E0"/>
    <w:rsid w:val="00D77A35"/>
    <w:rsid w:val="00D77E77"/>
    <w:rsid w:val="00D77EC7"/>
    <w:rsid w:val="00D77F40"/>
    <w:rsid w:val="00D80494"/>
    <w:rsid w:val="00D80651"/>
    <w:rsid w:val="00D80BDE"/>
    <w:rsid w:val="00D80E0A"/>
    <w:rsid w:val="00D81616"/>
    <w:rsid w:val="00D81620"/>
    <w:rsid w:val="00D8191D"/>
    <w:rsid w:val="00D8192E"/>
    <w:rsid w:val="00D81C5B"/>
    <w:rsid w:val="00D8244A"/>
    <w:rsid w:val="00D82636"/>
    <w:rsid w:val="00D8266A"/>
    <w:rsid w:val="00D82977"/>
    <w:rsid w:val="00D82A99"/>
    <w:rsid w:val="00D82D64"/>
    <w:rsid w:val="00D82FE3"/>
    <w:rsid w:val="00D833EB"/>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941"/>
    <w:rsid w:val="00D90BA3"/>
    <w:rsid w:val="00D90D34"/>
    <w:rsid w:val="00D90EAF"/>
    <w:rsid w:val="00D911A6"/>
    <w:rsid w:val="00D91585"/>
    <w:rsid w:val="00D9159B"/>
    <w:rsid w:val="00D915B6"/>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C11"/>
    <w:rsid w:val="00D93D50"/>
    <w:rsid w:val="00D93EE7"/>
    <w:rsid w:val="00D94094"/>
    <w:rsid w:val="00D940F0"/>
    <w:rsid w:val="00D9470C"/>
    <w:rsid w:val="00D949C8"/>
    <w:rsid w:val="00D94E50"/>
    <w:rsid w:val="00D94E69"/>
    <w:rsid w:val="00D94FA3"/>
    <w:rsid w:val="00D95530"/>
    <w:rsid w:val="00D95662"/>
    <w:rsid w:val="00D95A6D"/>
    <w:rsid w:val="00D95BFA"/>
    <w:rsid w:val="00D95CB4"/>
    <w:rsid w:val="00D95E21"/>
    <w:rsid w:val="00D95E5E"/>
    <w:rsid w:val="00D95F89"/>
    <w:rsid w:val="00D963A3"/>
    <w:rsid w:val="00D96713"/>
    <w:rsid w:val="00D96E39"/>
    <w:rsid w:val="00D96EAE"/>
    <w:rsid w:val="00D96FD8"/>
    <w:rsid w:val="00D970B5"/>
    <w:rsid w:val="00D97497"/>
    <w:rsid w:val="00D974E2"/>
    <w:rsid w:val="00D9760C"/>
    <w:rsid w:val="00D9782B"/>
    <w:rsid w:val="00DA0061"/>
    <w:rsid w:val="00DA0ADD"/>
    <w:rsid w:val="00DA0AEF"/>
    <w:rsid w:val="00DA0D45"/>
    <w:rsid w:val="00DA0E33"/>
    <w:rsid w:val="00DA0EEF"/>
    <w:rsid w:val="00DA11B5"/>
    <w:rsid w:val="00DA11BE"/>
    <w:rsid w:val="00DA1366"/>
    <w:rsid w:val="00DA14B4"/>
    <w:rsid w:val="00DA14F8"/>
    <w:rsid w:val="00DA16EB"/>
    <w:rsid w:val="00DA1B49"/>
    <w:rsid w:val="00DA1DA4"/>
    <w:rsid w:val="00DA1E73"/>
    <w:rsid w:val="00DA2322"/>
    <w:rsid w:val="00DA25E2"/>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FF6"/>
    <w:rsid w:val="00DB00B6"/>
    <w:rsid w:val="00DB0198"/>
    <w:rsid w:val="00DB06A7"/>
    <w:rsid w:val="00DB08B6"/>
    <w:rsid w:val="00DB0992"/>
    <w:rsid w:val="00DB099D"/>
    <w:rsid w:val="00DB0A51"/>
    <w:rsid w:val="00DB0B62"/>
    <w:rsid w:val="00DB0BA3"/>
    <w:rsid w:val="00DB0C5F"/>
    <w:rsid w:val="00DB0D42"/>
    <w:rsid w:val="00DB0E67"/>
    <w:rsid w:val="00DB12C4"/>
    <w:rsid w:val="00DB1354"/>
    <w:rsid w:val="00DB1474"/>
    <w:rsid w:val="00DB1725"/>
    <w:rsid w:val="00DB17DF"/>
    <w:rsid w:val="00DB1962"/>
    <w:rsid w:val="00DB1A18"/>
    <w:rsid w:val="00DB1AA2"/>
    <w:rsid w:val="00DB1AFD"/>
    <w:rsid w:val="00DB1E6F"/>
    <w:rsid w:val="00DB1F58"/>
    <w:rsid w:val="00DB214E"/>
    <w:rsid w:val="00DB2428"/>
    <w:rsid w:val="00DB2585"/>
    <w:rsid w:val="00DB26BE"/>
    <w:rsid w:val="00DB2E96"/>
    <w:rsid w:val="00DB2F8B"/>
    <w:rsid w:val="00DB3050"/>
    <w:rsid w:val="00DB350E"/>
    <w:rsid w:val="00DB3517"/>
    <w:rsid w:val="00DB3812"/>
    <w:rsid w:val="00DB3D83"/>
    <w:rsid w:val="00DB3F7A"/>
    <w:rsid w:val="00DB40F4"/>
    <w:rsid w:val="00DB4150"/>
    <w:rsid w:val="00DB4413"/>
    <w:rsid w:val="00DB4451"/>
    <w:rsid w:val="00DB445B"/>
    <w:rsid w:val="00DB468C"/>
    <w:rsid w:val="00DB4A68"/>
    <w:rsid w:val="00DB4B4E"/>
    <w:rsid w:val="00DB4BFD"/>
    <w:rsid w:val="00DB4C6D"/>
    <w:rsid w:val="00DB4DFC"/>
    <w:rsid w:val="00DB503D"/>
    <w:rsid w:val="00DB5131"/>
    <w:rsid w:val="00DB535C"/>
    <w:rsid w:val="00DB5424"/>
    <w:rsid w:val="00DB5E8B"/>
    <w:rsid w:val="00DB609C"/>
    <w:rsid w:val="00DB6407"/>
    <w:rsid w:val="00DB65E5"/>
    <w:rsid w:val="00DB670E"/>
    <w:rsid w:val="00DB6792"/>
    <w:rsid w:val="00DB6DA7"/>
    <w:rsid w:val="00DB6E10"/>
    <w:rsid w:val="00DB7056"/>
    <w:rsid w:val="00DB7062"/>
    <w:rsid w:val="00DB7082"/>
    <w:rsid w:val="00DB71BB"/>
    <w:rsid w:val="00DB71DA"/>
    <w:rsid w:val="00DB7419"/>
    <w:rsid w:val="00DB7688"/>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03F"/>
    <w:rsid w:val="00DC1152"/>
    <w:rsid w:val="00DC1372"/>
    <w:rsid w:val="00DC1469"/>
    <w:rsid w:val="00DC1660"/>
    <w:rsid w:val="00DC1741"/>
    <w:rsid w:val="00DC18C2"/>
    <w:rsid w:val="00DC1A08"/>
    <w:rsid w:val="00DC1A21"/>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8AB"/>
    <w:rsid w:val="00DC399B"/>
    <w:rsid w:val="00DC3B3F"/>
    <w:rsid w:val="00DC3BA7"/>
    <w:rsid w:val="00DC3BCA"/>
    <w:rsid w:val="00DC3D3F"/>
    <w:rsid w:val="00DC3F22"/>
    <w:rsid w:val="00DC401F"/>
    <w:rsid w:val="00DC4383"/>
    <w:rsid w:val="00DC43AE"/>
    <w:rsid w:val="00DC4406"/>
    <w:rsid w:val="00DC48D0"/>
    <w:rsid w:val="00DC4A30"/>
    <w:rsid w:val="00DC4FA7"/>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70B5"/>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AC"/>
    <w:rsid w:val="00DD22A1"/>
    <w:rsid w:val="00DD2330"/>
    <w:rsid w:val="00DD2522"/>
    <w:rsid w:val="00DD25B3"/>
    <w:rsid w:val="00DD275F"/>
    <w:rsid w:val="00DD2845"/>
    <w:rsid w:val="00DD2967"/>
    <w:rsid w:val="00DD2986"/>
    <w:rsid w:val="00DD2A3A"/>
    <w:rsid w:val="00DD2A8E"/>
    <w:rsid w:val="00DD2C44"/>
    <w:rsid w:val="00DD2DAE"/>
    <w:rsid w:val="00DD2DCE"/>
    <w:rsid w:val="00DD2EC3"/>
    <w:rsid w:val="00DD304E"/>
    <w:rsid w:val="00DD33F7"/>
    <w:rsid w:val="00DD3425"/>
    <w:rsid w:val="00DD350F"/>
    <w:rsid w:val="00DD3860"/>
    <w:rsid w:val="00DD3CC6"/>
    <w:rsid w:val="00DD3F9E"/>
    <w:rsid w:val="00DD4321"/>
    <w:rsid w:val="00DD47E9"/>
    <w:rsid w:val="00DD47FB"/>
    <w:rsid w:val="00DD48C1"/>
    <w:rsid w:val="00DD4944"/>
    <w:rsid w:val="00DD503B"/>
    <w:rsid w:val="00DD504C"/>
    <w:rsid w:val="00DD50F3"/>
    <w:rsid w:val="00DD52F1"/>
    <w:rsid w:val="00DD5420"/>
    <w:rsid w:val="00DD54AB"/>
    <w:rsid w:val="00DD5870"/>
    <w:rsid w:val="00DD5A14"/>
    <w:rsid w:val="00DD612D"/>
    <w:rsid w:val="00DD646A"/>
    <w:rsid w:val="00DD66CA"/>
    <w:rsid w:val="00DD69D3"/>
    <w:rsid w:val="00DD6DED"/>
    <w:rsid w:val="00DD7059"/>
    <w:rsid w:val="00DD729C"/>
    <w:rsid w:val="00DD7717"/>
    <w:rsid w:val="00DD778A"/>
    <w:rsid w:val="00DD7800"/>
    <w:rsid w:val="00DD7864"/>
    <w:rsid w:val="00DD79F3"/>
    <w:rsid w:val="00DD7A8C"/>
    <w:rsid w:val="00DD7DA7"/>
    <w:rsid w:val="00DE053C"/>
    <w:rsid w:val="00DE094C"/>
    <w:rsid w:val="00DE095C"/>
    <w:rsid w:val="00DE0BE3"/>
    <w:rsid w:val="00DE10EB"/>
    <w:rsid w:val="00DE11DB"/>
    <w:rsid w:val="00DE120F"/>
    <w:rsid w:val="00DE127A"/>
    <w:rsid w:val="00DE1409"/>
    <w:rsid w:val="00DE143B"/>
    <w:rsid w:val="00DE1640"/>
    <w:rsid w:val="00DE17C2"/>
    <w:rsid w:val="00DE1A48"/>
    <w:rsid w:val="00DE2C38"/>
    <w:rsid w:val="00DE2D56"/>
    <w:rsid w:val="00DE2D58"/>
    <w:rsid w:val="00DE30A9"/>
    <w:rsid w:val="00DE31C7"/>
    <w:rsid w:val="00DE3372"/>
    <w:rsid w:val="00DE3457"/>
    <w:rsid w:val="00DE366B"/>
    <w:rsid w:val="00DE371F"/>
    <w:rsid w:val="00DE3827"/>
    <w:rsid w:val="00DE3AFC"/>
    <w:rsid w:val="00DE3BC5"/>
    <w:rsid w:val="00DE3DCF"/>
    <w:rsid w:val="00DE3F98"/>
    <w:rsid w:val="00DE4037"/>
    <w:rsid w:val="00DE4210"/>
    <w:rsid w:val="00DE442D"/>
    <w:rsid w:val="00DE45D9"/>
    <w:rsid w:val="00DE45FF"/>
    <w:rsid w:val="00DE4605"/>
    <w:rsid w:val="00DE495E"/>
    <w:rsid w:val="00DE4A95"/>
    <w:rsid w:val="00DE4AAB"/>
    <w:rsid w:val="00DE4B3E"/>
    <w:rsid w:val="00DE4B90"/>
    <w:rsid w:val="00DE4BF4"/>
    <w:rsid w:val="00DE4C48"/>
    <w:rsid w:val="00DE4CC4"/>
    <w:rsid w:val="00DE4D0D"/>
    <w:rsid w:val="00DE4FC5"/>
    <w:rsid w:val="00DE5143"/>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C89"/>
    <w:rsid w:val="00DE6D31"/>
    <w:rsid w:val="00DE6D68"/>
    <w:rsid w:val="00DE717E"/>
    <w:rsid w:val="00DE71E8"/>
    <w:rsid w:val="00DE747F"/>
    <w:rsid w:val="00DE749B"/>
    <w:rsid w:val="00DE756E"/>
    <w:rsid w:val="00DE7968"/>
    <w:rsid w:val="00DE7B10"/>
    <w:rsid w:val="00DE7B2A"/>
    <w:rsid w:val="00DE7BA4"/>
    <w:rsid w:val="00DE7BD3"/>
    <w:rsid w:val="00DE7C35"/>
    <w:rsid w:val="00DE7CEA"/>
    <w:rsid w:val="00DF01D6"/>
    <w:rsid w:val="00DF064D"/>
    <w:rsid w:val="00DF0716"/>
    <w:rsid w:val="00DF07C6"/>
    <w:rsid w:val="00DF082E"/>
    <w:rsid w:val="00DF088E"/>
    <w:rsid w:val="00DF09C6"/>
    <w:rsid w:val="00DF0A35"/>
    <w:rsid w:val="00DF0C29"/>
    <w:rsid w:val="00DF0F97"/>
    <w:rsid w:val="00DF1212"/>
    <w:rsid w:val="00DF14C1"/>
    <w:rsid w:val="00DF15E8"/>
    <w:rsid w:val="00DF1786"/>
    <w:rsid w:val="00DF1853"/>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E00103"/>
    <w:rsid w:val="00E00455"/>
    <w:rsid w:val="00E00511"/>
    <w:rsid w:val="00E006B2"/>
    <w:rsid w:val="00E00B5F"/>
    <w:rsid w:val="00E00C68"/>
    <w:rsid w:val="00E00CBF"/>
    <w:rsid w:val="00E01000"/>
    <w:rsid w:val="00E01244"/>
    <w:rsid w:val="00E01394"/>
    <w:rsid w:val="00E01595"/>
    <w:rsid w:val="00E017B0"/>
    <w:rsid w:val="00E0193B"/>
    <w:rsid w:val="00E01988"/>
    <w:rsid w:val="00E01E3F"/>
    <w:rsid w:val="00E02116"/>
    <w:rsid w:val="00E0237C"/>
    <w:rsid w:val="00E02610"/>
    <w:rsid w:val="00E026E7"/>
    <w:rsid w:val="00E02987"/>
    <w:rsid w:val="00E02DA8"/>
    <w:rsid w:val="00E02E96"/>
    <w:rsid w:val="00E03051"/>
    <w:rsid w:val="00E035FC"/>
    <w:rsid w:val="00E03A0D"/>
    <w:rsid w:val="00E03E70"/>
    <w:rsid w:val="00E03EA3"/>
    <w:rsid w:val="00E03EC2"/>
    <w:rsid w:val="00E0411C"/>
    <w:rsid w:val="00E0426E"/>
    <w:rsid w:val="00E044CA"/>
    <w:rsid w:val="00E048B5"/>
    <w:rsid w:val="00E04AA0"/>
    <w:rsid w:val="00E04AC4"/>
    <w:rsid w:val="00E05080"/>
    <w:rsid w:val="00E053B5"/>
    <w:rsid w:val="00E053F2"/>
    <w:rsid w:val="00E0584F"/>
    <w:rsid w:val="00E05B55"/>
    <w:rsid w:val="00E05D8E"/>
    <w:rsid w:val="00E0630F"/>
    <w:rsid w:val="00E063AE"/>
    <w:rsid w:val="00E0679F"/>
    <w:rsid w:val="00E06A88"/>
    <w:rsid w:val="00E06B9D"/>
    <w:rsid w:val="00E06FCD"/>
    <w:rsid w:val="00E07301"/>
    <w:rsid w:val="00E07414"/>
    <w:rsid w:val="00E07841"/>
    <w:rsid w:val="00E079D1"/>
    <w:rsid w:val="00E07AE7"/>
    <w:rsid w:val="00E07B50"/>
    <w:rsid w:val="00E07BDF"/>
    <w:rsid w:val="00E07E23"/>
    <w:rsid w:val="00E07E44"/>
    <w:rsid w:val="00E10092"/>
    <w:rsid w:val="00E10343"/>
    <w:rsid w:val="00E106FF"/>
    <w:rsid w:val="00E10771"/>
    <w:rsid w:val="00E1079E"/>
    <w:rsid w:val="00E107B5"/>
    <w:rsid w:val="00E10817"/>
    <w:rsid w:val="00E10847"/>
    <w:rsid w:val="00E10884"/>
    <w:rsid w:val="00E112D0"/>
    <w:rsid w:val="00E1132C"/>
    <w:rsid w:val="00E115DF"/>
    <w:rsid w:val="00E117CA"/>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2D2"/>
    <w:rsid w:val="00E1341E"/>
    <w:rsid w:val="00E1371A"/>
    <w:rsid w:val="00E13894"/>
    <w:rsid w:val="00E138F4"/>
    <w:rsid w:val="00E1390F"/>
    <w:rsid w:val="00E13923"/>
    <w:rsid w:val="00E13930"/>
    <w:rsid w:val="00E13A9C"/>
    <w:rsid w:val="00E13AB2"/>
    <w:rsid w:val="00E13B76"/>
    <w:rsid w:val="00E1401D"/>
    <w:rsid w:val="00E1403C"/>
    <w:rsid w:val="00E14060"/>
    <w:rsid w:val="00E14227"/>
    <w:rsid w:val="00E14252"/>
    <w:rsid w:val="00E14777"/>
    <w:rsid w:val="00E1481B"/>
    <w:rsid w:val="00E14BAF"/>
    <w:rsid w:val="00E150B4"/>
    <w:rsid w:val="00E155FA"/>
    <w:rsid w:val="00E15B9D"/>
    <w:rsid w:val="00E15ED0"/>
    <w:rsid w:val="00E166D3"/>
    <w:rsid w:val="00E16C09"/>
    <w:rsid w:val="00E16CA2"/>
    <w:rsid w:val="00E16DED"/>
    <w:rsid w:val="00E16E10"/>
    <w:rsid w:val="00E173B8"/>
    <w:rsid w:val="00E175C1"/>
    <w:rsid w:val="00E176E6"/>
    <w:rsid w:val="00E17CB8"/>
    <w:rsid w:val="00E17D4A"/>
    <w:rsid w:val="00E17E34"/>
    <w:rsid w:val="00E20015"/>
    <w:rsid w:val="00E2014D"/>
    <w:rsid w:val="00E20167"/>
    <w:rsid w:val="00E2024B"/>
    <w:rsid w:val="00E206F0"/>
    <w:rsid w:val="00E207A1"/>
    <w:rsid w:val="00E208FF"/>
    <w:rsid w:val="00E2093C"/>
    <w:rsid w:val="00E20BB5"/>
    <w:rsid w:val="00E20BC8"/>
    <w:rsid w:val="00E20C27"/>
    <w:rsid w:val="00E20E9C"/>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402"/>
    <w:rsid w:val="00E304AD"/>
    <w:rsid w:val="00E30A52"/>
    <w:rsid w:val="00E30B03"/>
    <w:rsid w:val="00E30B1E"/>
    <w:rsid w:val="00E30BB5"/>
    <w:rsid w:val="00E30CB0"/>
    <w:rsid w:val="00E30DD6"/>
    <w:rsid w:val="00E30FC0"/>
    <w:rsid w:val="00E310FA"/>
    <w:rsid w:val="00E315C3"/>
    <w:rsid w:val="00E31901"/>
    <w:rsid w:val="00E31975"/>
    <w:rsid w:val="00E31A1D"/>
    <w:rsid w:val="00E31AA2"/>
    <w:rsid w:val="00E31E0F"/>
    <w:rsid w:val="00E32019"/>
    <w:rsid w:val="00E32102"/>
    <w:rsid w:val="00E3241A"/>
    <w:rsid w:val="00E32454"/>
    <w:rsid w:val="00E32776"/>
    <w:rsid w:val="00E327B2"/>
    <w:rsid w:val="00E32938"/>
    <w:rsid w:val="00E32A78"/>
    <w:rsid w:val="00E32CAF"/>
    <w:rsid w:val="00E33112"/>
    <w:rsid w:val="00E33393"/>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785"/>
    <w:rsid w:val="00E357F3"/>
    <w:rsid w:val="00E35D77"/>
    <w:rsid w:val="00E35E7C"/>
    <w:rsid w:val="00E35F30"/>
    <w:rsid w:val="00E35F3A"/>
    <w:rsid w:val="00E35F82"/>
    <w:rsid w:val="00E35F9A"/>
    <w:rsid w:val="00E361A7"/>
    <w:rsid w:val="00E364F2"/>
    <w:rsid w:val="00E36540"/>
    <w:rsid w:val="00E36603"/>
    <w:rsid w:val="00E36A5D"/>
    <w:rsid w:val="00E36CEC"/>
    <w:rsid w:val="00E36DFD"/>
    <w:rsid w:val="00E36FE6"/>
    <w:rsid w:val="00E37046"/>
    <w:rsid w:val="00E37910"/>
    <w:rsid w:val="00E37B45"/>
    <w:rsid w:val="00E37C8A"/>
    <w:rsid w:val="00E37D27"/>
    <w:rsid w:val="00E37FC2"/>
    <w:rsid w:val="00E400F3"/>
    <w:rsid w:val="00E40133"/>
    <w:rsid w:val="00E40164"/>
    <w:rsid w:val="00E40206"/>
    <w:rsid w:val="00E40478"/>
    <w:rsid w:val="00E406BE"/>
    <w:rsid w:val="00E4087D"/>
    <w:rsid w:val="00E4093B"/>
    <w:rsid w:val="00E40BFA"/>
    <w:rsid w:val="00E40CDC"/>
    <w:rsid w:val="00E4122B"/>
    <w:rsid w:val="00E4132D"/>
    <w:rsid w:val="00E4135E"/>
    <w:rsid w:val="00E41389"/>
    <w:rsid w:val="00E41803"/>
    <w:rsid w:val="00E41970"/>
    <w:rsid w:val="00E41C78"/>
    <w:rsid w:val="00E41EA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B27"/>
    <w:rsid w:val="00E43DA8"/>
    <w:rsid w:val="00E43E9A"/>
    <w:rsid w:val="00E43EA5"/>
    <w:rsid w:val="00E4410F"/>
    <w:rsid w:val="00E4431E"/>
    <w:rsid w:val="00E4433E"/>
    <w:rsid w:val="00E44388"/>
    <w:rsid w:val="00E443D9"/>
    <w:rsid w:val="00E443DF"/>
    <w:rsid w:val="00E4464C"/>
    <w:rsid w:val="00E44700"/>
    <w:rsid w:val="00E44788"/>
    <w:rsid w:val="00E44A79"/>
    <w:rsid w:val="00E44B60"/>
    <w:rsid w:val="00E44D55"/>
    <w:rsid w:val="00E44EE8"/>
    <w:rsid w:val="00E44EF0"/>
    <w:rsid w:val="00E44F23"/>
    <w:rsid w:val="00E450EA"/>
    <w:rsid w:val="00E4539B"/>
    <w:rsid w:val="00E45459"/>
    <w:rsid w:val="00E45510"/>
    <w:rsid w:val="00E456EE"/>
    <w:rsid w:val="00E45782"/>
    <w:rsid w:val="00E45795"/>
    <w:rsid w:val="00E45B8A"/>
    <w:rsid w:val="00E45C79"/>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EC5"/>
    <w:rsid w:val="00E5029B"/>
    <w:rsid w:val="00E50735"/>
    <w:rsid w:val="00E50B8A"/>
    <w:rsid w:val="00E50BA8"/>
    <w:rsid w:val="00E50F2A"/>
    <w:rsid w:val="00E515C5"/>
    <w:rsid w:val="00E515F8"/>
    <w:rsid w:val="00E5163A"/>
    <w:rsid w:val="00E5167D"/>
    <w:rsid w:val="00E516A0"/>
    <w:rsid w:val="00E51C9A"/>
    <w:rsid w:val="00E51F81"/>
    <w:rsid w:val="00E520CD"/>
    <w:rsid w:val="00E52351"/>
    <w:rsid w:val="00E523AA"/>
    <w:rsid w:val="00E5246E"/>
    <w:rsid w:val="00E52772"/>
    <w:rsid w:val="00E52C1C"/>
    <w:rsid w:val="00E530B6"/>
    <w:rsid w:val="00E53282"/>
    <w:rsid w:val="00E5344D"/>
    <w:rsid w:val="00E5359F"/>
    <w:rsid w:val="00E535A1"/>
    <w:rsid w:val="00E53E66"/>
    <w:rsid w:val="00E54142"/>
    <w:rsid w:val="00E54669"/>
    <w:rsid w:val="00E547EC"/>
    <w:rsid w:val="00E54B73"/>
    <w:rsid w:val="00E54E0C"/>
    <w:rsid w:val="00E54E76"/>
    <w:rsid w:val="00E55053"/>
    <w:rsid w:val="00E5510C"/>
    <w:rsid w:val="00E55253"/>
    <w:rsid w:val="00E55320"/>
    <w:rsid w:val="00E554F0"/>
    <w:rsid w:val="00E55601"/>
    <w:rsid w:val="00E55883"/>
    <w:rsid w:val="00E55B9B"/>
    <w:rsid w:val="00E55E5D"/>
    <w:rsid w:val="00E55F52"/>
    <w:rsid w:val="00E56106"/>
    <w:rsid w:val="00E563A6"/>
    <w:rsid w:val="00E56436"/>
    <w:rsid w:val="00E564D5"/>
    <w:rsid w:val="00E5657E"/>
    <w:rsid w:val="00E5666D"/>
    <w:rsid w:val="00E56747"/>
    <w:rsid w:val="00E56770"/>
    <w:rsid w:val="00E56959"/>
    <w:rsid w:val="00E56A76"/>
    <w:rsid w:val="00E56ABF"/>
    <w:rsid w:val="00E56AF3"/>
    <w:rsid w:val="00E56E38"/>
    <w:rsid w:val="00E56F7A"/>
    <w:rsid w:val="00E57268"/>
    <w:rsid w:val="00E57292"/>
    <w:rsid w:val="00E5730D"/>
    <w:rsid w:val="00E57C1E"/>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420"/>
    <w:rsid w:val="00E62524"/>
    <w:rsid w:val="00E62877"/>
    <w:rsid w:val="00E6287F"/>
    <w:rsid w:val="00E628F8"/>
    <w:rsid w:val="00E62A03"/>
    <w:rsid w:val="00E62ADB"/>
    <w:rsid w:val="00E62BAD"/>
    <w:rsid w:val="00E62FAB"/>
    <w:rsid w:val="00E6300A"/>
    <w:rsid w:val="00E6304E"/>
    <w:rsid w:val="00E63241"/>
    <w:rsid w:val="00E632F6"/>
    <w:rsid w:val="00E6391C"/>
    <w:rsid w:val="00E639AC"/>
    <w:rsid w:val="00E63B39"/>
    <w:rsid w:val="00E63B47"/>
    <w:rsid w:val="00E63D9B"/>
    <w:rsid w:val="00E63F22"/>
    <w:rsid w:val="00E63F84"/>
    <w:rsid w:val="00E640F0"/>
    <w:rsid w:val="00E641BC"/>
    <w:rsid w:val="00E64377"/>
    <w:rsid w:val="00E64614"/>
    <w:rsid w:val="00E64B29"/>
    <w:rsid w:val="00E64CEB"/>
    <w:rsid w:val="00E6535F"/>
    <w:rsid w:val="00E653AE"/>
    <w:rsid w:val="00E655F6"/>
    <w:rsid w:val="00E6577D"/>
    <w:rsid w:val="00E658A5"/>
    <w:rsid w:val="00E658C5"/>
    <w:rsid w:val="00E65909"/>
    <w:rsid w:val="00E65927"/>
    <w:rsid w:val="00E66093"/>
    <w:rsid w:val="00E662EE"/>
    <w:rsid w:val="00E6639F"/>
    <w:rsid w:val="00E663CE"/>
    <w:rsid w:val="00E665C0"/>
    <w:rsid w:val="00E665EB"/>
    <w:rsid w:val="00E666CE"/>
    <w:rsid w:val="00E66701"/>
    <w:rsid w:val="00E66712"/>
    <w:rsid w:val="00E6675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94B"/>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2119"/>
    <w:rsid w:val="00E72152"/>
    <w:rsid w:val="00E721DB"/>
    <w:rsid w:val="00E723B4"/>
    <w:rsid w:val="00E7259B"/>
    <w:rsid w:val="00E729EF"/>
    <w:rsid w:val="00E72E05"/>
    <w:rsid w:val="00E72F92"/>
    <w:rsid w:val="00E7314D"/>
    <w:rsid w:val="00E73173"/>
    <w:rsid w:val="00E7333D"/>
    <w:rsid w:val="00E7348A"/>
    <w:rsid w:val="00E734F9"/>
    <w:rsid w:val="00E73612"/>
    <w:rsid w:val="00E739F4"/>
    <w:rsid w:val="00E73A75"/>
    <w:rsid w:val="00E73BDE"/>
    <w:rsid w:val="00E73DEB"/>
    <w:rsid w:val="00E7408D"/>
    <w:rsid w:val="00E74291"/>
    <w:rsid w:val="00E74314"/>
    <w:rsid w:val="00E743A6"/>
    <w:rsid w:val="00E743DF"/>
    <w:rsid w:val="00E74909"/>
    <w:rsid w:val="00E74C19"/>
    <w:rsid w:val="00E74DDF"/>
    <w:rsid w:val="00E74DF5"/>
    <w:rsid w:val="00E74E05"/>
    <w:rsid w:val="00E75846"/>
    <w:rsid w:val="00E75D10"/>
    <w:rsid w:val="00E75E09"/>
    <w:rsid w:val="00E7611B"/>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88A"/>
    <w:rsid w:val="00E80B06"/>
    <w:rsid w:val="00E80D7E"/>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CA1"/>
    <w:rsid w:val="00E82E73"/>
    <w:rsid w:val="00E8305C"/>
    <w:rsid w:val="00E83696"/>
    <w:rsid w:val="00E83730"/>
    <w:rsid w:val="00E839A0"/>
    <w:rsid w:val="00E83AA1"/>
    <w:rsid w:val="00E83C9F"/>
    <w:rsid w:val="00E83CCD"/>
    <w:rsid w:val="00E83DAF"/>
    <w:rsid w:val="00E83FC9"/>
    <w:rsid w:val="00E84007"/>
    <w:rsid w:val="00E84182"/>
    <w:rsid w:val="00E842DF"/>
    <w:rsid w:val="00E84524"/>
    <w:rsid w:val="00E84548"/>
    <w:rsid w:val="00E845BA"/>
    <w:rsid w:val="00E84641"/>
    <w:rsid w:val="00E8485B"/>
    <w:rsid w:val="00E84875"/>
    <w:rsid w:val="00E848C2"/>
    <w:rsid w:val="00E84A60"/>
    <w:rsid w:val="00E84A66"/>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493"/>
    <w:rsid w:val="00E8754B"/>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380"/>
    <w:rsid w:val="00E913D7"/>
    <w:rsid w:val="00E9141B"/>
    <w:rsid w:val="00E9168B"/>
    <w:rsid w:val="00E91787"/>
    <w:rsid w:val="00E91815"/>
    <w:rsid w:val="00E918ED"/>
    <w:rsid w:val="00E91B24"/>
    <w:rsid w:val="00E91B26"/>
    <w:rsid w:val="00E91B45"/>
    <w:rsid w:val="00E91CE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8F"/>
    <w:rsid w:val="00E952FB"/>
    <w:rsid w:val="00E95421"/>
    <w:rsid w:val="00E95794"/>
    <w:rsid w:val="00E958D1"/>
    <w:rsid w:val="00E95A5D"/>
    <w:rsid w:val="00E95CB3"/>
    <w:rsid w:val="00E95CC9"/>
    <w:rsid w:val="00E95DB2"/>
    <w:rsid w:val="00E9601B"/>
    <w:rsid w:val="00E96206"/>
    <w:rsid w:val="00E96257"/>
    <w:rsid w:val="00E96693"/>
    <w:rsid w:val="00E967AD"/>
    <w:rsid w:val="00E969BD"/>
    <w:rsid w:val="00E96A05"/>
    <w:rsid w:val="00E96A7F"/>
    <w:rsid w:val="00E96DDF"/>
    <w:rsid w:val="00E96FDE"/>
    <w:rsid w:val="00E973EF"/>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3033"/>
    <w:rsid w:val="00EA3036"/>
    <w:rsid w:val="00EA310F"/>
    <w:rsid w:val="00EA3338"/>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5EBA"/>
    <w:rsid w:val="00EA64B0"/>
    <w:rsid w:val="00EA6621"/>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DEA"/>
    <w:rsid w:val="00EA7F32"/>
    <w:rsid w:val="00EA7FCA"/>
    <w:rsid w:val="00EB00F3"/>
    <w:rsid w:val="00EB0188"/>
    <w:rsid w:val="00EB026C"/>
    <w:rsid w:val="00EB0283"/>
    <w:rsid w:val="00EB0AD2"/>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9F"/>
    <w:rsid w:val="00EB3AFB"/>
    <w:rsid w:val="00EB3D2D"/>
    <w:rsid w:val="00EB4310"/>
    <w:rsid w:val="00EB435B"/>
    <w:rsid w:val="00EB454E"/>
    <w:rsid w:val="00EB48A2"/>
    <w:rsid w:val="00EB4C3D"/>
    <w:rsid w:val="00EB4DDB"/>
    <w:rsid w:val="00EB4E61"/>
    <w:rsid w:val="00EB4EAD"/>
    <w:rsid w:val="00EB4EF3"/>
    <w:rsid w:val="00EB4F90"/>
    <w:rsid w:val="00EB5187"/>
    <w:rsid w:val="00EB519B"/>
    <w:rsid w:val="00EB52AA"/>
    <w:rsid w:val="00EB57E4"/>
    <w:rsid w:val="00EB5C21"/>
    <w:rsid w:val="00EB5CFC"/>
    <w:rsid w:val="00EB5D7F"/>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B4B"/>
    <w:rsid w:val="00EB7C72"/>
    <w:rsid w:val="00EB7D62"/>
    <w:rsid w:val="00EB7D8A"/>
    <w:rsid w:val="00EB7F64"/>
    <w:rsid w:val="00EB7F9F"/>
    <w:rsid w:val="00EC0047"/>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747"/>
    <w:rsid w:val="00EC2811"/>
    <w:rsid w:val="00EC2A1E"/>
    <w:rsid w:val="00EC2A7E"/>
    <w:rsid w:val="00EC2CA0"/>
    <w:rsid w:val="00EC3A3B"/>
    <w:rsid w:val="00EC3B31"/>
    <w:rsid w:val="00EC3D1F"/>
    <w:rsid w:val="00EC3D3B"/>
    <w:rsid w:val="00EC40C6"/>
    <w:rsid w:val="00EC4218"/>
    <w:rsid w:val="00EC42D2"/>
    <w:rsid w:val="00EC4443"/>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492"/>
    <w:rsid w:val="00ED06E5"/>
    <w:rsid w:val="00ED07A1"/>
    <w:rsid w:val="00ED0855"/>
    <w:rsid w:val="00ED0916"/>
    <w:rsid w:val="00ED0C35"/>
    <w:rsid w:val="00ED0C7D"/>
    <w:rsid w:val="00ED156D"/>
    <w:rsid w:val="00ED1871"/>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8EA"/>
    <w:rsid w:val="00ED395D"/>
    <w:rsid w:val="00ED3998"/>
    <w:rsid w:val="00ED3A0D"/>
    <w:rsid w:val="00ED3E73"/>
    <w:rsid w:val="00ED4050"/>
    <w:rsid w:val="00ED427C"/>
    <w:rsid w:val="00ED4615"/>
    <w:rsid w:val="00ED462C"/>
    <w:rsid w:val="00ED4789"/>
    <w:rsid w:val="00ED47D4"/>
    <w:rsid w:val="00ED49F9"/>
    <w:rsid w:val="00ED4C2E"/>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76D"/>
    <w:rsid w:val="00ED6ABB"/>
    <w:rsid w:val="00ED71DD"/>
    <w:rsid w:val="00ED720A"/>
    <w:rsid w:val="00ED7269"/>
    <w:rsid w:val="00ED742A"/>
    <w:rsid w:val="00ED759D"/>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C51"/>
    <w:rsid w:val="00EE1DC4"/>
    <w:rsid w:val="00EE1E02"/>
    <w:rsid w:val="00EE22A4"/>
    <w:rsid w:val="00EE2486"/>
    <w:rsid w:val="00EE29B9"/>
    <w:rsid w:val="00EE2B79"/>
    <w:rsid w:val="00EE2C6D"/>
    <w:rsid w:val="00EE2CC7"/>
    <w:rsid w:val="00EE2D2F"/>
    <w:rsid w:val="00EE2E27"/>
    <w:rsid w:val="00EE30AA"/>
    <w:rsid w:val="00EE3274"/>
    <w:rsid w:val="00EE3366"/>
    <w:rsid w:val="00EE3422"/>
    <w:rsid w:val="00EE34B7"/>
    <w:rsid w:val="00EE3888"/>
    <w:rsid w:val="00EE395E"/>
    <w:rsid w:val="00EE3D36"/>
    <w:rsid w:val="00EE411A"/>
    <w:rsid w:val="00EE439A"/>
    <w:rsid w:val="00EE45A1"/>
    <w:rsid w:val="00EE4827"/>
    <w:rsid w:val="00EE485D"/>
    <w:rsid w:val="00EE494A"/>
    <w:rsid w:val="00EE4AD6"/>
    <w:rsid w:val="00EE4B03"/>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5D05"/>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680"/>
    <w:rsid w:val="00EF1FCB"/>
    <w:rsid w:val="00EF201F"/>
    <w:rsid w:val="00EF2178"/>
    <w:rsid w:val="00EF218F"/>
    <w:rsid w:val="00EF21CB"/>
    <w:rsid w:val="00EF225E"/>
    <w:rsid w:val="00EF2519"/>
    <w:rsid w:val="00EF265A"/>
    <w:rsid w:val="00EF28BC"/>
    <w:rsid w:val="00EF29D8"/>
    <w:rsid w:val="00EF2AFD"/>
    <w:rsid w:val="00EF2BCE"/>
    <w:rsid w:val="00EF2DAC"/>
    <w:rsid w:val="00EF2DFB"/>
    <w:rsid w:val="00EF2FD0"/>
    <w:rsid w:val="00EF3253"/>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FF5"/>
    <w:rsid w:val="00EF582B"/>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51"/>
    <w:rsid w:val="00EF7672"/>
    <w:rsid w:val="00EF76C3"/>
    <w:rsid w:val="00EF776E"/>
    <w:rsid w:val="00EF7872"/>
    <w:rsid w:val="00EF7A99"/>
    <w:rsid w:val="00EF7BDE"/>
    <w:rsid w:val="00EF7E55"/>
    <w:rsid w:val="00EF7E87"/>
    <w:rsid w:val="00EF7F8C"/>
    <w:rsid w:val="00F004CC"/>
    <w:rsid w:val="00F00623"/>
    <w:rsid w:val="00F006FB"/>
    <w:rsid w:val="00F009CC"/>
    <w:rsid w:val="00F00C8D"/>
    <w:rsid w:val="00F00CF6"/>
    <w:rsid w:val="00F00E12"/>
    <w:rsid w:val="00F0106C"/>
    <w:rsid w:val="00F0112A"/>
    <w:rsid w:val="00F01444"/>
    <w:rsid w:val="00F0162E"/>
    <w:rsid w:val="00F017D2"/>
    <w:rsid w:val="00F0196B"/>
    <w:rsid w:val="00F0196C"/>
    <w:rsid w:val="00F0197E"/>
    <w:rsid w:val="00F01A94"/>
    <w:rsid w:val="00F01EF6"/>
    <w:rsid w:val="00F024D9"/>
    <w:rsid w:val="00F02527"/>
    <w:rsid w:val="00F025B4"/>
    <w:rsid w:val="00F025F3"/>
    <w:rsid w:val="00F02855"/>
    <w:rsid w:val="00F02EFE"/>
    <w:rsid w:val="00F03048"/>
    <w:rsid w:val="00F031AC"/>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4B2"/>
    <w:rsid w:val="00F0476E"/>
    <w:rsid w:val="00F049A3"/>
    <w:rsid w:val="00F04C06"/>
    <w:rsid w:val="00F04C4E"/>
    <w:rsid w:val="00F04C85"/>
    <w:rsid w:val="00F04D95"/>
    <w:rsid w:val="00F04ECE"/>
    <w:rsid w:val="00F04F91"/>
    <w:rsid w:val="00F0509E"/>
    <w:rsid w:val="00F054B8"/>
    <w:rsid w:val="00F05A60"/>
    <w:rsid w:val="00F05B76"/>
    <w:rsid w:val="00F05D6A"/>
    <w:rsid w:val="00F06059"/>
    <w:rsid w:val="00F06357"/>
    <w:rsid w:val="00F063E2"/>
    <w:rsid w:val="00F065D5"/>
    <w:rsid w:val="00F065DB"/>
    <w:rsid w:val="00F067BC"/>
    <w:rsid w:val="00F06AE8"/>
    <w:rsid w:val="00F0710E"/>
    <w:rsid w:val="00F07127"/>
    <w:rsid w:val="00F072EC"/>
    <w:rsid w:val="00F074FA"/>
    <w:rsid w:val="00F0752C"/>
    <w:rsid w:val="00F07575"/>
    <w:rsid w:val="00F07DF5"/>
    <w:rsid w:val="00F07E33"/>
    <w:rsid w:val="00F10114"/>
    <w:rsid w:val="00F10331"/>
    <w:rsid w:val="00F1034C"/>
    <w:rsid w:val="00F103C8"/>
    <w:rsid w:val="00F10435"/>
    <w:rsid w:val="00F105EF"/>
    <w:rsid w:val="00F106EC"/>
    <w:rsid w:val="00F10791"/>
    <w:rsid w:val="00F10B31"/>
    <w:rsid w:val="00F10B6C"/>
    <w:rsid w:val="00F10DBE"/>
    <w:rsid w:val="00F10E87"/>
    <w:rsid w:val="00F10F46"/>
    <w:rsid w:val="00F11064"/>
    <w:rsid w:val="00F111EE"/>
    <w:rsid w:val="00F11222"/>
    <w:rsid w:val="00F11330"/>
    <w:rsid w:val="00F114E1"/>
    <w:rsid w:val="00F116C8"/>
    <w:rsid w:val="00F11968"/>
    <w:rsid w:val="00F11BA7"/>
    <w:rsid w:val="00F11C04"/>
    <w:rsid w:val="00F11CA3"/>
    <w:rsid w:val="00F11D48"/>
    <w:rsid w:val="00F11ECD"/>
    <w:rsid w:val="00F11F4A"/>
    <w:rsid w:val="00F12031"/>
    <w:rsid w:val="00F12129"/>
    <w:rsid w:val="00F1215C"/>
    <w:rsid w:val="00F121E9"/>
    <w:rsid w:val="00F1223B"/>
    <w:rsid w:val="00F12469"/>
    <w:rsid w:val="00F124D7"/>
    <w:rsid w:val="00F12AB1"/>
    <w:rsid w:val="00F12B2A"/>
    <w:rsid w:val="00F12B94"/>
    <w:rsid w:val="00F12C1A"/>
    <w:rsid w:val="00F12C74"/>
    <w:rsid w:val="00F12E6C"/>
    <w:rsid w:val="00F13474"/>
    <w:rsid w:val="00F1352A"/>
    <w:rsid w:val="00F13696"/>
    <w:rsid w:val="00F142FF"/>
    <w:rsid w:val="00F14932"/>
    <w:rsid w:val="00F14B71"/>
    <w:rsid w:val="00F14C19"/>
    <w:rsid w:val="00F14D01"/>
    <w:rsid w:val="00F15165"/>
    <w:rsid w:val="00F1520F"/>
    <w:rsid w:val="00F154EE"/>
    <w:rsid w:val="00F158DA"/>
    <w:rsid w:val="00F159BB"/>
    <w:rsid w:val="00F15B9F"/>
    <w:rsid w:val="00F15BA1"/>
    <w:rsid w:val="00F15C15"/>
    <w:rsid w:val="00F1605A"/>
    <w:rsid w:val="00F16240"/>
    <w:rsid w:val="00F16271"/>
    <w:rsid w:val="00F164EF"/>
    <w:rsid w:val="00F16656"/>
    <w:rsid w:val="00F1668D"/>
    <w:rsid w:val="00F166B7"/>
    <w:rsid w:val="00F167FD"/>
    <w:rsid w:val="00F16944"/>
    <w:rsid w:val="00F16ADC"/>
    <w:rsid w:val="00F16F87"/>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8E6"/>
    <w:rsid w:val="00F22AE2"/>
    <w:rsid w:val="00F22B09"/>
    <w:rsid w:val="00F22C0B"/>
    <w:rsid w:val="00F22ED8"/>
    <w:rsid w:val="00F23026"/>
    <w:rsid w:val="00F236A4"/>
    <w:rsid w:val="00F23A83"/>
    <w:rsid w:val="00F23E50"/>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AF4"/>
    <w:rsid w:val="00F30C7C"/>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7A0"/>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163"/>
    <w:rsid w:val="00F40381"/>
    <w:rsid w:val="00F405F6"/>
    <w:rsid w:val="00F40620"/>
    <w:rsid w:val="00F40677"/>
    <w:rsid w:val="00F406F5"/>
    <w:rsid w:val="00F40A3F"/>
    <w:rsid w:val="00F40A78"/>
    <w:rsid w:val="00F40DC5"/>
    <w:rsid w:val="00F40ED7"/>
    <w:rsid w:val="00F40F3F"/>
    <w:rsid w:val="00F40F53"/>
    <w:rsid w:val="00F411E7"/>
    <w:rsid w:val="00F412E8"/>
    <w:rsid w:val="00F4133C"/>
    <w:rsid w:val="00F415A3"/>
    <w:rsid w:val="00F415E3"/>
    <w:rsid w:val="00F417CC"/>
    <w:rsid w:val="00F417DF"/>
    <w:rsid w:val="00F41993"/>
    <w:rsid w:val="00F41E90"/>
    <w:rsid w:val="00F4202E"/>
    <w:rsid w:val="00F42190"/>
    <w:rsid w:val="00F4229C"/>
    <w:rsid w:val="00F42318"/>
    <w:rsid w:val="00F425BD"/>
    <w:rsid w:val="00F42864"/>
    <w:rsid w:val="00F428FF"/>
    <w:rsid w:val="00F429A7"/>
    <w:rsid w:val="00F42A28"/>
    <w:rsid w:val="00F42C56"/>
    <w:rsid w:val="00F42CE1"/>
    <w:rsid w:val="00F431D7"/>
    <w:rsid w:val="00F431E9"/>
    <w:rsid w:val="00F4344C"/>
    <w:rsid w:val="00F43659"/>
    <w:rsid w:val="00F439CC"/>
    <w:rsid w:val="00F439F7"/>
    <w:rsid w:val="00F439F9"/>
    <w:rsid w:val="00F44093"/>
    <w:rsid w:val="00F4449A"/>
    <w:rsid w:val="00F44666"/>
    <w:rsid w:val="00F44745"/>
    <w:rsid w:val="00F447B4"/>
    <w:rsid w:val="00F448D2"/>
    <w:rsid w:val="00F4492A"/>
    <w:rsid w:val="00F44A13"/>
    <w:rsid w:val="00F44AB4"/>
    <w:rsid w:val="00F44BAB"/>
    <w:rsid w:val="00F44CBE"/>
    <w:rsid w:val="00F44ED3"/>
    <w:rsid w:val="00F451C8"/>
    <w:rsid w:val="00F451EE"/>
    <w:rsid w:val="00F45328"/>
    <w:rsid w:val="00F456FA"/>
    <w:rsid w:val="00F4581F"/>
    <w:rsid w:val="00F45C8D"/>
    <w:rsid w:val="00F45D60"/>
    <w:rsid w:val="00F45EEC"/>
    <w:rsid w:val="00F45FB2"/>
    <w:rsid w:val="00F46007"/>
    <w:rsid w:val="00F46261"/>
    <w:rsid w:val="00F462B9"/>
    <w:rsid w:val="00F4635D"/>
    <w:rsid w:val="00F46422"/>
    <w:rsid w:val="00F46633"/>
    <w:rsid w:val="00F466EC"/>
    <w:rsid w:val="00F467D9"/>
    <w:rsid w:val="00F46A65"/>
    <w:rsid w:val="00F46ABF"/>
    <w:rsid w:val="00F46AD3"/>
    <w:rsid w:val="00F46B91"/>
    <w:rsid w:val="00F46BAC"/>
    <w:rsid w:val="00F46EE0"/>
    <w:rsid w:val="00F47008"/>
    <w:rsid w:val="00F470E9"/>
    <w:rsid w:val="00F47188"/>
    <w:rsid w:val="00F47513"/>
    <w:rsid w:val="00F47649"/>
    <w:rsid w:val="00F4792C"/>
    <w:rsid w:val="00F47A6C"/>
    <w:rsid w:val="00F47B0E"/>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460"/>
    <w:rsid w:val="00F52D49"/>
    <w:rsid w:val="00F52F69"/>
    <w:rsid w:val="00F53485"/>
    <w:rsid w:val="00F535F0"/>
    <w:rsid w:val="00F53650"/>
    <w:rsid w:val="00F539A7"/>
    <w:rsid w:val="00F53A9F"/>
    <w:rsid w:val="00F54108"/>
    <w:rsid w:val="00F541E7"/>
    <w:rsid w:val="00F54361"/>
    <w:rsid w:val="00F545F4"/>
    <w:rsid w:val="00F546BC"/>
    <w:rsid w:val="00F54754"/>
    <w:rsid w:val="00F547FB"/>
    <w:rsid w:val="00F54D6D"/>
    <w:rsid w:val="00F54F83"/>
    <w:rsid w:val="00F550D2"/>
    <w:rsid w:val="00F5550E"/>
    <w:rsid w:val="00F55972"/>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1BA"/>
    <w:rsid w:val="00F57308"/>
    <w:rsid w:val="00F573D4"/>
    <w:rsid w:val="00F575FB"/>
    <w:rsid w:val="00F57601"/>
    <w:rsid w:val="00F57B8F"/>
    <w:rsid w:val="00F57FDF"/>
    <w:rsid w:val="00F6006F"/>
    <w:rsid w:val="00F600D6"/>
    <w:rsid w:val="00F603DA"/>
    <w:rsid w:val="00F60571"/>
    <w:rsid w:val="00F60816"/>
    <w:rsid w:val="00F60D59"/>
    <w:rsid w:val="00F60D93"/>
    <w:rsid w:val="00F60EEE"/>
    <w:rsid w:val="00F60FDE"/>
    <w:rsid w:val="00F61194"/>
    <w:rsid w:val="00F61278"/>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3020"/>
    <w:rsid w:val="00F6341E"/>
    <w:rsid w:val="00F635AC"/>
    <w:rsid w:val="00F6363B"/>
    <w:rsid w:val="00F636A4"/>
    <w:rsid w:val="00F636F7"/>
    <w:rsid w:val="00F6370E"/>
    <w:rsid w:val="00F63957"/>
    <w:rsid w:val="00F63B35"/>
    <w:rsid w:val="00F63B90"/>
    <w:rsid w:val="00F63C83"/>
    <w:rsid w:val="00F63C95"/>
    <w:rsid w:val="00F63E39"/>
    <w:rsid w:val="00F63E73"/>
    <w:rsid w:val="00F642AE"/>
    <w:rsid w:val="00F6440A"/>
    <w:rsid w:val="00F64562"/>
    <w:rsid w:val="00F6477D"/>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733"/>
    <w:rsid w:val="00F73851"/>
    <w:rsid w:val="00F73CF2"/>
    <w:rsid w:val="00F741BC"/>
    <w:rsid w:val="00F74410"/>
    <w:rsid w:val="00F74697"/>
    <w:rsid w:val="00F746A8"/>
    <w:rsid w:val="00F746CB"/>
    <w:rsid w:val="00F747BF"/>
    <w:rsid w:val="00F748B7"/>
    <w:rsid w:val="00F74941"/>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52E"/>
    <w:rsid w:val="00F775AB"/>
    <w:rsid w:val="00F777DD"/>
    <w:rsid w:val="00F77B9E"/>
    <w:rsid w:val="00F77C3E"/>
    <w:rsid w:val="00F77C74"/>
    <w:rsid w:val="00F77E8B"/>
    <w:rsid w:val="00F80119"/>
    <w:rsid w:val="00F80196"/>
    <w:rsid w:val="00F80349"/>
    <w:rsid w:val="00F80637"/>
    <w:rsid w:val="00F80A59"/>
    <w:rsid w:val="00F80BA3"/>
    <w:rsid w:val="00F80C47"/>
    <w:rsid w:val="00F80C80"/>
    <w:rsid w:val="00F80EEE"/>
    <w:rsid w:val="00F80F71"/>
    <w:rsid w:val="00F81148"/>
    <w:rsid w:val="00F814A8"/>
    <w:rsid w:val="00F81629"/>
    <w:rsid w:val="00F818B0"/>
    <w:rsid w:val="00F81ADA"/>
    <w:rsid w:val="00F81BB3"/>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5000"/>
    <w:rsid w:val="00F85380"/>
    <w:rsid w:val="00F8538F"/>
    <w:rsid w:val="00F85986"/>
    <w:rsid w:val="00F85A69"/>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BE9"/>
    <w:rsid w:val="00F921C8"/>
    <w:rsid w:val="00F9234A"/>
    <w:rsid w:val="00F92484"/>
    <w:rsid w:val="00F92488"/>
    <w:rsid w:val="00F924B0"/>
    <w:rsid w:val="00F926D4"/>
    <w:rsid w:val="00F927A4"/>
    <w:rsid w:val="00F92BA5"/>
    <w:rsid w:val="00F92D09"/>
    <w:rsid w:val="00F92EAE"/>
    <w:rsid w:val="00F9301F"/>
    <w:rsid w:val="00F933AB"/>
    <w:rsid w:val="00F9342F"/>
    <w:rsid w:val="00F93486"/>
    <w:rsid w:val="00F9351D"/>
    <w:rsid w:val="00F935E2"/>
    <w:rsid w:val="00F93706"/>
    <w:rsid w:val="00F93744"/>
    <w:rsid w:val="00F93A3B"/>
    <w:rsid w:val="00F93B26"/>
    <w:rsid w:val="00F9433D"/>
    <w:rsid w:val="00F94590"/>
    <w:rsid w:val="00F9471D"/>
    <w:rsid w:val="00F9484C"/>
    <w:rsid w:val="00F94A0E"/>
    <w:rsid w:val="00F94ABE"/>
    <w:rsid w:val="00F94AEB"/>
    <w:rsid w:val="00F94BA2"/>
    <w:rsid w:val="00F950F0"/>
    <w:rsid w:val="00F95152"/>
    <w:rsid w:val="00F95256"/>
    <w:rsid w:val="00F95378"/>
    <w:rsid w:val="00F95427"/>
    <w:rsid w:val="00F95650"/>
    <w:rsid w:val="00F95AD3"/>
    <w:rsid w:val="00F95B98"/>
    <w:rsid w:val="00F95CF5"/>
    <w:rsid w:val="00F965CB"/>
    <w:rsid w:val="00F96827"/>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0F36"/>
    <w:rsid w:val="00FA110D"/>
    <w:rsid w:val="00FA1506"/>
    <w:rsid w:val="00FA1655"/>
    <w:rsid w:val="00FA186C"/>
    <w:rsid w:val="00FA193C"/>
    <w:rsid w:val="00FA1C16"/>
    <w:rsid w:val="00FA1C39"/>
    <w:rsid w:val="00FA1D6F"/>
    <w:rsid w:val="00FA1EC8"/>
    <w:rsid w:val="00FA2139"/>
    <w:rsid w:val="00FA2370"/>
    <w:rsid w:val="00FA25B1"/>
    <w:rsid w:val="00FA2A4B"/>
    <w:rsid w:val="00FA2BEA"/>
    <w:rsid w:val="00FA2FB0"/>
    <w:rsid w:val="00FA313C"/>
    <w:rsid w:val="00FA3150"/>
    <w:rsid w:val="00FA31D2"/>
    <w:rsid w:val="00FA3590"/>
    <w:rsid w:val="00FA39AE"/>
    <w:rsid w:val="00FA3BA6"/>
    <w:rsid w:val="00FA3C38"/>
    <w:rsid w:val="00FA410C"/>
    <w:rsid w:val="00FA4225"/>
    <w:rsid w:val="00FA46DC"/>
    <w:rsid w:val="00FA4823"/>
    <w:rsid w:val="00FA49B6"/>
    <w:rsid w:val="00FA49D1"/>
    <w:rsid w:val="00FA4A23"/>
    <w:rsid w:val="00FA4D96"/>
    <w:rsid w:val="00FA4F24"/>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DF"/>
    <w:rsid w:val="00FB1DFA"/>
    <w:rsid w:val="00FB204E"/>
    <w:rsid w:val="00FB21D1"/>
    <w:rsid w:val="00FB24B1"/>
    <w:rsid w:val="00FB279D"/>
    <w:rsid w:val="00FB2AC4"/>
    <w:rsid w:val="00FB2ADF"/>
    <w:rsid w:val="00FB2B4F"/>
    <w:rsid w:val="00FB2CA6"/>
    <w:rsid w:val="00FB2F30"/>
    <w:rsid w:val="00FB2F34"/>
    <w:rsid w:val="00FB30D1"/>
    <w:rsid w:val="00FB3222"/>
    <w:rsid w:val="00FB3332"/>
    <w:rsid w:val="00FB34FA"/>
    <w:rsid w:val="00FB3508"/>
    <w:rsid w:val="00FB3C89"/>
    <w:rsid w:val="00FB3D61"/>
    <w:rsid w:val="00FB3F2C"/>
    <w:rsid w:val="00FB40FB"/>
    <w:rsid w:val="00FB455B"/>
    <w:rsid w:val="00FB45D8"/>
    <w:rsid w:val="00FB460B"/>
    <w:rsid w:val="00FB4766"/>
    <w:rsid w:val="00FB48B2"/>
    <w:rsid w:val="00FB4975"/>
    <w:rsid w:val="00FB4A69"/>
    <w:rsid w:val="00FB4CA4"/>
    <w:rsid w:val="00FB4D27"/>
    <w:rsid w:val="00FB4FBE"/>
    <w:rsid w:val="00FB5095"/>
    <w:rsid w:val="00FB51BA"/>
    <w:rsid w:val="00FB523A"/>
    <w:rsid w:val="00FB5335"/>
    <w:rsid w:val="00FB5518"/>
    <w:rsid w:val="00FB55C1"/>
    <w:rsid w:val="00FB5893"/>
    <w:rsid w:val="00FB5A0C"/>
    <w:rsid w:val="00FB5C48"/>
    <w:rsid w:val="00FB5C5C"/>
    <w:rsid w:val="00FB5C9F"/>
    <w:rsid w:val="00FB5D2A"/>
    <w:rsid w:val="00FB5D5C"/>
    <w:rsid w:val="00FB5DBC"/>
    <w:rsid w:val="00FB5DCD"/>
    <w:rsid w:val="00FB6089"/>
    <w:rsid w:val="00FB640E"/>
    <w:rsid w:val="00FB6981"/>
    <w:rsid w:val="00FB703E"/>
    <w:rsid w:val="00FB7129"/>
    <w:rsid w:val="00FB72A6"/>
    <w:rsid w:val="00FB73E1"/>
    <w:rsid w:val="00FB746D"/>
    <w:rsid w:val="00FB7551"/>
    <w:rsid w:val="00FB776F"/>
    <w:rsid w:val="00FB7AEB"/>
    <w:rsid w:val="00FB7E30"/>
    <w:rsid w:val="00FB7F24"/>
    <w:rsid w:val="00FB7FE3"/>
    <w:rsid w:val="00FC0450"/>
    <w:rsid w:val="00FC0498"/>
    <w:rsid w:val="00FC04E8"/>
    <w:rsid w:val="00FC051F"/>
    <w:rsid w:val="00FC073C"/>
    <w:rsid w:val="00FC081A"/>
    <w:rsid w:val="00FC08F6"/>
    <w:rsid w:val="00FC0981"/>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2C8"/>
    <w:rsid w:val="00FC2359"/>
    <w:rsid w:val="00FC24C3"/>
    <w:rsid w:val="00FC26E9"/>
    <w:rsid w:val="00FC29D3"/>
    <w:rsid w:val="00FC2E00"/>
    <w:rsid w:val="00FC2FB6"/>
    <w:rsid w:val="00FC3254"/>
    <w:rsid w:val="00FC3480"/>
    <w:rsid w:val="00FC35AE"/>
    <w:rsid w:val="00FC35CB"/>
    <w:rsid w:val="00FC3617"/>
    <w:rsid w:val="00FC3B3D"/>
    <w:rsid w:val="00FC411D"/>
    <w:rsid w:val="00FC433B"/>
    <w:rsid w:val="00FC451A"/>
    <w:rsid w:val="00FC468D"/>
    <w:rsid w:val="00FC46A5"/>
    <w:rsid w:val="00FC473E"/>
    <w:rsid w:val="00FC4803"/>
    <w:rsid w:val="00FC48C8"/>
    <w:rsid w:val="00FC4B19"/>
    <w:rsid w:val="00FC4B8C"/>
    <w:rsid w:val="00FC4D38"/>
    <w:rsid w:val="00FC4EE8"/>
    <w:rsid w:val="00FC4EF1"/>
    <w:rsid w:val="00FC4FBF"/>
    <w:rsid w:val="00FC5064"/>
    <w:rsid w:val="00FC517C"/>
    <w:rsid w:val="00FC530B"/>
    <w:rsid w:val="00FC5653"/>
    <w:rsid w:val="00FC5889"/>
    <w:rsid w:val="00FC58C6"/>
    <w:rsid w:val="00FC5ACC"/>
    <w:rsid w:val="00FC5AFF"/>
    <w:rsid w:val="00FC5CD8"/>
    <w:rsid w:val="00FC5D20"/>
    <w:rsid w:val="00FC5E20"/>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14"/>
    <w:rsid w:val="00FC7B5E"/>
    <w:rsid w:val="00FC7E04"/>
    <w:rsid w:val="00FD00F0"/>
    <w:rsid w:val="00FD02A5"/>
    <w:rsid w:val="00FD04F2"/>
    <w:rsid w:val="00FD0BF4"/>
    <w:rsid w:val="00FD11DD"/>
    <w:rsid w:val="00FD1544"/>
    <w:rsid w:val="00FD1A7C"/>
    <w:rsid w:val="00FD1C5D"/>
    <w:rsid w:val="00FD1C8D"/>
    <w:rsid w:val="00FD1D35"/>
    <w:rsid w:val="00FD1D3E"/>
    <w:rsid w:val="00FD1D54"/>
    <w:rsid w:val="00FD1D91"/>
    <w:rsid w:val="00FD209B"/>
    <w:rsid w:val="00FD2220"/>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B14"/>
    <w:rsid w:val="00FD3CA6"/>
    <w:rsid w:val="00FD3D0E"/>
    <w:rsid w:val="00FD3F13"/>
    <w:rsid w:val="00FD41E2"/>
    <w:rsid w:val="00FD4258"/>
    <w:rsid w:val="00FD425D"/>
    <w:rsid w:val="00FD4485"/>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CF"/>
    <w:rsid w:val="00FD6C63"/>
    <w:rsid w:val="00FD6CEF"/>
    <w:rsid w:val="00FD74F9"/>
    <w:rsid w:val="00FD7527"/>
    <w:rsid w:val="00FD77C5"/>
    <w:rsid w:val="00FD7887"/>
    <w:rsid w:val="00FD7B51"/>
    <w:rsid w:val="00FD7BAD"/>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2F9"/>
    <w:rsid w:val="00FE24F8"/>
    <w:rsid w:val="00FE2524"/>
    <w:rsid w:val="00FE264B"/>
    <w:rsid w:val="00FE27A2"/>
    <w:rsid w:val="00FE2928"/>
    <w:rsid w:val="00FE2A4A"/>
    <w:rsid w:val="00FE2DDF"/>
    <w:rsid w:val="00FE2F08"/>
    <w:rsid w:val="00FE2FAA"/>
    <w:rsid w:val="00FE301A"/>
    <w:rsid w:val="00FE3242"/>
    <w:rsid w:val="00FE32A1"/>
    <w:rsid w:val="00FE35AC"/>
    <w:rsid w:val="00FE369D"/>
    <w:rsid w:val="00FE3957"/>
    <w:rsid w:val="00FE4215"/>
    <w:rsid w:val="00FE4513"/>
    <w:rsid w:val="00FE4551"/>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D6"/>
    <w:rsid w:val="00FE7372"/>
    <w:rsid w:val="00FE7646"/>
    <w:rsid w:val="00FE7746"/>
    <w:rsid w:val="00FE7B98"/>
    <w:rsid w:val="00FE7C2A"/>
    <w:rsid w:val="00FE7CEE"/>
    <w:rsid w:val="00FF059A"/>
    <w:rsid w:val="00FF0844"/>
    <w:rsid w:val="00FF09F4"/>
    <w:rsid w:val="00FF0BA0"/>
    <w:rsid w:val="00FF0C9E"/>
    <w:rsid w:val="00FF0CE5"/>
    <w:rsid w:val="00FF0DF5"/>
    <w:rsid w:val="00FF1032"/>
    <w:rsid w:val="00FF10DD"/>
    <w:rsid w:val="00FF124D"/>
    <w:rsid w:val="00FF1595"/>
    <w:rsid w:val="00FF1727"/>
    <w:rsid w:val="00FF186C"/>
    <w:rsid w:val="00FF18D3"/>
    <w:rsid w:val="00FF19BF"/>
    <w:rsid w:val="00FF19F4"/>
    <w:rsid w:val="00FF1AD8"/>
    <w:rsid w:val="00FF1B73"/>
    <w:rsid w:val="00FF1E0F"/>
    <w:rsid w:val="00FF1EC9"/>
    <w:rsid w:val="00FF1ED1"/>
    <w:rsid w:val="00FF1F73"/>
    <w:rsid w:val="00FF209B"/>
    <w:rsid w:val="00FF20BA"/>
    <w:rsid w:val="00FF22DF"/>
    <w:rsid w:val="00FF2406"/>
    <w:rsid w:val="00FF25BA"/>
    <w:rsid w:val="00FF25C5"/>
    <w:rsid w:val="00FF26AC"/>
    <w:rsid w:val="00FF2C0D"/>
    <w:rsid w:val="00FF2CB2"/>
    <w:rsid w:val="00FF2DF6"/>
    <w:rsid w:val="00FF2F2E"/>
    <w:rsid w:val="00FF31B4"/>
    <w:rsid w:val="00FF351B"/>
    <w:rsid w:val="00FF370C"/>
    <w:rsid w:val="00FF37F5"/>
    <w:rsid w:val="00FF38CD"/>
    <w:rsid w:val="00FF3CD6"/>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9E0"/>
    <w:rsid w:val="00FF5F04"/>
    <w:rsid w:val="00FF5F0B"/>
    <w:rsid w:val="00FF5F2A"/>
    <w:rsid w:val="00FF5FD2"/>
    <w:rsid w:val="00FF6015"/>
    <w:rsid w:val="00FF62A0"/>
    <w:rsid w:val="00FF6586"/>
    <w:rsid w:val="00FF6663"/>
    <w:rsid w:val="00FF698E"/>
    <w:rsid w:val="00FF6CA2"/>
    <w:rsid w:val="00FF6F49"/>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9"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uiPriority="99" w:qFormat="1"/>
    <w:lsdException w:name="annotation text" w:uiPriority="99"/>
    <w:lsdException w:name="header" w:uiPriority="99" w:qFormat="1"/>
    <w:lsdException w:name="footer" w:uiPriority="99"/>
    <w:lsdException w:name="caption" w:qFormat="1"/>
    <w:lsdException w:name="footnote reference" w:uiPriority="99"/>
    <w:lsdException w:name="annotation reference" w:uiPriority="99"/>
    <w:lsdException w:name="page number" w:uiPriority="99"/>
    <w:lsdException w:name="endnote reference" w:uiPriority="99"/>
    <w:lsdException w:name="endnote text" w:uiPriority="99"/>
    <w:lsdException w:name="List Bullet" w:qFormat="1"/>
    <w:lsdException w:name="Title" w:semiHidden="0" w:unhideWhenUsed="0" w:qFormat="1"/>
    <w:lsdException w:name="Default Paragraph Font" w:uiPriority="1"/>
    <w:lsdException w:name="Body Text" w:uiPriority="1" w:qFormat="1"/>
    <w:lsdException w:name="Subtitle" w:semiHidden="0" w:unhideWhenUsed="0" w:qFormat="1"/>
    <w:lsdException w:name="Body Text Indent 2"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Normal (Web)" w:uiPriority="99" w:qFormat="1"/>
    <w:lsdException w:name="HTML Acronym"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rsid w:val="00CF3E3E"/>
  </w:style>
  <w:style w:type="paragraph" w:styleId="14">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d"/>
    <w:next w:val="ad"/>
    <w:link w:val="15"/>
    <w:uiPriority w:val="9"/>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4">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d"/>
    <w:next w:val="ad"/>
    <w:link w:val="25"/>
    <w:uiPriority w:val="9"/>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d"/>
    <w:next w:val="ad"/>
    <w:link w:val="32"/>
    <w:uiPriority w:val="9"/>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d"/>
    <w:next w:val="ad"/>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d"/>
    <w:next w:val="ad"/>
    <w:link w:val="52"/>
    <w:uiPriority w:val="99"/>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d"/>
    <w:next w:val="ad"/>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d"/>
    <w:next w:val="ad"/>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d"/>
    <w:next w:val="ad"/>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d"/>
    <w:next w:val="ad"/>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e">
    <w:name w:val="Default Paragraph Font"/>
    <w:uiPriority w:val="1"/>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15">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e"/>
    <w:link w:val="14"/>
    <w:uiPriority w:val="9"/>
    <w:rsid w:val="00511A7F"/>
    <w:rPr>
      <w:rFonts w:ascii="Times New Roman" w:eastAsia="Times New Roman" w:hAnsi="Times New Roman" w:cs="Times New Roman"/>
      <w:b/>
      <w:sz w:val="28"/>
      <w:szCs w:val="20"/>
      <w:lang w:eastAsia="ru-RU"/>
    </w:rPr>
  </w:style>
  <w:style w:type="character" w:customStyle="1" w:styleId="25">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e"/>
    <w:link w:val="24"/>
    <w:uiPriority w:val="9"/>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e"/>
    <w:link w:val="31"/>
    <w:uiPriority w:val="9"/>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e"/>
    <w:link w:val="42"/>
    <w:rsid w:val="00CB2103"/>
    <w:rPr>
      <w:rFonts w:asciiTheme="majorHAnsi" w:eastAsiaTheme="majorEastAsia" w:hAnsiTheme="majorHAnsi" w:cstheme="majorBidi"/>
      <w:b/>
      <w:bCs/>
      <w:i/>
      <w:iCs/>
      <w:color w:val="4F81BD" w:themeColor="accent1"/>
    </w:rPr>
  </w:style>
  <w:style w:type="paragraph" w:styleId="af1">
    <w:name w:val="Balloon Text"/>
    <w:basedOn w:val="ad"/>
    <w:link w:val="af2"/>
    <w:uiPriority w:val="99"/>
    <w:unhideWhenUsed/>
    <w:rsid w:val="004B7EB6"/>
    <w:pPr>
      <w:spacing w:after="0" w:line="240" w:lineRule="auto"/>
    </w:pPr>
    <w:rPr>
      <w:rFonts w:ascii="Tahoma" w:hAnsi="Tahoma" w:cs="Tahoma"/>
      <w:sz w:val="16"/>
      <w:szCs w:val="16"/>
    </w:rPr>
  </w:style>
  <w:style w:type="character" w:customStyle="1" w:styleId="af2">
    <w:name w:val="Текст выноски Знак"/>
    <w:basedOn w:val="ae"/>
    <w:link w:val="af1"/>
    <w:uiPriority w:val="99"/>
    <w:rsid w:val="004B7EB6"/>
    <w:rPr>
      <w:rFonts w:ascii="Tahoma" w:hAnsi="Tahoma" w:cs="Tahoma"/>
      <w:sz w:val="16"/>
      <w:szCs w:val="16"/>
    </w:rPr>
  </w:style>
  <w:style w:type="paragraph" w:styleId="af3">
    <w:name w:val="header"/>
    <w:aliases w:val=" Знак,h,Верхний колонтитул1,ВерхКолонтитул,??????? ??????????,ITTHEADER,Âåðõíèé êîëîíòèòóë,вк КНГ,TI Upper Header,??????? ??????????1,??????? ??????????2,??????? ??????????3,??????? ??????????11,??????? ??????????21, Знак Знак Знак"/>
    <w:basedOn w:val="ad"/>
    <w:link w:val="af4"/>
    <w:uiPriority w:val="99"/>
    <w:unhideWhenUsed/>
    <w:qFormat/>
    <w:rsid w:val="000F23DD"/>
    <w:pPr>
      <w:tabs>
        <w:tab w:val="center" w:pos="4677"/>
        <w:tab w:val="right" w:pos="9355"/>
      </w:tabs>
      <w:spacing w:after="0" w:line="240" w:lineRule="auto"/>
    </w:pPr>
  </w:style>
  <w:style w:type="character" w:customStyle="1" w:styleId="af4">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e"/>
    <w:link w:val="af3"/>
    <w:uiPriority w:val="99"/>
    <w:rsid w:val="000F23DD"/>
  </w:style>
  <w:style w:type="paragraph" w:styleId="af5">
    <w:name w:val="footer"/>
    <w:aliases w:val=" Знак1"/>
    <w:basedOn w:val="ad"/>
    <w:link w:val="af6"/>
    <w:uiPriority w:val="99"/>
    <w:unhideWhenUsed/>
    <w:rsid w:val="000F23DD"/>
    <w:pPr>
      <w:tabs>
        <w:tab w:val="center" w:pos="4677"/>
        <w:tab w:val="right" w:pos="9355"/>
      </w:tabs>
      <w:spacing w:after="0" w:line="240" w:lineRule="auto"/>
    </w:pPr>
  </w:style>
  <w:style w:type="character" w:customStyle="1" w:styleId="af6">
    <w:name w:val="Нижний колонтитул Знак"/>
    <w:aliases w:val=" Знак1 Знак"/>
    <w:basedOn w:val="ae"/>
    <w:link w:val="af5"/>
    <w:uiPriority w:val="99"/>
    <w:rsid w:val="000F23DD"/>
  </w:style>
  <w:style w:type="paragraph" w:styleId="af7">
    <w:name w:val="List Paragraph"/>
    <w:aliases w:val="Bullet_IRAO,Мой Список,List Paragraph,Маркированный,название,Варианты ответов"/>
    <w:basedOn w:val="ad"/>
    <w:link w:val="af8"/>
    <w:uiPriority w:val="34"/>
    <w:qFormat/>
    <w:rsid w:val="00103914"/>
    <w:pPr>
      <w:ind w:left="720"/>
      <w:contextualSpacing/>
    </w:pPr>
  </w:style>
  <w:style w:type="paragraph" w:styleId="af9">
    <w:name w:val="No Spacing"/>
    <w:link w:val="afa"/>
    <w:uiPriority w:val="1"/>
    <w:qFormat/>
    <w:rsid w:val="006635DF"/>
    <w:pPr>
      <w:spacing w:after="0" w:line="240" w:lineRule="auto"/>
    </w:pPr>
    <w:rPr>
      <w:rFonts w:eastAsiaTheme="minorEastAsia"/>
      <w:lang w:eastAsia="ru-RU"/>
    </w:rPr>
  </w:style>
  <w:style w:type="character" w:customStyle="1" w:styleId="afa">
    <w:name w:val="Без интервала Знак"/>
    <w:basedOn w:val="ae"/>
    <w:link w:val="af9"/>
    <w:uiPriority w:val="1"/>
    <w:rsid w:val="006635DF"/>
    <w:rPr>
      <w:rFonts w:eastAsiaTheme="minorEastAsia"/>
      <w:lang w:eastAsia="ru-RU"/>
    </w:rPr>
  </w:style>
  <w:style w:type="character" w:styleId="afb">
    <w:name w:val="Hyperlink"/>
    <w:basedOn w:val="ae"/>
    <w:uiPriority w:val="99"/>
    <w:unhideWhenUsed/>
    <w:rsid w:val="00923E3B"/>
    <w:rPr>
      <w:color w:val="0000FF" w:themeColor="hyperlink"/>
      <w:u w:val="single"/>
    </w:rPr>
  </w:style>
  <w:style w:type="paragraph" w:styleId="afc">
    <w:name w:val="Body Text Indent"/>
    <w:basedOn w:val="ad"/>
    <w:link w:val="afd"/>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d">
    <w:name w:val="Основной текст с отступом Знак"/>
    <w:basedOn w:val="ae"/>
    <w:link w:val="afc"/>
    <w:rsid w:val="00E22194"/>
    <w:rPr>
      <w:rFonts w:ascii="Arial" w:eastAsia="Times New Roman" w:hAnsi="Arial" w:cs="Arial"/>
      <w:sz w:val="16"/>
      <w:szCs w:val="20"/>
      <w:lang w:eastAsia="ar-SA"/>
    </w:rPr>
  </w:style>
  <w:style w:type="table" w:styleId="afe">
    <w:name w:val="Table Grid"/>
    <w:aliases w:val="ПФ-стиль табл"/>
    <w:basedOn w:val="af"/>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d"/>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
    <w:name w:val="Strong"/>
    <w:aliases w:val="Приложение"/>
    <w:basedOn w:val="ae"/>
    <w:uiPriority w:val="99"/>
    <w:qFormat/>
    <w:rsid w:val="00511A7F"/>
    <w:rPr>
      <w:b/>
      <w:bCs/>
    </w:rPr>
  </w:style>
  <w:style w:type="paragraph" w:styleId="aff0">
    <w:name w:val="footnote text"/>
    <w:basedOn w:val="ad"/>
    <w:link w:val="aff1"/>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1">
    <w:name w:val="Текст сноски Знак"/>
    <w:basedOn w:val="ae"/>
    <w:link w:val="aff0"/>
    <w:uiPriority w:val="99"/>
    <w:rsid w:val="00511A7F"/>
    <w:rPr>
      <w:rFonts w:ascii="Times New Roman" w:eastAsia="Times New Roman" w:hAnsi="Times New Roman" w:cs="Times New Roman"/>
      <w:sz w:val="24"/>
      <w:szCs w:val="24"/>
      <w:lang w:eastAsia="ru-RU"/>
    </w:rPr>
  </w:style>
  <w:style w:type="character" w:styleId="aff2">
    <w:name w:val="footnote reference"/>
    <w:uiPriority w:val="99"/>
    <w:rsid w:val="00511A7F"/>
    <w:rPr>
      <w:vertAlign w:val="superscript"/>
    </w:rPr>
  </w:style>
  <w:style w:type="paragraph" w:customStyle="1" w:styleId="16">
    <w:name w:val="Знак1"/>
    <w:basedOn w:val="ad"/>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3">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d"/>
    <w:link w:val="aff4"/>
    <w:uiPriority w:val="1"/>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4">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e"/>
    <w:link w:val="aff3"/>
    <w:uiPriority w:val="1"/>
    <w:rsid w:val="00511A7F"/>
    <w:rPr>
      <w:rFonts w:ascii="Times New Roman" w:eastAsia="Times New Roman" w:hAnsi="Times New Roman" w:cs="Times New Roman"/>
      <w:sz w:val="28"/>
      <w:szCs w:val="20"/>
      <w:lang w:eastAsia="ru-RU"/>
    </w:rPr>
  </w:style>
  <w:style w:type="paragraph" w:styleId="aff5">
    <w:name w:val="endnote text"/>
    <w:basedOn w:val="ad"/>
    <w:link w:val="aff6"/>
    <w:uiPriority w:val="99"/>
    <w:unhideWhenUsed/>
    <w:rsid w:val="00E27E91"/>
    <w:pPr>
      <w:spacing w:after="0" w:line="240" w:lineRule="auto"/>
    </w:pPr>
    <w:rPr>
      <w:sz w:val="20"/>
      <w:szCs w:val="20"/>
    </w:rPr>
  </w:style>
  <w:style w:type="character" w:customStyle="1" w:styleId="aff6">
    <w:name w:val="Текст концевой сноски Знак"/>
    <w:basedOn w:val="ae"/>
    <w:link w:val="aff5"/>
    <w:uiPriority w:val="99"/>
    <w:rsid w:val="00E27E91"/>
    <w:rPr>
      <w:sz w:val="20"/>
      <w:szCs w:val="20"/>
    </w:rPr>
  </w:style>
  <w:style w:type="character" w:styleId="aff7">
    <w:name w:val="endnote reference"/>
    <w:basedOn w:val="ae"/>
    <w:uiPriority w:val="99"/>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6">
    <w:name w:val="Body Text Indent 2"/>
    <w:basedOn w:val="ad"/>
    <w:link w:val="27"/>
    <w:uiPriority w:val="99"/>
    <w:unhideWhenUsed/>
    <w:rsid w:val="00297B5E"/>
    <w:pPr>
      <w:spacing w:after="120" w:line="480" w:lineRule="auto"/>
      <w:ind w:left="283"/>
    </w:pPr>
  </w:style>
  <w:style w:type="character" w:customStyle="1" w:styleId="27">
    <w:name w:val="Основной текст с отступом 2 Знак"/>
    <w:basedOn w:val="ae"/>
    <w:link w:val="26"/>
    <w:uiPriority w:val="99"/>
    <w:rsid w:val="00297B5E"/>
  </w:style>
  <w:style w:type="character" w:styleId="aff8">
    <w:name w:val="FollowedHyperlink"/>
    <w:basedOn w:val="ae"/>
    <w:uiPriority w:val="99"/>
    <w:unhideWhenUsed/>
    <w:rsid w:val="005753A3"/>
    <w:rPr>
      <w:color w:val="800080"/>
      <w:u w:val="single"/>
    </w:rPr>
  </w:style>
  <w:style w:type="paragraph" w:customStyle="1" w:styleId="xl65">
    <w:name w:val="xl65"/>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d"/>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d"/>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e"/>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e"/>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d"/>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d"/>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d"/>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d"/>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d"/>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d"/>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d"/>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d"/>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d"/>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d"/>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d"/>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d"/>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d"/>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d"/>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d"/>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d"/>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d"/>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9">
    <w:name w:val="Light Shading"/>
    <w:basedOn w:val="af"/>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7">
    <w:name w:val="Нет списка1"/>
    <w:next w:val="af0"/>
    <w:uiPriority w:val="99"/>
    <w:semiHidden/>
    <w:unhideWhenUsed/>
    <w:rsid w:val="00ED2103"/>
  </w:style>
  <w:style w:type="character" w:styleId="affa">
    <w:name w:val="page number"/>
    <w:basedOn w:val="ae"/>
    <w:uiPriority w:val="99"/>
    <w:rsid w:val="00ED2103"/>
  </w:style>
  <w:style w:type="paragraph" w:customStyle="1" w:styleId="xl119">
    <w:name w:val="xl119"/>
    <w:basedOn w:val="ad"/>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d"/>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d"/>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8">
    <w:name w:val="Body Text 2"/>
    <w:basedOn w:val="ad"/>
    <w:link w:val="29"/>
    <w:unhideWhenUsed/>
    <w:rsid w:val="008E12AB"/>
    <w:pPr>
      <w:spacing w:after="120" w:line="480" w:lineRule="auto"/>
    </w:pPr>
  </w:style>
  <w:style w:type="character" w:customStyle="1" w:styleId="29">
    <w:name w:val="Основной текст 2 Знак"/>
    <w:basedOn w:val="ae"/>
    <w:link w:val="28"/>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d"/>
    <w:link w:val="HTML0"/>
    <w:uiPriority w:val="99"/>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e"/>
    <w:link w:val="HTML"/>
    <w:uiPriority w:val="99"/>
    <w:rsid w:val="007C2904"/>
    <w:rPr>
      <w:rFonts w:ascii="Courier New" w:eastAsia="Times New Roman" w:hAnsi="Courier New" w:cs="Times New Roman"/>
      <w:sz w:val="20"/>
      <w:szCs w:val="24"/>
      <w:lang w:eastAsia="ru-RU"/>
    </w:rPr>
  </w:style>
  <w:style w:type="paragraph" w:styleId="affb">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d"/>
    <w:link w:val="affc"/>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Обычный1"/>
    <w:uiPriority w:val="99"/>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d"/>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d"/>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d">
    <w:name w:val="Title"/>
    <w:aliases w:val="Название Знак1,Название Знак Знак,НЕФТЕТЕХПРОЕКТ,НТП- НазваниеТИТУЛ"/>
    <w:basedOn w:val="ad"/>
    <w:link w:val="affe"/>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e">
    <w:name w:val="Название Знак"/>
    <w:aliases w:val="Название Знак1 Знак,Название Знак Знак Знак,НЕФТЕТЕХПРОЕКТ Знак,НТП- НазваниеТИТУЛ Знак"/>
    <w:basedOn w:val="ae"/>
    <w:link w:val="affd"/>
    <w:rsid w:val="007C2904"/>
    <w:rPr>
      <w:rFonts w:ascii="Times New Roman" w:eastAsia="Times New Roman" w:hAnsi="Times New Roman" w:cs="Times New Roman"/>
      <w:b/>
      <w:bCs/>
      <w:sz w:val="24"/>
      <w:szCs w:val="24"/>
      <w:lang w:eastAsia="ru-RU"/>
    </w:rPr>
  </w:style>
  <w:style w:type="paragraph" w:customStyle="1" w:styleId="xl128">
    <w:name w:val="xl128"/>
    <w:basedOn w:val="ad"/>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d"/>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d"/>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d"/>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d"/>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d"/>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d"/>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d"/>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d"/>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d"/>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d"/>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d"/>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d"/>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9"/>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6">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d"/>
    <w:link w:val="afff"/>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d"/>
    <w:link w:val="34"/>
    <w:unhideWhenUsed/>
    <w:rsid w:val="0091063A"/>
    <w:pPr>
      <w:spacing w:after="120"/>
      <w:ind w:left="283"/>
    </w:pPr>
    <w:rPr>
      <w:sz w:val="16"/>
      <w:szCs w:val="16"/>
    </w:rPr>
  </w:style>
  <w:style w:type="character" w:customStyle="1" w:styleId="34">
    <w:name w:val="Основной текст с отступом 3 Знак"/>
    <w:basedOn w:val="ae"/>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e"/>
    <w:link w:val="51"/>
    <w:uiPriority w:val="99"/>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e"/>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e"/>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a">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0">
    <w:name w:val="Emphasis"/>
    <w:qFormat/>
    <w:rsid w:val="00153D39"/>
    <w:rPr>
      <w:i/>
      <w:iCs/>
    </w:rPr>
  </w:style>
  <w:style w:type="character" w:customStyle="1" w:styleId="afff1">
    <w:name w:val="Маркеры списка"/>
    <w:rsid w:val="00153D39"/>
    <w:rPr>
      <w:rFonts w:ascii="OpenSymbol" w:eastAsia="OpenSymbol" w:hAnsi="OpenSymbol" w:cs="OpenSymbol"/>
    </w:rPr>
  </w:style>
  <w:style w:type="paragraph" w:customStyle="1" w:styleId="1b">
    <w:name w:val="Заголовок1"/>
    <w:basedOn w:val="ad"/>
    <w:next w:val="aff3"/>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2">
    <w:name w:val="List"/>
    <w:basedOn w:val="aff3"/>
    <w:rsid w:val="00153D39"/>
    <w:pPr>
      <w:suppressAutoHyphens/>
    </w:pPr>
    <w:rPr>
      <w:rFonts w:cs="Mangal"/>
      <w:sz w:val="24"/>
      <w:szCs w:val="24"/>
      <w:lang w:val="x-none" w:eastAsia="ar-SA"/>
    </w:rPr>
  </w:style>
  <w:style w:type="paragraph" w:customStyle="1" w:styleId="1c">
    <w:name w:val="Название1"/>
    <w:basedOn w:val="ad"/>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d">
    <w:name w:val="Указатель1"/>
    <w:basedOn w:val="ad"/>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e">
    <w:name w:val="Цитата1"/>
    <w:basedOn w:val="ad"/>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d"/>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
    <w:name w:val="Схема документа1"/>
    <w:basedOn w:val="ad"/>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d"/>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3">
    <w:name w:val="Содержимое врезки"/>
    <w:basedOn w:val="aff3"/>
    <w:rsid w:val="00153D39"/>
    <w:pPr>
      <w:suppressAutoHyphens/>
    </w:pPr>
    <w:rPr>
      <w:sz w:val="24"/>
      <w:szCs w:val="24"/>
      <w:lang w:val="x-none" w:eastAsia="ar-SA"/>
    </w:rPr>
  </w:style>
  <w:style w:type="paragraph" w:customStyle="1" w:styleId="afff4">
    <w:name w:val="Содержимое таблицы"/>
    <w:basedOn w:val="ad"/>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5">
    <w:name w:val="Заголовок таблицы"/>
    <w:basedOn w:val="afff4"/>
    <w:rsid w:val="00153D39"/>
    <w:pPr>
      <w:jc w:val="center"/>
    </w:pPr>
    <w:rPr>
      <w:b/>
      <w:bCs/>
    </w:rPr>
  </w:style>
  <w:style w:type="paragraph" w:customStyle="1" w:styleId="afff6">
    <w:name w:val="Основной текст СамНИПИ"/>
    <w:link w:val="afff7"/>
    <w:uiPriority w:val="99"/>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7">
    <w:name w:val="Основной текст СамНИПИ Знак"/>
    <w:link w:val="afff6"/>
    <w:uiPriority w:val="99"/>
    <w:rsid w:val="00153D39"/>
    <w:rPr>
      <w:rFonts w:ascii="Arial" w:eastAsia="Times New Roman" w:hAnsi="Arial" w:cs="Times New Roman"/>
      <w:bCs/>
      <w:sz w:val="20"/>
      <w:szCs w:val="20"/>
      <w:lang w:eastAsia="ru-RU"/>
    </w:rPr>
  </w:style>
  <w:style w:type="character" w:customStyle="1" w:styleId="19">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8">
    <w:name w:val="Титульный СамНИПИ"/>
    <w:next w:val="afff6"/>
    <w:link w:val="afff9"/>
    <w:uiPriority w:val="99"/>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a">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d"/>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d"/>
    <w:link w:val="afffa"/>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d"/>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6"/>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b">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e"/>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e"/>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d"/>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d"/>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c">
    <w:name w:val="Таблица_Строка"/>
    <w:basedOn w:val="ad"/>
    <w:link w:val="afffd"/>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e">
    <w:name w:val="Таблица_Шапка"/>
    <w:basedOn w:val="ad"/>
    <w:link w:val="affff"/>
    <w:uiPriority w:val="99"/>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0">
    <w:name w:val="Стиль таблицы1"/>
    <w:basedOn w:val="af"/>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a">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0">
    <w:name w:val="line number"/>
    <w:basedOn w:val="ae"/>
    <w:rsid w:val="00111CB2"/>
  </w:style>
  <w:style w:type="paragraph" w:customStyle="1" w:styleId="1f1">
    <w:name w:val="Абзац списка1"/>
    <w:basedOn w:val="ad"/>
    <w:uiPriority w:val="9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2">
    <w:name w:val="Основной текст1"/>
    <w:basedOn w:val="ad"/>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e"/>
    <w:rsid w:val="00111CB2"/>
  </w:style>
  <w:style w:type="character" w:customStyle="1" w:styleId="apple-style-span">
    <w:name w:val="apple-style-span"/>
    <w:basedOn w:val="ae"/>
    <w:rsid w:val="00111CB2"/>
  </w:style>
  <w:style w:type="paragraph" w:customStyle="1" w:styleId="affff1">
    <w:name w:val="Нумерованный список СамНИПИ"/>
    <w:link w:val="affff2"/>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2">
    <w:name w:val="Нумерованный список СамНИПИ Знак"/>
    <w:link w:val="affff1"/>
    <w:rsid w:val="00111CB2"/>
    <w:rPr>
      <w:rFonts w:ascii="Arial" w:eastAsia="Times New Roman" w:hAnsi="Arial" w:cs="Times New Roman"/>
      <w:sz w:val="20"/>
      <w:szCs w:val="20"/>
      <w:lang w:eastAsia="ru-RU"/>
    </w:rPr>
  </w:style>
  <w:style w:type="paragraph" w:customStyle="1" w:styleId="affff3">
    <w:name w:val="Основной"/>
    <w:basedOn w:val="afc"/>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b">
    <w:name w:val="Абзац списка2"/>
    <w:basedOn w:val="ad"/>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d"/>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d"/>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d"/>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c">
    <w:name w:val="List 2"/>
    <w:basedOn w:val="ad"/>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3">
    <w:name w:val="Сетка таблицы1"/>
    <w:basedOn w:val="af"/>
    <w:next w:val="afe"/>
    <w:uiPriority w:val="3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f"/>
    <w:next w:val="afe"/>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f"/>
    <w:next w:val="afe"/>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
    <w:next w:val="afe"/>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
    <w:next w:val="afe"/>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d"/>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d"/>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d"/>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d"/>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d"/>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d"/>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d"/>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d"/>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d"/>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d"/>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d"/>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d"/>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d"/>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d"/>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d"/>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d"/>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d"/>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d"/>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d"/>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d"/>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d"/>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d"/>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d"/>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d"/>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d"/>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d"/>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d"/>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d"/>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d"/>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d"/>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d"/>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d"/>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d"/>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d"/>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d"/>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d"/>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d"/>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d"/>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d"/>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d"/>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d"/>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d"/>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f"/>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d"/>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d"/>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d"/>
    <w:rsid w:val="008E5E55"/>
    <w:pPr>
      <w:spacing w:after="0" w:line="240" w:lineRule="auto"/>
      <w:ind w:left="720"/>
    </w:pPr>
    <w:rPr>
      <w:rFonts w:ascii="Times New Roman" w:eastAsia="Times New Roman" w:hAnsi="Times New Roman" w:cs="Times New Roman"/>
      <w:sz w:val="24"/>
      <w:szCs w:val="24"/>
      <w:lang w:eastAsia="ru-RU"/>
    </w:rPr>
  </w:style>
  <w:style w:type="paragraph" w:styleId="affff4">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d"/>
    <w:next w:val="ad"/>
    <w:link w:val="affff5"/>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5">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4"/>
    <w:rsid w:val="008E5E55"/>
    <w:rPr>
      <w:rFonts w:ascii="Georgia" w:eastAsia="Times New Roman" w:hAnsi="Georgia" w:cs="Arial"/>
      <w:b/>
      <w:color w:val="000080"/>
      <w:spacing w:val="40"/>
      <w:sz w:val="20"/>
      <w:lang w:eastAsia="ru-RU"/>
    </w:rPr>
  </w:style>
  <w:style w:type="paragraph" w:customStyle="1" w:styleId="affff6">
    <w:name w:val="Рис_Номер_СамНИПИ"/>
    <w:next w:val="afff6"/>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7">
    <w:name w:val="Основной текст.Абзац"/>
    <w:basedOn w:val="ad"/>
    <w:link w:val="affff8"/>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8">
    <w:name w:val="Основной текст.Абзац Знак"/>
    <w:link w:val="affff7"/>
    <w:rsid w:val="008E5E55"/>
    <w:rPr>
      <w:rFonts w:ascii="Arial" w:eastAsia="Times New Roman" w:hAnsi="Arial" w:cs="Times New Roman"/>
      <w:sz w:val="20"/>
      <w:szCs w:val="20"/>
      <w:lang w:eastAsia="ru-RU"/>
    </w:rPr>
  </w:style>
  <w:style w:type="paragraph" w:customStyle="1" w:styleId="affff9">
    <w:name w:val="НумТабСтрока"/>
    <w:basedOn w:val="ad"/>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4">
    <w:name w:val="toc 1"/>
    <w:basedOn w:val="ad"/>
    <w:next w:val="ad"/>
    <w:link w:val="1f5"/>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a">
    <w:name w:val="Таблица_Строка_СамНИПИ"/>
    <w:link w:val="affffb"/>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c">
    <w:name w:val="Таблица_Шапка_СамНИПИ"/>
    <w:link w:val="affffd"/>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e">
    <w:name w:val="Приложение СамНИПИ"/>
    <w:next w:val="afff6"/>
    <w:link w:val="afffff"/>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0">
    <w:name w:val="Таблица_Номер_СамНИПИ"/>
    <w:next w:val="afff6"/>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5"/>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e">
    <w:name w:val="toc 2"/>
    <w:basedOn w:val="ad"/>
    <w:next w:val="ad"/>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d"/>
    <w:next w:val="ad"/>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d"/>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d"/>
    <w:next w:val="ad"/>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
    <w:next w:val="afe"/>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b">
    <w:name w:val="Таблица_Строка_СамНИПИ Знак"/>
    <w:link w:val="affffa"/>
    <w:rsid w:val="008E5E55"/>
    <w:rPr>
      <w:rFonts w:ascii="Arial" w:eastAsia="Times New Roman" w:hAnsi="Arial" w:cs="Times New Roman"/>
      <w:snapToGrid w:val="0"/>
      <w:sz w:val="20"/>
      <w:szCs w:val="20"/>
      <w:lang w:eastAsia="ru-RU"/>
    </w:rPr>
  </w:style>
  <w:style w:type="character" w:customStyle="1" w:styleId="afff9">
    <w:name w:val="Титульный СамНИПИ Знак"/>
    <w:link w:val="afff8"/>
    <w:rsid w:val="008E5E55"/>
    <w:rPr>
      <w:rFonts w:ascii="Arial" w:eastAsia="Times New Roman" w:hAnsi="Arial" w:cs="Times New Roman"/>
      <w:b/>
      <w:bCs/>
      <w:sz w:val="32"/>
      <w:szCs w:val="20"/>
      <w:lang w:eastAsia="ru-RU"/>
    </w:rPr>
  </w:style>
  <w:style w:type="character" w:customStyle="1" w:styleId="affffd">
    <w:name w:val="Таблица_Шапка_СамНИПИ Знак"/>
    <w:link w:val="affffc"/>
    <w:locked/>
    <w:rsid w:val="008E5E55"/>
    <w:rPr>
      <w:rFonts w:ascii="Arial" w:eastAsia="Times New Roman" w:hAnsi="Arial" w:cs="Times New Roman"/>
      <w:b/>
      <w:snapToGrid w:val="0"/>
      <w:sz w:val="20"/>
      <w:szCs w:val="20"/>
      <w:lang w:eastAsia="ru-RU"/>
    </w:rPr>
  </w:style>
  <w:style w:type="paragraph" w:customStyle="1" w:styleId="12">
    <w:name w:val="Об уп1"/>
    <w:basedOn w:val="ad"/>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c">
    <w:name w:val="Знак"/>
    <w:basedOn w:val="ad"/>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1">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2">
    <w:name w:val="ТЕКСТ"/>
    <w:basedOn w:val="ad"/>
    <w:link w:val="afffff3"/>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3">
    <w:name w:val="ТЕКСТ Знак"/>
    <w:link w:val="afffff2"/>
    <w:rsid w:val="008E5E55"/>
    <w:rPr>
      <w:rFonts w:ascii="Times New Roman" w:eastAsia="Calibri" w:hAnsi="Times New Roman" w:cs="Mangal"/>
      <w:kern w:val="1"/>
      <w:sz w:val="24"/>
      <w:szCs w:val="28"/>
      <w:lang w:eastAsia="hi-IN" w:bidi="hi-IN"/>
    </w:rPr>
  </w:style>
  <w:style w:type="paragraph" w:customStyle="1" w:styleId="afffff4">
    <w:name w:val="Таблица_Номер_СамНИПИ Знак"/>
    <w:link w:val="afffff5"/>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5">
    <w:name w:val="Таблица_Номер_СамНИПИ Знак Знак"/>
    <w:link w:val="afffff4"/>
    <w:rsid w:val="008E5E55"/>
    <w:rPr>
      <w:rFonts w:ascii="Arial" w:eastAsia="Times New Roman" w:hAnsi="Arial" w:cs="Times New Roman"/>
      <w:b/>
      <w:sz w:val="20"/>
      <w:szCs w:val="20"/>
      <w:lang w:eastAsia="ru-RU"/>
    </w:rPr>
  </w:style>
  <w:style w:type="character" w:customStyle="1" w:styleId="affff">
    <w:name w:val="Таблица_Шапка Знак"/>
    <w:link w:val="afffe"/>
    <w:rsid w:val="008E5E55"/>
    <w:rPr>
      <w:rFonts w:ascii="Arial" w:eastAsia="Times New Roman" w:hAnsi="Arial" w:cs="Times New Roman"/>
      <w:b/>
      <w:snapToGrid w:val="0"/>
      <w:sz w:val="20"/>
      <w:szCs w:val="20"/>
      <w:lang w:eastAsia="ru-RU"/>
    </w:rPr>
  </w:style>
  <w:style w:type="paragraph" w:customStyle="1" w:styleId="afffff6">
    <w:name w:val="НазваниеРис"/>
    <w:basedOn w:val="aff3"/>
    <w:next w:val="aff3"/>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d">
    <w:name w:val="Таблица_Строка Знак"/>
    <w:link w:val="afffc"/>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7">
    <w:name w:val="табл_строка"/>
    <w:link w:val="afffff8"/>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8">
    <w:name w:val="табл_строка Знак"/>
    <w:link w:val="afffff7"/>
    <w:rsid w:val="008E5E55"/>
    <w:rPr>
      <w:rFonts w:ascii="Times New Roman" w:eastAsia="Times New Roman" w:hAnsi="Times New Roman" w:cs="Times New Roman"/>
      <w:sz w:val="24"/>
      <w:szCs w:val="20"/>
      <w:lang w:eastAsia="ru-RU"/>
    </w:rPr>
  </w:style>
  <w:style w:type="paragraph" w:customStyle="1" w:styleId="afffff9">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d"/>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a">
    <w:name w:val="Основной текст.Абзац Знак Знак Знак"/>
    <w:basedOn w:val="ad"/>
    <w:link w:val="afffffb"/>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b">
    <w:name w:val="Основной текст.Абзац Знак Знак Знак Знак"/>
    <w:link w:val="afffffa"/>
    <w:rsid w:val="008E5E55"/>
    <w:rPr>
      <w:rFonts w:ascii="Times New Roman" w:eastAsia="Lucida Sans Unicode" w:hAnsi="Times New Roman" w:cs="Mangal"/>
      <w:kern w:val="1"/>
      <w:sz w:val="24"/>
      <w:szCs w:val="20"/>
      <w:lang w:eastAsia="hi-IN" w:bidi="hi-IN"/>
    </w:rPr>
  </w:style>
  <w:style w:type="numbering" w:customStyle="1" w:styleId="a4">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d"/>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6">
    <w:name w:val="Стиль1"/>
    <w:basedOn w:val="affff7"/>
    <w:link w:val="1f7"/>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7">
    <w:name w:val="Стиль1 Знак"/>
    <w:link w:val="1f6"/>
    <w:rsid w:val="008E5E55"/>
    <w:rPr>
      <w:rFonts w:ascii="Times New Roman" w:eastAsia="Times New Roman" w:hAnsi="Times New Roman" w:cs="Times New Roman"/>
      <w:sz w:val="28"/>
      <w:szCs w:val="28"/>
      <w:lang w:eastAsia="ru-RU"/>
    </w:rPr>
  </w:style>
  <w:style w:type="character" w:customStyle="1" w:styleId="1f8">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d"/>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c">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d"/>
    <w:link w:val="afffffd"/>
    <w:rsid w:val="008E5E55"/>
    <w:pPr>
      <w:spacing w:after="0" w:line="240" w:lineRule="auto"/>
    </w:pPr>
    <w:rPr>
      <w:rFonts w:ascii="Courier New" w:eastAsia="Times New Roman" w:hAnsi="Courier New" w:cs="Times New Roman"/>
      <w:sz w:val="20"/>
      <w:szCs w:val="20"/>
      <w:lang w:eastAsia="ru-RU"/>
    </w:rPr>
  </w:style>
  <w:style w:type="character" w:customStyle="1" w:styleId="afffffd">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e"/>
    <w:link w:val="afffffc"/>
    <w:uiPriority w:val="99"/>
    <w:rsid w:val="008E5E55"/>
    <w:rPr>
      <w:rFonts w:ascii="Courier New" w:eastAsia="Times New Roman" w:hAnsi="Courier New" w:cs="Times New Roman"/>
      <w:sz w:val="20"/>
      <w:szCs w:val="20"/>
      <w:lang w:eastAsia="ru-RU"/>
    </w:rPr>
  </w:style>
  <w:style w:type="character" w:customStyle="1" w:styleId="1f9">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f0"/>
    <w:uiPriority w:val="99"/>
    <w:rsid w:val="008E5E55"/>
    <w:pPr>
      <w:numPr>
        <w:numId w:val="11"/>
      </w:numPr>
    </w:pPr>
  </w:style>
  <w:style w:type="paragraph" w:customStyle="1" w:styleId="a9">
    <w:name w:val="нумерован"/>
    <w:basedOn w:val="aff3"/>
    <w:rsid w:val="008E5E55"/>
    <w:pPr>
      <w:numPr>
        <w:numId w:val="12"/>
      </w:numPr>
      <w:tabs>
        <w:tab w:val="left" w:pos="1134"/>
      </w:tabs>
      <w:spacing w:line="360" w:lineRule="auto"/>
    </w:pPr>
    <w:rPr>
      <w:sz w:val="24"/>
    </w:rPr>
  </w:style>
  <w:style w:type="paragraph" w:customStyle="1" w:styleId="afffffe">
    <w:name w:val="Маркированный список НСП"/>
    <w:basedOn w:val="ad"/>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
    <w:next w:val="afe"/>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
    <w:next w:val="afe"/>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
    <w:next w:val="afe"/>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
    <w:next w:val="afe"/>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
    <w:next w:val="afe"/>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
    <w:next w:val="afe"/>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
    <w:name w:val="Содерж"/>
    <w:basedOn w:val="ad"/>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d"/>
    <w:next w:val="ad"/>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d"/>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0">
    <w:name w:val="Block Text"/>
    <w:basedOn w:val="ad"/>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d"/>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d"/>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
    <w:next w:val="afe"/>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
    <w:next w:val="afe"/>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
    <w:next w:val="afe"/>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
    <w:next w:val="afe"/>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
    <w:next w:val="afe"/>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
    <w:next w:val="afe"/>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
    <w:next w:val="afe"/>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Знак Знак Знак Знак"/>
    <w:basedOn w:val="ad"/>
    <w:uiPriority w:val="99"/>
    <w:rsid w:val="00937604"/>
    <w:pPr>
      <w:spacing w:after="160" w:line="240" w:lineRule="exact"/>
    </w:pPr>
    <w:rPr>
      <w:rFonts w:ascii="Verdana" w:eastAsia="Times New Roman" w:hAnsi="Verdana" w:cs="Times New Roman"/>
      <w:sz w:val="20"/>
      <w:szCs w:val="20"/>
      <w:lang w:val="en-US"/>
    </w:rPr>
  </w:style>
  <w:style w:type="paragraph" w:styleId="affffff2">
    <w:name w:val="Document Map"/>
    <w:basedOn w:val="ad"/>
    <w:link w:val="affffff3"/>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3">
    <w:name w:val="Схема документа Знак"/>
    <w:basedOn w:val="ae"/>
    <w:link w:val="affffff2"/>
    <w:uiPriority w:val="99"/>
    <w:rsid w:val="00937604"/>
    <w:rPr>
      <w:rFonts w:ascii="Tahoma" w:eastAsia="Times New Roman" w:hAnsi="Tahoma" w:cs="Tahoma"/>
      <w:sz w:val="20"/>
      <w:szCs w:val="20"/>
      <w:shd w:val="clear" w:color="auto" w:fill="000080"/>
      <w:lang w:eastAsia="ru-RU"/>
    </w:rPr>
  </w:style>
  <w:style w:type="paragraph" w:styleId="affffff4">
    <w:name w:val="TOC Heading"/>
    <w:basedOn w:val="14"/>
    <w:next w:val="ad"/>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a">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b">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
    <w:next w:val="afe"/>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
    <w:next w:val="afe"/>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
    <w:next w:val="afe"/>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
    <w:next w:val="afe"/>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
    <w:next w:val="afe"/>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
    <w:next w:val="afe"/>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
    <w:next w:val="afe"/>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f0"/>
    <w:uiPriority w:val="99"/>
    <w:semiHidden/>
    <w:unhideWhenUsed/>
    <w:rsid w:val="00A17E6E"/>
  </w:style>
  <w:style w:type="table" w:customStyle="1" w:styleId="72">
    <w:name w:val="Сетка таблицы7"/>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c">
    <w:name w:val="Светлая заливка1"/>
    <w:basedOn w:val="af"/>
    <w:next w:val="aff9"/>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f0"/>
    <w:uiPriority w:val="99"/>
    <w:semiHidden/>
    <w:unhideWhenUsed/>
    <w:rsid w:val="00A17E6E"/>
  </w:style>
  <w:style w:type="table" w:customStyle="1" w:styleId="121">
    <w:name w:val="Стиль таблицы12"/>
    <w:basedOn w:val="af"/>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
    <w:next w:val="afe"/>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
    <w:next w:val="afe"/>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d"/>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e"/>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
    <w:next w:val="afe"/>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
    <w:next w:val="afe"/>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
    <w:next w:val="afe"/>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
    <w:next w:val="afe"/>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
    <w:next w:val="afe"/>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
    <w:next w:val="afe"/>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
    <w:next w:val="afe"/>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
    <w:next w:val="afe"/>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
    <w:next w:val="afe"/>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
    <w:next w:val="afe"/>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
    <w:next w:val="afe"/>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
    <w:next w:val="afe"/>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
    <w:next w:val="afe"/>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
    <w:next w:val="afe"/>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
    <w:next w:val="afe"/>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
    <w:next w:val="afe"/>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
    <w:next w:val="afe"/>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
    <w:next w:val="afe"/>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
    <w:next w:val="afe"/>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
    <w:next w:val="afe"/>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
    <w:next w:val="afe"/>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
    <w:next w:val="afe"/>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
    <w:next w:val="afe"/>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f0"/>
    <w:uiPriority w:val="99"/>
    <w:semiHidden/>
    <w:unhideWhenUsed/>
    <w:rsid w:val="00C26B76"/>
  </w:style>
  <w:style w:type="table" w:customStyle="1" w:styleId="81">
    <w:name w:val="Сетка таблицы8"/>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ветлая заливка2"/>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0"/>
    <w:uiPriority w:val="99"/>
    <w:semiHidden/>
    <w:unhideWhenUsed/>
    <w:rsid w:val="00C26B76"/>
  </w:style>
  <w:style w:type="table" w:customStyle="1" w:styleId="130">
    <w:name w:val="Стиль таблицы13"/>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0"/>
    <w:uiPriority w:val="99"/>
    <w:semiHidden/>
    <w:unhideWhenUsed/>
    <w:rsid w:val="00C26B76"/>
  </w:style>
  <w:style w:type="table" w:customStyle="1" w:styleId="720">
    <w:name w:val="Сетка таблицы72"/>
    <w:basedOn w:val="af"/>
    <w:next w:val="afe"/>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0"/>
    <w:semiHidden/>
    <w:unhideWhenUsed/>
    <w:rsid w:val="00C26B76"/>
  </w:style>
  <w:style w:type="table" w:customStyle="1" w:styleId="1210">
    <w:name w:val="Стиль таблицы121"/>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0"/>
    <w:uiPriority w:val="99"/>
    <w:semiHidden/>
    <w:unhideWhenUsed/>
    <w:rsid w:val="00C26B76"/>
  </w:style>
  <w:style w:type="numbering" w:customStyle="1" w:styleId="1211">
    <w:name w:val="Нет списка121"/>
    <w:next w:val="af0"/>
    <w:semiHidden/>
    <w:unhideWhenUsed/>
    <w:rsid w:val="00C26B76"/>
  </w:style>
  <w:style w:type="table" w:customStyle="1" w:styleId="717171">
    <w:name w:val="Сетка таблицы71717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0"/>
    <w:uiPriority w:val="99"/>
    <w:semiHidden/>
    <w:unhideWhenUsed/>
    <w:rsid w:val="00C26B76"/>
  </w:style>
  <w:style w:type="numbering" w:customStyle="1" w:styleId="11111">
    <w:name w:val="Нет списка1111"/>
    <w:next w:val="af0"/>
    <w:semiHidden/>
    <w:unhideWhenUsed/>
    <w:rsid w:val="00C26B76"/>
  </w:style>
  <w:style w:type="numbering" w:customStyle="1" w:styleId="4c">
    <w:name w:val="Нет списка4"/>
    <w:next w:val="af0"/>
    <w:uiPriority w:val="99"/>
    <w:semiHidden/>
    <w:unhideWhenUsed/>
    <w:rsid w:val="00C26B76"/>
  </w:style>
  <w:style w:type="table" w:customStyle="1" w:styleId="91">
    <w:name w:val="Сетка таблицы9"/>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0"/>
    <w:semiHidden/>
    <w:unhideWhenUsed/>
    <w:rsid w:val="00C26B76"/>
  </w:style>
  <w:style w:type="table" w:customStyle="1" w:styleId="140">
    <w:name w:val="Стиль таблицы14"/>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0"/>
    <w:uiPriority w:val="99"/>
    <w:semiHidden/>
    <w:unhideWhenUsed/>
    <w:rsid w:val="00C26B76"/>
  </w:style>
  <w:style w:type="table" w:customStyle="1" w:styleId="73">
    <w:name w:val="Сетка таблицы73"/>
    <w:basedOn w:val="af"/>
    <w:next w:val="afe"/>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0"/>
    <w:semiHidden/>
    <w:unhideWhenUsed/>
    <w:rsid w:val="00C26B76"/>
  </w:style>
  <w:style w:type="table" w:customStyle="1" w:styleId="1220">
    <w:name w:val="Стиль таблицы12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5">
    <w:name w:val="Основной текст продолжение"/>
    <w:basedOn w:val="aff3"/>
    <w:next w:val="aff3"/>
    <w:link w:val="affffff6"/>
    <w:rsid w:val="00C26B76"/>
    <w:pPr>
      <w:tabs>
        <w:tab w:val="left" w:pos="1122"/>
      </w:tabs>
      <w:spacing w:line="360" w:lineRule="auto"/>
      <w:ind w:firstLine="709"/>
    </w:pPr>
    <w:rPr>
      <w:rFonts w:ascii="Arial" w:hAnsi="Arial"/>
      <w:sz w:val="24"/>
      <w:szCs w:val="24"/>
    </w:rPr>
  </w:style>
  <w:style w:type="character" w:customStyle="1" w:styleId="affffff6">
    <w:name w:val="Основной текст продолжение Знак"/>
    <w:link w:val="affffff5"/>
    <w:rsid w:val="00C26B76"/>
    <w:rPr>
      <w:rFonts w:ascii="Arial" w:eastAsia="Times New Roman" w:hAnsi="Arial" w:cs="Times New Roman"/>
      <w:sz w:val="24"/>
      <w:szCs w:val="24"/>
      <w:lang w:eastAsia="ru-RU"/>
    </w:rPr>
  </w:style>
  <w:style w:type="paragraph" w:styleId="20">
    <w:name w:val="List Bullet 2"/>
    <w:basedOn w:val="ad"/>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d"/>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d"/>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d"/>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uiPriority w:val="99"/>
    <w:rsid w:val="00C26B76"/>
    <w:rPr>
      <w:rFonts w:ascii="Times New Roman" w:hAnsi="Times New Roman" w:cs="Times New Roman"/>
      <w:sz w:val="20"/>
      <w:szCs w:val="20"/>
    </w:rPr>
  </w:style>
  <w:style w:type="paragraph" w:customStyle="1" w:styleId="Style22">
    <w:name w:val="Style22"/>
    <w:basedOn w:val="ad"/>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d"/>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d"/>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d"/>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uiPriority w:val="99"/>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d">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7">
    <w:name w:val="Пояснит"/>
    <w:basedOn w:val="ad"/>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d"/>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d"/>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d"/>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e">
    <w:name w:val="Текст1"/>
    <w:basedOn w:val="ad"/>
    <w:link w:val="1ff"/>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d"/>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d"/>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8">
    <w:name w:val="табл_заголовок"/>
    <w:link w:val="affffff9"/>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a">
    <w:name w:val="табл_название"/>
    <w:next w:val="afffff7"/>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1">
    <w:name w:val="2 Знак"/>
    <w:basedOn w:val="ad"/>
    <w:rsid w:val="00C26B76"/>
    <w:pPr>
      <w:keepLines/>
      <w:spacing w:after="160" w:line="240" w:lineRule="exact"/>
    </w:pPr>
    <w:rPr>
      <w:rFonts w:ascii="Verdana" w:eastAsia="MS Mincho" w:hAnsi="Verdana" w:cs="Franklin Gothic Book"/>
      <w:sz w:val="20"/>
      <w:szCs w:val="20"/>
      <w:lang w:val="en-US"/>
    </w:rPr>
  </w:style>
  <w:style w:type="paragraph" w:customStyle="1" w:styleId="1ff0">
    <w:name w:val="Знак Знак Знак Знак1"/>
    <w:basedOn w:val="ad"/>
    <w:rsid w:val="00C26B76"/>
    <w:pPr>
      <w:keepLines/>
      <w:spacing w:after="160" w:line="240" w:lineRule="exact"/>
    </w:pPr>
    <w:rPr>
      <w:rFonts w:ascii="Verdana" w:eastAsia="MS Mincho" w:hAnsi="Verdana" w:cs="Franklin Gothic Book"/>
      <w:sz w:val="20"/>
      <w:szCs w:val="20"/>
      <w:lang w:val="en-US"/>
    </w:rPr>
  </w:style>
  <w:style w:type="paragraph" w:customStyle="1" w:styleId="affffffb">
    <w:name w:val="Стиль названия"/>
    <w:basedOn w:val="ad"/>
    <w:uiPriority w:val="9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d"/>
    <w:rsid w:val="00C26B76"/>
    <w:pPr>
      <w:ind w:left="720"/>
      <w:contextualSpacing/>
    </w:pPr>
    <w:rPr>
      <w:rFonts w:ascii="Calibri" w:eastAsia="Times New Roman" w:hAnsi="Calibri" w:cs="Times New Roman"/>
    </w:rPr>
  </w:style>
  <w:style w:type="paragraph" w:styleId="affffffc">
    <w:name w:val="Body Text First Indent"/>
    <w:basedOn w:val="aff3"/>
    <w:link w:val="affffffd"/>
    <w:rsid w:val="00C26B76"/>
    <w:pPr>
      <w:spacing w:after="120" w:line="360" w:lineRule="auto"/>
      <w:ind w:firstLine="210"/>
      <w:jc w:val="left"/>
    </w:pPr>
    <w:rPr>
      <w:sz w:val="26"/>
      <w:szCs w:val="26"/>
    </w:rPr>
  </w:style>
  <w:style w:type="character" w:customStyle="1" w:styleId="affffffd">
    <w:name w:val="Красная строка Знак"/>
    <w:basedOn w:val="aff4"/>
    <w:link w:val="affffffc"/>
    <w:rsid w:val="00C26B76"/>
    <w:rPr>
      <w:rFonts w:ascii="Times New Roman" w:eastAsia="Times New Roman" w:hAnsi="Times New Roman" w:cs="Times New Roman"/>
      <w:sz w:val="26"/>
      <w:szCs w:val="26"/>
      <w:lang w:eastAsia="ru-RU"/>
    </w:rPr>
  </w:style>
  <w:style w:type="paragraph" w:customStyle="1" w:styleId="Style48">
    <w:name w:val="Style48"/>
    <w:basedOn w:val="ad"/>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e">
    <w:name w:val="Обычный_с_отступом"/>
    <w:basedOn w:val="ad"/>
    <w:link w:val="afffffff"/>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
    <w:name w:val="Обычный_с_отступом Знак"/>
    <w:link w:val="affffffe"/>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0">
    <w:name w:val="АтекстовкА"/>
    <w:basedOn w:val="ad"/>
    <w:link w:val="afffffff1"/>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1">
    <w:name w:val="АтекстовкА Знак"/>
    <w:link w:val="afffffff0"/>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0"/>
    <w:uiPriority w:val="99"/>
    <w:semiHidden/>
    <w:unhideWhenUsed/>
    <w:rsid w:val="00997C79"/>
  </w:style>
  <w:style w:type="table" w:customStyle="1" w:styleId="100">
    <w:name w:val="Сетка таблицы10"/>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0"/>
    <w:uiPriority w:val="99"/>
    <w:semiHidden/>
    <w:unhideWhenUsed/>
    <w:rsid w:val="00997C79"/>
  </w:style>
  <w:style w:type="table" w:customStyle="1" w:styleId="150">
    <w:name w:val="Стиль таблицы15"/>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0"/>
    <w:uiPriority w:val="99"/>
    <w:semiHidden/>
    <w:unhideWhenUsed/>
    <w:rsid w:val="00997C79"/>
  </w:style>
  <w:style w:type="table" w:customStyle="1" w:styleId="74">
    <w:name w:val="Сетка таблицы74"/>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0"/>
    <w:semiHidden/>
    <w:unhideWhenUsed/>
    <w:rsid w:val="00997C79"/>
  </w:style>
  <w:style w:type="table" w:customStyle="1" w:styleId="1230">
    <w:name w:val="Стиль таблицы123"/>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0"/>
    <w:uiPriority w:val="99"/>
    <w:semiHidden/>
    <w:unhideWhenUsed/>
    <w:rsid w:val="00997C79"/>
  </w:style>
  <w:style w:type="table" w:customStyle="1" w:styleId="810">
    <w:name w:val="Сетка таблицы8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0"/>
    <w:semiHidden/>
    <w:unhideWhenUsed/>
    <w:rsid w:val="00997C79"/>
  </w:style>
  <w:style w:type="table" w:customStyle="1" w:styleId="1310">
    <w:name w:val="Стиль таблицы13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0"/>
    <w:uiPriority w:val="99"/>
    <w:semiHidden/>
    <w:unhideWhenUsed/>
    <w:rsid w:val="00997C79"/>
  </w:style>
  <w:style w:type="table" w:customStyle="1" w:styleId="721">
    <w:name w:val="Сетка таблицы721"/>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0"/>
    <w:semiHidden/>
    <w:unhideWhenUsed/>
    <w:rsid w:val="00997C79"/>
  </w:style>
  <w:style w:type="table" w:customStyle="1" w:styleId="12110">
    <w:name w:val="Стиль таблицы121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0"/>
    <w:uiPriority w:val="99"/>
    <w:semiHidden/>
    <w:unhideWhenUsed/>
    <w:rsid w:val="00997C79"/>
  </w:style>
  <w:style w:type="table" w:customStyle="1" w:styleId="910">
    <w:name w:val="Сетка таблицы9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0"/>
    <w:semiHidden/>
    <w:unhideWhenUsed/>
    <w:rsid w:val="00997C79"/>
  </w:style>
  <w:style w:type="table" w:customStyle="1" w:styleId="1410">
    <w:name w:val="Стиль таблицы14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0"/>
    <w:uiPriority w:val="99"/>
    <w:semiHidden/>
    <w:unhideWhenUsed/>
    <w:rsid w:val="00997C79"/>
  </w:style>
  <w:style w:type="table" w:customStyle="1" w:styleId="731">
    <w:name w:val="Сетка таблицы731"/>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0"/>
    <w:semiHidden/>
    <w:unhideWhenUsed/>
    <w:rsid w:val="00997C79"/>
  </w:style>
  <w:style w:type="table" w:customStyle="1" w:styleId="12210">
    <w:name w:val="Стиль таблицы12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
    <w:next w:val="afe"/>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
    <w:next w:val="afe"/>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
    <w:next w:val="afe"/>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
    <w:next w:val="afe"/>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
    <w:next w:val="afe"/>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
    <w:next w:val="afe"/>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
    <w:next w:val="afe"/>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
    <w:next w:val="afe"/>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
    <w:next w:val="afe"/>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
    <w:next w:val="afe"/>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
    <w:next w:val="afe"/>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
    <w:next w:val="afe"/>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
    <w:next w:val="afe"/>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
    <w:next w:val="afe"/>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
    <w:next w:val="afe"/>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d"/>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d"/>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d"/>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2">
    <w:name w:val="Знак Знак Знак Знак2"/>
    <w:basedOn w:val="ad"/>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d"/>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d"/>
    <w:rsid w:val="00856231"/>
    <w:pPr>
      <w:ind w:left="720"/>
      <w:contextualSpacing/>
    </w:pPr>
    <w:rPr>
      <w:rFonts w:ascii="Calibri" w:eastAsia="Times New Roman" w:hAnsi="Calibri" w:cs="Times New Roman"/>
    </w:rPr>
  </w:style>
  <w:style w:type="table" w:customStyle="1" w:styleId="2124">
    <w:name w:val="Сетка таблицы2124"/>
    <w:basedOn w:val="af"/>
    <w:next w:val="afe"/>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1">
    <w:name w:val="Заголовок №1_"/>
    <w:link w:val="1ff2"/>
    <w:rsid w:val="00D004B8"/>
    <w:rPr>
      <w:sz w:val="40"/>
      <w:szCs w:val="40"/>
      <w:shd w:val="clear" w:color="auto" w:fill="FFFFFF"/>
    </w:rPr>
  </w:style>
  <w:style w:type="character" w:customStyle="1" w:styleId="2f3">
    <w:name w:val="Основной текст (2)_"/>
    <w:link w:val="2f4"/>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2">
    <w:name w:val="Заголовок №1"/>
    <w:basedOn w:val="ad"/>
    <w:link w:val="1ff1"/>
    <w:rsid w:val="00D004B8"/>
    <w:pPr>
      <w:widowControl w:val="0"/>
      <w:shd w:val="clear" w:color="auto" w:fill="FFFFFF"/>
      <w:spacing w:after="0" w:line="454" w:lineRule="exact"/>
      <w:jc w:val="center"/>
      <w:outlineLvl w:val="0"/>
    </w:pPr>
    <w:rPr>
      <w:sz w:val="40"/>
      <w:szCs w:val="40"/>
    </w:rPr>
  </w:style>
  <w:style w:type="paragraph" w:customStyle="1" w:styleId="2f4">
    <w:name w:val="Основной текст (2)"/>
    <w:basedOn w:val="ad"/>
    <w:link w:val="2f3"/>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d"/>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d"/>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d"/>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2">
    <w:name w:val="Normal Indent"/>
    <w:aliases w:val="Обычный отступ Знак Знак,Обычный отступ Знак,Обычный отступ Знак Знак Знак Знак,Обычный отступ Знак Знак Знак Знак Знак Знак"/>
    <w:basedOn w:val="ad"/>
    <w:link w:val="1ff3"/>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3">
    <w:name w:val="Штамп"/>
    <w:basedOn w:val="ad"/>
    <w:link w:val="afffffff4"/>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d"/>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e"/>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d"/>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5">
    <w:name w:val="Верхний колонтитул2"/>
    <w:basedOn w:val="ad"/>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5">
    <w:name w:val="Обычный +отступ"/>
    <w:basedOn w:val="ad"/>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3">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2"/>
    <w:rsid w:val="00EC3D1F"/>
    <w:rPr>
      <w:rFonts w:ascii="Times New Roman" w:eastAsia="Times New Roman" w:hAnsi="Times New Roman" w:cs="Times New Roman"/>
      <w:sz w:val="28"/>
      <w:szCs w:val="24"/>
      <w:lang w:eastAsia="ru-RU"/>
    </w:rPr>
  </w:style>
  <w:style w:type="character" w:customStyle="1" w:styleId="fts-hit">
    <w:name w:val="fts-hit"/>
    <w:basedOn w:val="ae"/>
    <w:rsid w:val="00EC3D1F"/>
  </w:style>
  <w:style w:type="paragraph" w:customStyle="1" w:styleId="261">
    <w:name w:val="Основной текст 26"/>
    <w:basedOn w:val="ad"/>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2"/>
    <w:next w:val="aff3"/>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4"/>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d"/>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d"/>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6">
    <w:name w:val="Текст подраздела"/>
    <w:basedOn w:val="ad"/>
    <w:link w:val="afffffff7"/>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7">
    <w:name w:val="Текст подраздела Знак"/>
    <w:link w:val="afffffff6"/>
    <w:uiPriority w:val="99"/>
    <w:rsid w:val="00EC3D1F"/>
    <w:rPr>
      <w:rFonts w:ascii="Times New Roman" w:eastAsia="Times New Roman" w:hAnsi="Times New Roman" w:cs="Times New Roman"/>
      <w:sz w:val="28"/>
      <w:szCs w:val="28"/>
      <w:lang w:val="x-none" w:eastAsia="x-none"/>
    </w:rPr>
  </w:style>
  <w:style w:type="paragraph" w:styleId="afffffff8">
    <w:name w:val="List Number"/>
    <w:basedOn w:val="ad"/>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d"/>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9">
    <w:name w:val="Чертежный"/>
    <w:link w:val="afffffffa"/>
    <w:rsid w:val="00EC3D1F"/>
    <w:pPr>
      <w:spacing w:after="0" w:line="240" w:lineRule="auto"/>
      <w:jc w:val="both"/>
    </w:pPr>
    <w:rPr>
      <w:rFonts w:ascii="ISOCPEUR" w:eastAsia="Times New Roman" w:hAnsi="ISOCPEUR" w:cs="Times New Roman"/>
      <w:i/>
      <w:sz w:val="28"/>
      <w:szCs w:val="20"/>
      <w:lang w:val="uk-UA" w:eastAsia="ru-RU"/>
    </w:rPr>
  </w:style>
  <w:style w:type="paragraph" w:styleId="1ff4">
    <w:name w:val="index 1"/>
    <w:basedOn w:val="ad"/>
    <w:next w:val="ad"/>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b">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6">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c">
    <w:name w:val="Subtitle"/>
    <w:basedOn w:val="affd"/>
    <w:next w:val="aff3"/>
    <w:link w:val="afffffffd"/>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d">
    <w:name w:val="Подзаголовок Знак"/>
    <w:basedOn w:val="ae"/>
    <w:link w:val="afffffffc"/>
    <w:rsid w:val="00EC3D1F"/>
    <w:rPr>
      <w:rFonts w:ascii="Arial" w:eastAsia="MS Mincho" w:hAnsi="Arial" w:cs="Times New Roman"/>
      <w:i/>
      <w:iCs/>
      <w:kern w:val="1"/>
      <w:sz w:val="28"/>
      <w:szCs w:val="28"/>
      <w:lang w:eastAsia="ar-SA"/>
    </w:rPr>
  </w:style>
  <w:style w:type="paragraph" w:customStyle="1" w:styleId="3f5">
    <w:name w:val="Название3"/>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7">
    <w:name w:val="Название2"/>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8">
    <w:name w:val="Указатель2"/>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d"/>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e">
    <w:name w:val="стиль текст"/>
    <w:basedOn w:val="ad"/>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
    <w:name w:val="текст нумерованный"/>
    <w:basedOn w:val="afffffffe"/>
    <w:next w:val="afffffffe"/>
    <w:rsid w:val="00EC3D1F"/>
    <w:pPr>
      <w:tabs>
        <w:tab w:val="num" w:pos="357"/>
      </w:tabs>
      <w:ind w:left="-14014"/>
    </w:pPr>
  </w:style>
  <w:style w:type="character" w:customStyle="1" w:styleId="afffffff4">
    <w:name w:val="Штамп Знак"/>
    <w:link w:val="afffffff3"/>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d"/>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d"/>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5">
    <w:name w:val="Стиль Заголовок 1 + Междустр.интервал:  одинарный"/>
    <w:basedOn w:val="14"/>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4"/>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6">
    <w:name w:val="Стиль Стиль Заголовок 1 + Междустр.интервал:  одинарный + Справа:  ..."/>
    <w:basedOn w:val="1ff5"/>
    <w:rsid w:val="00EC3D1F"/>
    <w:pPr>
      <w:spacing w:before="360" w:after="360"/>
      <w:ind w:right="198"/>
    </w:pPr>
  </w:style>
  <w:style w:type="paragraph" w:customStyle="1" w:styleId="affffffff0">
    <w:name w:val="НОРМАЛЬ_ОПЗ"/>
    <w:basedOn w:val="ad"/>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1">
    <w:name w:val="Для таблиц"/>
    <w:basedOn w:val="ad"/>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2">
    <w:name w:val="Цветовое выделение"/>
    <w:uiPriority w:val="99"/>
    <w:rsid w:val="00EC3D1F"/>
    <w:rPr>
      <w:b/>
      <w:bCs/>
      <w:color w:val="000080"/>
      <w:sz w:val="20"/>
      <w:szCs w:val="20"/>
    </w:rPr>
  </w:style>
  <w:style w:type="paragraph" w:customStyle="1" w:styleId="affffffff3">
    <w:name w:val="Таблицы (моноширинный)"/>
    <w:basedOn w:val="ad"/>
    <w:next w:val="ad"/>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9">
    <w:name w:val="заголовок 2"/>
    <w:basedOn w:val="ad"/>
    <w:next w:val="ad"/>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7">
    <w:name w:val="заголовок 1"/>
    <w:basedOn w:val="ad"/>
    <w:next w:val="ad"/>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4">
    <w:name w:val="знак сноски"/>
    <w:rsid w:val="00EC3D1F"/>
    <w:rPr>
      <w:vertAlign w:val="superscript"/>
    </w:rPr>
  </w:style>
  <w:style w:type="character" w:customStyle="1" w:styleId="nowrap">
    <w:name w:val="nowrap"/>
    <w:rsid w:val="00EC3D1F"/>
  </w:style>
  <w:style w:type="paragraph" w:customStyle="1" w:styleId="1ff8">
    <w:name w:val="Знак Знак1 Знак Знак Знак Знак Знак Знак Знак Знак Знак Знак"/>
    <w:basedOn w:val="ad"/>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5">
    <w:name w:val="Назв Ссылка"/>
    <w:basedOn w:val="ad"/>
    <w:next w:val="ad"/>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d"/>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d"/>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6">
    <w:name w:val="Назв после табл"/>
    <w:basedOn w:val="ad"/>
    <w:next w:val="ad"/>
    <w:link w:val="affffffff7"/>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a">
    <w:name w:val="Стиль2 Знак"/>
    <w:rsid w:val="00EC3D1F"/>
    <w:rPr>
      <w:rFonts w:ascii="Arial" w:hAnsi="Arial"/>
      <w:b/>
      <w:bCs/>
      <w:sz w:val="24"/>
    </w:rPr>
  </w:style>
  <w:style w:type="paragraph" w:customStyle="1" w:styleId="316">
    <w:name w:val="Список 31"/>
    <w:basedOn w:val="ad"/>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d"/>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8">
    <w:name w:val="Стиль таблицы"/>
    <w:basedOn w:val="aff3"/>
    <w:rsid w:val="00EC3D1F"/>
    <w:pPr>
      <w:jc w:val="center"/>
    </w:pPr>
    <w:rPr>
      <w:kern w:val="1"/>
      <w:sz w:val="24"/>
      <w:lang w:eastAsia="zh-CN"/>
    </w:rPr>
  </w:style>
  <w:style w:type="paragraph" w:customStyle="1" w:styleId="2fb">
    <w:name w:val="Текст2"/>
    <w:basedOn w:val="ad"/>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9">
    <w:name w:val="Обычный отступ1"/>
    <w:basedOn w:val="ad"/>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9">
    <w:name w:val="toa heading"/>
    <w:basedOn w:val="14"/>
    <w:next w:val="ad"/>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d"/>
    <w:next w:val="ad"/>
    <w:rsid w:val="00EC3D1F"/>
    <w:pPr>
      <w:suppressAutoHyphens/>
      <w:spacing w:after="100"/>
      <w:ind w:left="880"/>
    </w:pPr>
    <w:rPr>
      <w:rFonts w:ascii="Calibri" w:eastAsia="Times New Roman" w:hAnsi="Calibri" w:cs="Times New Roman"/>
      <w:lang w:eastAsia="zh-CN"/>
    </w:rPr>
  </w:style>
  <w:style w:type="paragraph" w:styleId="6a">
    <w:name w:val="toc 6"/>
    <w:basedOn w:val="ad"/>
    <w:next w:val="ad"/>
    <w:rsid w:val="00EC3D1F"/>
    <w:pPr>
      <w:suppressAutoHyphens/>
      <w:spacing w:after="100"/>
      <w:ind w:left="1100"/>
    </w:pPr>
    <w:rPr>
      <w:rFonts w:ascii="Calibri" w:eastAsia="Times New Roman" w:hAnsi="Calibri" w:cs="Times New Roman"/>
      <w:lang w:eastAsia="zh-CN"/>
    </w:rPr>
  </w:style>
  <w:style w:type="paragraph" w:styleId="75">
    <w:name w:val="toc 7"/>
    <w:basedOn w:val="ad"/>
    <w:next w:val="ad"/>
    <w:rsid w:val="00EC3D1F"/>
    <w:pPr>
      <w:suppressAutoHyphens/>
      <w:spacing w:after="100"/>
      <w:ind w:left="1320"/>
    </w:pPr>
    <w:rPr>
      <w:rFonts w:ascii="Calibri" w:eastAsia="Times New Roman" w:hAnsi="Calibri" w:cs="Times New Roman"/>
      <w:lang w:eastAsia="zh-CN"/>
    </w:rPr>
  </w:style>
  <w:style w:type="paragraph" w:styleId="82">
    <w:name w:val="toc 8"/>
    <w:basedOn w:val="ad"/>
    <w:next w:val="ad"/>
    <w:rsid w:val="00EC3D1F"/>
    <w:pPr>
      <w:suppressAutoHyphens/>
      <w:spacing w:after="100"/>
      <w:ind w:left="1540"/>
    </w:pPr>
    <w:rPr>
      <w:rFonts w:ascii="Calibri" w:eastAsia="Times New Roman" w:hAnsi="Calibri" w:cs="Times New Roman"/>
      <w:lang w:eastAsia="zh-CN"/>
    </w:rPr>
  </w:style>
  <w:style w:type="paragraph" w:styleId="92">
    <w:name w:val="toc 9"/>
    <w:basedOn w:val="ad"/>
    <w:next w:val="ad"/>
    <w:rsid w:val="00EC3D1F"/>
    <w:pPr>
      <w:suppressAutoHyphens/>
      <w:spacing w:after="100"/>
      <w:ind w:left="1760"/>
    </w:pPr>
    <w:rPr>
      <w:rFonts w:ascii="Calibri" w:eastAsia="Times New Roman" w:hAnsi="Calibri" w:cs="Times New Roman"/>
      <w:lang w:eastAsia="zh-CN"/>
    </w:rPr>
  </w:style>
  <w:style w:type="paragraph" w:customStyle="1" w:styleId="affffffffa">
    <w:name w:val="ИГ_ЗАГОЛОВОК"/>
    <w:basedOn w:val="1ff7"/>
    <w:link w:val="affffffffb"/>
    <w:autoRedefine/>
    <w:qFormat/>
    <w:rsid w:val="00EC3D1F"/>
    <w:pPr>
      <w:keepNext w:val="0"/>
      <w:jc w:val="left"/>
    </w:pPr>
    <w:rPr>
      <w:sz w:val="28"/>
      <w:szCs w:val="28"/>
      <w:lang w:val="x-none" w:eastAsia="zh-CN"/>
    </w:rPr>
  </w:style>
  <w:style w:type="paragraph" w:customStyle="1" w:styleId="2fc">
    <w:name w:val="ИГ_2заголовок"/>
    <w:basedOn w:val="2f9"/>
    <w:link w:val="2fd"/>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b">
    <w:name w:val="ИГ_ЗАГОЛОВОК Знак"/>
    <w:link w:val="affffffffa"/>
    <w:rsid w:val="00EC3D1F"/>
    <w:rPr>
      <w:rFonts w:ascii="Times New Roman" w:eastAsia="Times New Roman" w:hAnsi="Times New Roman" w:cs="Times New Roman"/>
      <w:b/>
      <w:bCs/>
      <w:kern w:val="28"/>
      <w:sz w:val="28"/>
      <w:szCs w:val="28"/>
      <w:lang w:val="x-none" w:eastAsia="zh-CN"/>
    </w:rPr>
  </w:style>
  <w:style w:type="character" w:customStyle="1" w:styleId="2fd">
    <w:name w:val="ИГ_2заголовок Знак"/>
    <w:link w:val="2fc"/>
    <w:rsid w:val="00EC3D1F"/>
    <w:rPr>
      <w:rFonts w:ascii="Times New Roman" w:eastAsia="Times New Roman" w:hAnsi="Times New Roman" w:cs="Times New Roman"/>
      <w:b/>
      <w:iCs/>
      <w:kern w:val="28"/>
      <w:sz w:val="28"/>
      <w:szCs w:val="28"/>
      <w:lang w:val="x-none" w:eastAsia="zh-CN"/>
    </w:rPr>
  </w:style>
  <w:style w:type="character" w:customStyle="1" w:styleId="1ffa">
    <w:name w:val="Знак Знак1"/>
    <w:rsid w:val="00EC3D1F"/>
    <w:rPr>
      <w:rFonts w:ascii="Tahoma" w:hAnsi="Tahoma" w:cs="Tahoma"/>
      <w:sz w:val="16"/>
      <w:szCs w:val="16"/>
    </w:rPr>
  </w:style>
  <w:style w:type="paragraph" w:customStyle="1" w:styleId="1ffb">
    <w:name w:val="Основной текст с отступом1"/>
    <w:basedOn w:val="ad"/>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c">
    <w:name w:val="Знак Знак1 Знак Знак Знак Знак Знак Знак Знак"/>
    <w:basedOn w:val="ad"/>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d"/>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e"/>
    <w:link w:val="HTML1"/>
    <w:rsid w:val="00EC3D1F"/>
    <w:rPr>
      <w:rFonts w:ascii="Times New Roman" w:eastAsia="Times New Roman" w:hAnsi="Times New Roman" w:cs="Times New Roman"/>
      <w:i/>
      <w:iCs/>
      <w:sz w:val="24"/>
      <w:szCs w:val="24"/>
      <w:lang w:eastAsia="ar-SA"/>
    </w:rPr>
  </w:style>
  <w:style w:type="paragraph" w:styleId="affffffffc">
    <w:name w:val="envelope address"/>
    <w:basedOn w:val="ad"/>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d">
    <w:name w:val="Intense Quote"/>
    <w:basedOn w:val="ad"/>
    <w:next w:val="ad"/>
    <w:link w:val="affffffffe"/>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e">
    <w:name w:val="Выделенная цитата Знак"/>
    <w:basedOn w:val="ae"/>
    <w:link w:val="affffffffd"/>
    <w:uiPriority w:val="30"/>
    <w:rsid w:val="00EC3D1F"/>
    <w:rPr>
      <w:rFonts w:ascii="Times New Roman" w:eastAsia="Times New Roman" w:hAnsi="Times New Roman" w:cs="Times New Roman"/>
      <w:b/>
      <w:bCs/>
      <w:i/>
      <w:iCs/>
      <w:color w:val="4F81BD"/>
      <w:sz w:val="24"/>
      <w:szCs w:val="24"/>
      <w:lang w:eastAsia="ar-SA"/>
    </w:rPr>
  </w:style>
  <w:style w:type="paragraph" w:styleId="afffffffff">
    <w:name w:val="Date"/>
    <w:basedOn w:val="ad"/>
    <w:next w:val="ad"/>
    <w:link w:val="afffffffff0"/>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0">
    <w:name w:val="Дата Знак"/>
    <w:basedOn w:val="ae"/>
    <w:link w:val="afffffffff"/>
    <w:rsid w:val="00EC3D1F"/>
    <w:rPr>
      <w:rFonts w:ascii="Times New Roman" w:eastAsia="Times New Roman" w:hAnsi="Times New Roman" w:cs="Times New Roman"/>
      <w:sz w:val="24"/>
      <w:szCs w:val="24"/>
      <w:lang w:eastAsia="ar-SA"/>
    </w:rPr>
  </w:style>
  <w:style w:type="paragraph" w:styleId="afffffffff1">
    <w:name w:val="Note Heading"/>
    <w:basedOn w:val="ad"/>
    <w:next w:val="ad"/>
    <w:link w:val="a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2">
    <w:name w:val="Заголовок записки Знак"/>
    <w:basedOn w:val="ae"/>
    <w:link w:val="afffffffff1"/>
    <w:rsid w:val="00EC3D1F"/>
    <w:rPr>
      <w:rFonts w:ascii="Times New Roman" w:eastAsia="Times New Roman" w:hAnsi="Times New Roman" w:cs="Times New Roman"/>
      <w:sz w:val="24"/>
      <w:szCs w:val="24"/>
      <w:lang w:eastAsia="ar-SA"/>
    </w:rPr>
  </w:style>
  <w:style w:type="paragraph" w:styleId="2fe">
    <w:name w:val="Body Text First Indent 2"/>
    <w:basedOn w:val="afc"/>
    <w:link w:val="2ff"/>
    <w:rsid w:val="00EC3D1F"/>
    <w:pPr>
      <w:widowControl/>
      <w:ind w:firstLine="210"/>
      <w:jc w:val="left"/>
    </w:pPr>
    <w:rPr>
      <w:rFonts w:ascii="Times New Roman" w:hAnsi="Times New Roman" w:cs="Times New Roman"/>
      <w:sz w:val="24"/>
      <w:szCs w:val="24"/>
    </w:rPr>
  </w:style>
  <w:style w:type="character" w:customStyle="1" w:styleId="2ff">
    <w:name w:val="Красная строка 2 Знак"/>
    <w:basedOn w:val="afd"/>
    <w:link w:val="2fe"/>
    <w:rsid w:val="00EC3D1F"/>
    <w:rPr>
      <w:rFonts w:ascii="Times New Roman" w:eastAsia="Times New Roman" w:hAnsi="Times New Roman" w:cs="Times New Roman"/>
      <w:sz w:val="24"/>
      <w:szCs w:val="24"/>
      <w:lang w:eastAsia="ar-SA"/>
    </w:rPr>
  </w:style>
  <w:style w:type="paragraph" w:styleId="3">
    <w:name w:val="List Bullet 3"/>
    <w:basedOn w:val="ad"/>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d"/>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d"/>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0">
    <w:name w:val="envelope return"/>
    <w:basedOn w:val="ad"/>
    <w:rsid w:val="00EC3D1F"/>
    <w:pPr>
      <w:suppressAutoHyphens/>
      <w:spacing w:after="0" w:line="240" w:lineRule="auto"/>
    </w:pPr>
    <w:rPr>
      <w:rFonts w:ascii="Cambria" w:eastAsia="Times New Roman" w:hAnsi="Cambria" w:cs="Times New Roman"/>
      <w:sz w:val="20"/>
      <w:szCs w:val="20"/>
      <w:lang w:eastAsia="ar-SA"/>
    </w:rPr>
  </w:style>
  <w:style w:type="paragraph" w:styleId="afffffffff3">
    <w:name w:val="table of figures"/>
    <w:basedOn w:val="ad"/>
    <w:next w:val="a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4">
    <w:name w:val="Signature"/>
    <w:basedOn w:val="ad"/>
    <w:link w:val="a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5">
    <w:name w:val="Подпись Знак"/>
    <w:basedOn w:val="ae"/>
    <w:link w:val="afffffffff4"/>
    <w:rsid w:val="00EC3D1F"/>
    <w:rPr>
      <w:rFonts w:ascii="Times New Roman" w:eastAsia="Times New Roman" w:hAnsi="Times New Roman" w:cs="Times New Roman"/>
      <w:sz w:val="24"/>
      <w:szCs w:val="24"/>
      <w:lang w:eastAsia="ar-SA"/>
    </w:rPr>
  </w:style>
  <w:style w:type="paragraph" w:styleId="afffffffff6">
    <w:name w:val="Salutation"/>
    <w:basedOn w:val="ad"/>
    <w:next w:val="ad"/>
    <w:link w:val="afffffffff7"/>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7">
    <w:name w:val="Приветствие Знак"/>
    <w:basedOn w:val="ae"/>
    <w:link w:val="afffffffff6"/>
    <w:rsid w:val="00EC3D1F"/>
    <w:rPr>
      <w:rFonts w:ascii="Times New Roman" w:eastAsia="Times New Roman" w:hAnsi="Times New Roman" w:cs="Times New Roman"/>
      <w:sz w:val="24"/>
      <w:szCs w:val="24"/>
      <w:lang w:eastAsia="ar-SA"/>
    </w:rPr>
  </w:style>
  <w:style w:type="paragraph" w:styleId="afffffffff8">
    <w:name w:val="List Continue"/>
    <w:basedOn w:val="ad"/>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1">
    <w:name w:val="List Continue 2"/>
    <w:basedOn w:val="ad"/>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d"/>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d"/>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d"/>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9">
    <w:name w:val="Closing"/>
    <w:basedOn w:val="ad"/>
    <w:link w:val="afffffffffa"/>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a">
    <w:name w:val="Прощание Знак"/>
    <w:basedOn w:val="ae"/>
    <w:link w:val="afffffffff9"/>
    <w:rsid w:val="00EC3D1F"/>
    <w:rPr>
      <w:rFonts w:ascii="Times New Roman" w:eastAsia="Times New Roman" w:hAnsi="Times New Roman" w:cs="Times New Roman"/>
      <w:sz w:val="24"/>
      <w:szCs w:val="24"/>
      <w:lang w:eastAsia="ar-SA"/>
    </w:rPr>
  </w:style>
  <w:style w:type="paragraph" w:styleId="3f8">
    <w:name w:val="List 3"/>
    <w:basedOn w:val="ad"/>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d"/>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d"/>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b">
    <w:name w:val="Bibliography"/>
    <w:basedOn w:val="ad"/>
    <w:next w:val="ad"/>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c">
    <w:name w:val="table of authorities"/>
    <w:basedOn w:val="ad"/>
    <w:next w:val="ad"/>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d">
    <w:name w:val="macro"/>
    <w:link w:val="afffffffffe"/>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e">
    <w:name w:val="Текст макроса Знак"/>
    <w:basedOn w:val="ae"/>
    <w:link w:val="afffffffffd"/>
    <w:rsid w:val="00EC3D1F"/>
    <w:rPr>
      <w:rFonts w:ascii="Courier New" w:eastAsia="Times New Roman" w:hAnsi="Courier New" w:cs="Courier New"/>
      <w:sz w:val="20"/>
      <w:szCs w:val="20"/>
      <w:lang w:eastAsia="ar-SA"/>
    </w:rPr>
  </w:style>
  <w:style w:type="paragraph" w:styleId="affffffffff">
    <w:name w:val="annotation text"/>
    <w:basedOn w:val="ad"/>
    <w:link w:val="affffffffff0"/>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0">
    <w:name w:val="Текст примечания Знак"/>
    <w:basedOn w:val="ae"/>
    <w:link w:val="affffffffff"/>
    <w:uiPriority w:val="99"/>
    <w:rsid w:val="00EC3D1F"/>
    <w:rPr>
      <w:rFonts w:ascii="Times New Roman" w:eastAsia="Times New Roman" w:hAnsi="Times New Roman" w:cs="Times New Roman"/>
      <w:sz w:val="20"/>
      <w:szCs w:val="20"/>
      <w:lang w:eastAsia="ar-SA"/>
    </w:rPr>
  </w:style>
  <w:style w:type="paragraph" w:styleId="affffffffff1">
    <w:name w:val="annotation subject"/>
    <w:basedOn w:val="affffffffff"/>
    <w:next w:val="affffffffff"/>
    <w:link w:val="affffffffff2"/>
    <w:uiPriority w:val="99"/>
    <w:rsid w:val="00EC3D1F"/>
    <w:rPr>
      <w:b/>
      <w:bCs/>
    </w:rPr>
  </w:style>
  <w:style w:type="character" w:customStyle="1" w:styleId="affffffffff2">
    <w:name w:val="Тема примечания Знак"/>
    <w:basedOn w:val="affffffffff0"/>
    <w:link w:val="affffffffff1"/>
    <w:uiPriority w:val="99"/>
    <w:rsid w:val="00EC3D1F"/>
    <w:rPr>
      <w:rFonts w:ascii="Times New Roman" w:eastAsia="Times New Roman" w:hAnsi="Times New Roman" w:cs="Times New Roman"/>
      <w:b/>
      <w:bCs/>
      <w:sz w:val="20"/>
      <w:szCs w:val="20"/>
      <w:lang w:eastAsia="ar-SA"/>
    </w:rPr>
  </w:style>
  <w:style w:type="paragraph" w:styleId="affffffffff3">
    <w:name w:val="index heading"/>
    <w:basedOn w:val="ad"/>
    <w:next w:val="1ff4"/>
    <w:rsid w:val="00EC3D1F"/>
    <w:pPr>
      <w:suppressAutoHyphens/>
      <w:spacing w:after="0" w:line="240" w:lineRule="auto"/>
    </w:pPr>
    <w:rPr>
      <w:rFonts w:ascii="Cambria" w:eastAsia="Times New Roman" w:hAnsi="Cambria" w:cs="Times New Roman"/>
      <w:b/>
      <w:bCs/>
      <w:sz w:val="24"/>
      <w:szCs w:val="24"/>
      <w:lang w:eastAsia="ar-SA"/>
    </w:rPr>
  </w:style>
  <w:style w:type="paragraph" w:styleId="2ff2">
    <w:name w:val="index 2"/>
    <w:basedOn w:val="ad"/>
    <w:next w:val="ad"/>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d"/>
    <w:next w:val="ad"/>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d"/>
    <w:next w:val="ad"/>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d"/>
    <w:next w:val="ad"/>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d"/>
    <w:next w:val="ad"/>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d"/>
    <w:next w:val="ad"/>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d"/>
    <w:next w:val="ad"/>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d"/>
    <w:next w:val="ad"/>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3">
    <w:name w:val="Quote"/>
    <w:basedOn w:val="ad"/>
    <w:next w:val="ad"/>
    <w:link w:val="2ff4"/>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4">
    <w:name w:val="Цитата 2 Знак"/>
    <w:basedOn w:val="ae"/>
    <w:link w:val="2ff3"/>
    <w:uiPriority w:val="29"/>
    <w:rsid w:val="00EC3D1F"/>
    <w:rPr>
      <w:rFonts w:ascii="Times New Roman" w:eastAsia="Times New Roman" w:hAnsi="Times New Roman" w:cs="Times New Roman"/>
      <w:i/>
      <w:iCs/>
      <w:color w:val="000000"/>
      <w:sz w:val="24"/>
      <w:szCs w:val="24"/>
      <w:lang w:eastAsia="ar-SA"/>
    </w:rPr>
  </w:style>
  <w:style w:type="paragraph" w:styleId="affffffffff4">
    <w:name w:val="Message Header"/>
    <w:basedOn w:val="ad"/>
    <w:link w:val="affffffffff5"/>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5">
    <w:name w:val="Шапка Знак"/>
    <w:basedOn w:val="ae"/>
    <w:link w:val="affffffffff4"/>
    <w:rsid w:val="00EC3D1F"/>
    <w:rPr>
      <w:rFonts w:ascii="Cambria" w:eastAsia="Times New Roman" w:hAnsi="Cambria" w:cs="Times New Roman"/>
      <w:sz w:val="24"/>
      <w:szCs w:val="24"/>
      <w:shd w:val="pct20" w:color="auto" w:fill="auto"/>
      <w:lang w:eastAsia="ar-SA"/>
    </w:rPr>
  </w:style>
  <w:style w:type="paragraph" w:styleId="affffffffff6">
    <w:name w:val="E-mail Signature"/>
    <w:basedOn w:val="ad"/>
    <w:link w:val="affffffffff7"/>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7">
    <w:name w:val="Электронная подпись Знак"/>
    <w:basedOn w:val="ae"/>
    <w:link w:val="affffffffff6"/>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8">
    <w:name w:val="Гипертекстовая ссылка"/>
    <w:uiPriority w:val="99"/>
    <w:rsid w:val="00EC3D1F"/>
    <w:rPr>
      <w:b/>
      <w:bCs/>
      <w:color w:val="008000"/>
      <w:sz w:val="20"/>
      <w:szCs w:val="20"/>
      <w:u w:val="single"/>
    </w:rPr>
  </w:style>
  <w:style w:type="character" w:customStyle="1" w:styleId="1ffd">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d"/>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9">
    <w:name w:val="Основной шрифт"/>
    <w:rsid w:val="00EC3D1F"/>
  </w:style>
  <w:style w:type="paragraph" w:customStyle="1" w:styleId="2ff5">
    <w:name w:val="Текст с интервалом 2"/>
    <w:basedOn w:val="ArNar"/>
    <w:rsid w:val="00EC3D1F"/>
    <w:pPr>
      <w:spacing w:before="60"/>
    </w:pPr>
  </w:style>
  <w:style w:type="paragraph" w:customStyle="1" w:styleId="78">
    <w:name w:val="заголовок 7"/>
    <w:basedOn w:val="ad"/>
    <w:next w:val="ad"/>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d"/>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a">
    <w:name w:val="Перечисление + инт"/>
    <w:basedOn w:val="ad"/>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d"/>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d"/>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b">
    <w:name w:val="подраздел"/>
    <w:basedOn w:val="24"/>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4"/>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e"/>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c">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6">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d"/>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d"/>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d">
    <w:name w:val="Основа"/>
    <w:basedOn w:val="ad"/>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a">
    <w:name w:val="Чертежный Знак"/>
    <w:link w:val="afffffff9"/>
    <w:rsid w:val="00EC3D1F"/>
    <w:rPr>
      <w:rFonts w:ascii="ISOCPEUR" w:eastAsia="Times New Roman" w:hAnsi="ISOCPEUR" w:cs="Times New Roman"/>
      <w:i/>
      <w:sz w:val="28"/>
      <w:szCs w:val="20"/>
      <w:lang w:val="uk-UA" w:eastAsia="ru-RU"/>
    </w:rPr>
  </w:style>
  <w:style w:type="paragraph" w:customStyle="1" w:styleId="IG">
    <w:name w:val="Обычный_IG"/>
    <w:basedOn w:val="ad"/>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e">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e">
    <w:name w:val="Красная строка моя"/>
    <w:basedOn w:val="ad"/>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
    <w:name w:val="Нормальный"/>
    <w:basedOn w:val="ad"/>
    <w:link w:val="afffffffffff0"/>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d"/>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d"/>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d"/>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3"/>
    <w:rsid w:val="00EC3D1F"/>
    <w:pPr>
      <w:ind w:firstLine="851"/>
    </w:pPr>
    <w:rPr>
      <w:sz w:val="24"/>
      <w:lang w:val="en-US"/>
    </w:rPr>
  </w:style>
  <w:style w:type="paragraph" w:customStyle="1" w:styleId="afffffffffff1">
    <w:name w:val="Таблрис"/>
    <w:basedOn w:val="ad"/>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3"/>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d"/>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c">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b"/>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d"/>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d"/>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d"/>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d"/>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7">
    <w:name w:val="Гиперссылка2"/>
    <w:rsid w:val="007076D0"/>
    <w:rPr>
      <w:color w:val="0000FF"/>
      <w:u w:val="single"/>
    </w:rPr>
  </w:style>
  <w:style w:type="paragraph" w:customStyle="1" w:styleId="271">
    <w:name w:val="Основной текст с отступом 27"/>
    <w:basedOn w:val="ad"/>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d"/>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2">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d"/>
    <w:rsid w:val="001F49FC"/>
    <w:pPr>
      <w:ind w:left="720"/>
      <w:contextualSpacing/>
    </w:pPr>
    <w:rPr>
      <w:rFonts w:ascii="Calibri" w:eastAsia="Times New Roman" w:hAnsi="Calibri" w:cs="Times New Roman"/>
    </w:rPr>
  </w:style>
  <w:style w:type="paragraph" w:customStyle="1" w:styleId="western">
    <w:name w:val="western"/>
    <w:basedOn w:val="ad"/>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d"/>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d"/>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d"/>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d"/>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d"/>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d"/>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d"/>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d"/>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d"/>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d"/>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d"/>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d"/>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d"/>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d"/>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d"/>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d"/>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d"/>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d"/>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d"/>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d"/>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
    <w:next w:val="afe"/>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
    <w:next w:val="afe"/>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
    <w:next w:val="afe"/>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
    <w:next w:val="afe"/>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
    <w:next w:val="afe"/>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
    <w:next w:val="afe"/>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
    <w:next w:val="afe"/>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0"/>
    <w:uiPriority w:val="99"/>
    <w:semiHidden/>
    <w:unhideWhenUsed/>
    <w:rsid w:val="00D335DA"/>
  </w:style>
  <w:style w:type="table" w:customStyle="1" w:styleId="151">
    <w:name w:val="Сетка таблицы15"/>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0"/>
    <w:semiHidden/>
    <w:unhideWhenUsed/>
    <w:rsid w:val="00D335DA"/>
  </w:style>
  <w:style w:type="table" w:customStyle="1" w:styleId="160">
    <w:name w:val="Стиль таблицы16"/>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0"/>
    <w:uiPriority w:val="99"/>
    <w:semiHidden/>
    <w:unhideWhenUsed/>
    <w:rsid w:val="00D335DA"/>
  </w:style>
  <w:style w:type="table" w:customStyle="1" w:styleId="750">
    <w:name w:val="Сетка таблицы75"/>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0"/>
    <w:semiHidden/>
    <w:unhideWhenUsed/>
    <w:rsid w:val="00D335DA"/>
  </w:style>
  <w:style w:type="table" w:customStyle="1" w:styleId="1240">
    <w:name w:val="Стиль таблицы124"/>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0"/>
    <w:uiPriority w:val="99"/>
    <w:semiHidden/>
    <w:unhideWhenUsed/>
    <w:rsid w:val="00D335DA"/>
  </w:style>
  <w:style w:type="table" w:customStyle="1" w:styleId="820">
    <w:name w:val="Сетка таблицы8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0"/>
    <w:uiPriority w:val="99"/>
    <w:semiHidden/>
    <w:unhideWhenUsed/>
    <w:rsid w:val="00D335DA"/>
  </w:style>
  <w:style w:type="table" w:customStyle="1" w:styleId="1320">
    <w:name w:val="Стиль таблицы13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0"/>
    <w:uiPriority w:val="99"/>
    <w:semiHidden/>
    <w:unhideWhenUsed/>
    <w:rsid w:val="00D335DA"/>
  </w:style>
  <w:style w:type="table" w:customStyle="1" w:styleId="722">
    <w:name w:val="Сетка таблицы722"/>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0"/>
    <w:semiHidden/>
    <w:unhideWhenUsed/>
    <w:rsid w:val="00D335DA"/>
  </w:style>
  <w:style w:type="table" w:customStyle="1" w:styleId="12120">
    <w:name w:val="Стиль таблицы121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0"/>
    <w:uiPriority w:val="99"/>
    <w:semiHidden/>
    <w:unhideWhenUsed/>
    <w:rsid w:val="00D335DA"/>
  </w:style>
  <w:style w:type="numbering" w:customStyle="1" w:styleId="12111">
    <w:name w:val="Нет списка1211"/>
    <w:next w:val="af0"/>
    <w:semiHidden/>
    <w:unhideWhenUsed/>
    <w:rsid w:val="00D335DA"/>
  </w:style>
  <w:style w:type="table" w:customStyle="1" w:styleId="7171711">
    <w:name w:val="Сетка таблицы71717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0"/>
    <w:uiPriority w:val="99"/>
    <w:semiHidden/>
    <w:unhideWhenUsed/>
    <w:rsid w:val="00D335DA"/>
  </w:style>
  <w:style w:type="numbering" w:customStyle="1" w:styleId="111112">
    <w:name w:val="Нет списка11111"/>
    <w:next w:val="af0"/>
    <w:semiHidden/>
    <w:unhideWhenUsed/>
    <w:rsid w:val="00D335DA"/>
  </w:style>
  <w:style w:type="numbering" w:customStyle="1" w:styleId="423">
    <w:name w:val="Нет списка42"/>
    <w:next w:val="af0"/>
    <w:uiPriority w:val="99"/>
    <w:semiHidden/>
    <w:unhideWhenUsed/>
    <w:rsid w:val="00D335DA"/>
  </w:style>
  <w:style w:type="table" w:customStyle="1" w:styleId="920">
    <w:name w:val="Сетка таблицы9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0"/>
    <w:semiHidden/>
    <w:unhideWhenUsed/>
    <w:rsid w:val="00D335DA"/>
  </w:style>
  <w:style w:type="table" w:customStyle="1" w:styleId="1420">
    <w:name w:val="Стиль таблицы14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0"/>
    <w:uiPriority w:val="99"/>
    <w:semiHidden/>
    <w:unhideWhenUsed/>
    <w:rsid w:val="00D335DA"/>
  </w:style>
  <w:style w:type="table" w:customStyle="1" w:styleId="732">
    <w:name w:val="Сетка таблицы732"/>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0"/>
    <w:semiHidden/>
    <w:unhideWhenUsed/>
    <w:rsid w:val="00D335DA"/>
  </w:style>
  <w:style w:type="table" w:customStyle="1" w:styleId="12220">
    <w:name w:val="Стиль таблицы12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0"/>
    <w:uiPriority w:val="99"/>
    <w:semiHidden/>
    <w:unhideWhenUsed/>
    <w:rsid w:val="00D335DA"/>
  </w:style>
  <w:style w:type="table" w:customStyle="1" w:styleId="1010">
    <w:name w:val="Сетка таблицы10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0"/>
    <w:uiPriority w:val="99"/>
    <w:semiHidden/>
    <w:unhideWhenUsed/>
    <w:rsid w:val="00D335DA"/>
  </w:style>
  <w:style w:type="table" w:customStyle="1" w:styleId="1510">
    <w:name w:val="Стиль таблицы15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0"/>
    <w:uiPriority w:val="99"/>
    <w:semiHidden/>
    <w:unhideWhenUsed/>
    <w:rsid w:val="00D335DA"/>
  </w:style>
  <w:style w:type="table" w:customStyle="1" w:styleId="741">
    <w:name w:val="Сетка таблицы74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0"/>
    <w:semiHidden/>
    <w:unhideWhenUsed/>
    <w:rsid w:val="00D335DA"/>
  </w:style>
  <w:style w:type="table" w:customStyle="1" w:styleId="12310">
    <w:name w:val="Стиль таблицы123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0"/>
    <w:uiPriority w:val="99"/>
    <w:semiHidden/>
    <w:unhideWhenUsed/>
    <w:rsid w:val="00D335DA"/>
  </w:style>
  <w:style w:type="table" w:customStyle="1" w:styleId="811">
    <w:name w:val="Сетка таблицы8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0"/>
    <w:semiHidden/>
    <w:unhideWhenUsed/>
    <w:rsid w:val="00D335DA"/>
  </w:style>
  <w:style w:type="table" w:customStyle="1" w:styleId="13110">
    <w:name w:val="Стиль таблицы13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0"/>
    <w:uiPriority w:val="99"/>
    <w:semiHidden/>
    <w:unhideWhenUsed/>
    <w:rsid w:val="00D335DA"/>
  </w:style>
  <w:style w:type="table" w:customStyle="1" w:styleId="7211">
    <w:name w:val="Сетка таблицы721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0"/>
    <w:semiHidden/>
    <w:unhideWhenUsed/>
    <w:rsid w:val="00D335DA"/>
  </w:style>
  <w:style w:type="table" w:customStyle="1" w:styleId="121110">
    <w:name w:val="Стиль таблицы121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0"/>
    <w:uiPriority w:val="99"/>
    <w:semiHidden/>
    <w:unhideWhenUsed/>
    <w:rsid w:val="00D335DA"/>
  </w:style>
  <w:style w:type="table" w:customStyle="1" w:styleId="911">
    <w:name w:val="Сетка таблицы9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0"/>
    <w:semiHidden/>
    <w:unhideWhenUsed/>
    <w:rsid w:val="00D335DA"/>
  </w:style>
  <w:style w:type="table" w:customStyle="1" w:styleId="14110">
    <w:name w:val="Стиль таблицы14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0"/>
    <w:uiPriority w:val="99"/>
    <w:semiHidden/>
    <w:unhideWhenUsed/>
    <w:rsid w:val="00D335DA"/>
  </w:style>
  <w:style w:type="table" w:customStyle="1" w:styleId="7311">
    <w:name w:val="Сетка таблицы731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0"/>
    <w:semiHidden/>
    <w:unhideWhenUsed/>
    <w:rsid w:val="00D335DA"/>
  </w:style>
  <w:style w:type="table" w:customStyle="1" w:styleId="122110">
    <w:name w:val="Стиль таблицы12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3">
    <w:name w:val="annotation reference"/>
    <w:basedOn w:val="ae"/>
    <w:uiPriority w:val="99"/>
    <w:rsid w:val="00894124"/>
    <w:rPr>
      <w:sz w:val="16"/>
      <w:szCs w:val="16"/>
    </w:rPr>
  </w:style>
  <w:style w:type="character" w:styleId="afffffffffff4">
    <w:name w:val="Book Title"/>
    <w:basedOn w:val="ae"/>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d"/>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
    <w:name w:val="Приложение СамНИПИ Знак"/>
    <w:link w:val="affffe"/>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d"/>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0">
    <w:name w:val="Знак примечания1"/>
    <w:rsid w:val="00CB501D"/>
    <w:rPr>
      <w:sz w:val="16"/>
      <w:szCs w:val="16"/>
    </w:rPr>
  </w:style>
  <w:style w:type="character" w:customStyle="1" w:styleId="afffffffffff5">
    <w:name w:val="Символ сноски"/>
    <w:rsid w:val="00CB501D"/>
    <w:rPr>
      <w:vertAlign w:val="superscript"/>
    </w:rPr>
  </w:style>
  <w:style w:type="paragraph" w:customStyle="1" w:styleId="1fff1">
    <w:name w:val="Название объекта1"/>
    <w:basedOn w:val="ad"/>
    <w:next w:val="ad"/>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2">
    <w:name w:val="Текст примечания1"/>
    <w:basedOn w:val="ad"/>
    <w:rsid w:val="00CB501D"/>
    <w:pPr>
      <w:spacing w:after="0" w:line="240" w:lineRule="auto"/>
    </w:pPr>
    <w:rPr>
      <w:rFonts w:ascii="Arial" w:eastAsia="Times New Roman" w:hAnsi="Arial" w:cs="Times New Roman"/>
      <w:sz w:val="20"/>
      <w:szCs w:val="20"/>
      <w:lang w:eastAsia="ar-SA"/>
    </w:rPr>
  </w:style>
  <w:style w:type="paragraph" w:customStyle="1" w:styleId="2ff8">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d"/>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d"/>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6">
    <w:name w:val="Текст таблицы"/>
    <w:basedOn w:val="aff3"/>
    <w:rsid w:val="00CB501D"/>
    <w:pPr>
      <w:spacing w:after="120"/>
      <w:jc w:val="left"/>
    </w:pPr>
    <w:rPr>
      <w:iCs/>
      <w:sz w:val="22"/>
      <w:szCs w:val="24"/>
      <w:lang w:eastAsia="ar-SA"/>
    </w:rPr>
  </w:style>
  <w:style w:type="paragraph" w:customStyle="1" w:styleId="afffffffffff7">
    <w:name w:val="Основной список"/>
    <w:basedOn w:val="aff3"/>
    <w:rsid w:val="00CB501D"/>
    <w:pPr>
      <w:tabs>
        <w:tab w:val="left" w:pos="1134"/>
        <w:tab w:val="num" w:pos="1276"/>
      </w:tabs>
      <w:spacing w:after="120"/>
      <w:ind w:firstLine="709"/>
    </w:pPr>
    <w:rPr>
      <w:sz w:val="22"/>
      <w:szCs w:val="24"/>
      <w:lang w:eastAsia="ar-SA"/>
    </w:rPr>
  </w:style>
  <w:style w:type="paragraph" w:customStyle="1" w:styleId="H3">
    <w:name w:val="H3"/>
    <w:basedOn w:val="ad"/>
    <w:next w:val="ad"/>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8">
    <w:name w:val="База заголовка"/>
    <w:basedOn w:val="ad"/>
    <w:next w:val="aff3"/>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4"/>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4"/>
    <w:next w:val="aff3"/>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9">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a">
    <w:name w:val="Без висячих строк"/>
    <w:basedOn w:val="ad"/>
    <w:next w:val="ad"/>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d"/>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d"/>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b">
    <w:name w:val="Литературный источник"/>
    <w:basedOn w:val="ad"/>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c">
    <w:name w:val="Без красной строки"/>
    <w:basedOn w:val="ad"/>
    <w:next w:val="ad"/>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3">
    <w:name w:val="Название 1"/>
    <w:basedOn w:val="affd"/>
    <w:next w:val="afffffffffffa"/>
    <w:rsid w:val="00CB501D"/>
    <w:pPr>
      <w:keepNext/>
      <w:keepLines/>
      <w:pageBreakBefore/>
      <w:suppressAutoHyphens/>
      <w:ind w:left="709" w:right="709"/>
      <w:outlineLvl w:val="0"/>
    </w:pPr>
    <w:rPr>
      <w:bCs w:val="0"/>
      <w:caps/>
      <w:spacing w:val="20"/>
      <w:sz w:val="28"/>
      <w:szCs w:val="20"/>
    </w:rPr>
  </w:style>
  <w:style w:type="paragraph" w:customStyle="1" w:styleId="2ff9">
    <w:name w:val="Название 2"/>
    <w:basedOn w:val="1fff3"/>
    <w:next w:val="afffffffffffa"/>
    <w:rsid w:val="00CB501D"/>
    <w:pPr>
      <w:pageBreakBefore w:val="0"/>
      <w:spacing w:before="622" w:after="311"/>
      <w:outlineLvl w:val="1"/>
    </w:pPr>
    <w:rPr>
      <w:spacing w:val="0"/>
      <w:sz w:val="32"/>
    </w:rPr>
  </w:style>
  <w:style w:type="paragraph" w:customStyle="1" w:styleId="3fb">
    <w:name w:val="Название 3"/>
    <w:basedOn w:val="2ff9"/>
    <w:next w:val="afffffffffffa"/>
    <w:rsid w:val="00CB501D"/>
    <w:pPr>
      <w:outlineLvl w:val="2"/>
    </w:pPr>
    <w:rPr>
      <w:caps w:val="0"/>
    </w:rPr>
  </w:style>
  <w:style w:type="paragraph" w:customStyle="1" w:styleId="4f6">
    <w:name w:val="Название 4"/>
    <w:basedOn w:val="3fb"/>
    <w:next w:val="afffffffffffa"/>
    <w:rsid w:val="00CB501D"/>
    <w:pPr>
      <w:outlineLvl w:val="3"/>
    </w:pPr>
    <w:rPr>
      <w:sz w:val="28"/>
    </w:rPr>
  </w:style>
  <w:style w:type="paragraph" w:customStyle="1" w:styleId="5f1">
    <w:name w:val="Название 5"/>
    <w:basedOn w:val="4f6"/>
    <w:next w:val="afffffffffffa"/>
    <w:rsid w:val="00CB501D"/>
    <w:pPr>
      <w:spacing w:before="0" w:after="0"/>
      <w:ind w:left="0" w:right="0"/>
      <w:outlineLvl w:val="9"/>
    </w:pPr>
    <w:rPr>
      <w:rFonts w:ascii="Arial" w:hAnsi="Arial"/>
      <w:b w:val="0"/>
      <w:sz w:val="22"/>
    </w:rPr>
  </w:style>
  <w:style w:type="paragraph" w:customStyle="1" w:styleId="afffffffffffd">
    <w:name w:val="Формула"/>
    <w:basedOn w:val="ad"/>
    <w:next w:val="afffffffffffc"/>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e">
    <w:name w:val="Абзац с красной строки"/>
    <w:basedOn w:val="ad"/>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4">
    <w:name w:val="Список1"/>
    <w:basedOn w:val="ad"/>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d"/>
    <w:next w:val="ad"/>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d"/>
    <w:next w:val="ad"/>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d"/>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5">
    <w:name w:val="Маркированный список 1"/>
    <w:basedOn w:val="ad"/>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
    <w:name w:val="Маркированный список с отступом"/>
    <w:basedOn w:val="ad"/>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0">
    <w:name w:val="Нумерованный список с отступом"/>
    <w:basedOn w:val="ad"/>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1">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
    <w:next w:val="afe"/>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
    <w:next w:val="afe"/>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
    <w:next w:val="afe"/>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
    <w:next w:val="afe"/>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2">
    <w:name w:val="Заголовок раздела НЕФТЕТЕХПРОЕКТ"/>
    <w:basedOn w:val="14"/>
    <w:next w:val="ad"/>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a">
    <w:name w:val="Библиография НЕФТЕТЕХПРОЕКТ"/>
    <w:basedOn w:val="ad"/>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3">
    <w:name w:val="Заголовки столбцов"/>
    <w:basedOn w:val="ad"/>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4">
    <w:name w:val="Основная надпись"/>
    <w:basedOn w:val="ad"/>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5">
    <w:name w:val="Стиль По центру"/>
    <w:basedOn w:val="ad"/>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6">
    <w:name w:val="Шапка таблицы"/>
    <w:basedOn w:val="affffffffffff7"/>
    <w:next w:val="ad"/>
    <w:qFormat/>
    <w:rsid w:val="00A5071E"/>
    <w:pPr>
      <w:jc w:val="center"/>
    </w:pPr>
  </w:style>
  <w:style w:type="paragraph" w:customStyle="1" w:styleId="affffffffffff7">
    <w:name w:val="Текст в таблице+"/>
    <w:basedOn w:val="ad"/>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8">
    <w:name w:val="Таблица"/>
    <w:basedOn w:val="affffffffffff7"/>
    <w:next w:val="ad"/>
    <w:qFormat/>
    <w:rsid w:val="00A5071E"/>
  </w:style>
  <w:style w:type="paragraph" w:customStyle="1" w:styleId="affffffffffff9">
    <w:name w:val="Название Рисунка"/>
    <w:basedOn w:val="ad"/>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a">
    <w:name w:val="надстрочный"/>
    <w:rsid w:val="00A5071E"/>
    <w:rPr>
      <w:rFonts w:ascii="Times New Roman" w:hAnsi="Times New Roman"/>
      <w:i/>
      <w:iCs/>
      <w:sz w:val="24"/>
    </w:rPr>
  </w:style>
  <w:style w:type="paragraph" w:customStyle="1" w:styleId="affffffffffffb">
    <w:name w:val="Название Рисунка НЕФТЕТЕХПРОЕКТ"/>
    <w:basedOn w:val="ad"/>
    <w:next w:val="ad"/>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c">
    <w:name w:val="Название Таблицы НЕФТЕТЕХПРОЕКТ"/>
    <w:basedOn w:val="ad"/>
    <w:next w:val="ad"/>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d">
    <w:name w:val="Состав проекта"/>
    <w:basedOn w:val="affffffffffff6"/>
    <w:rsid w:val="00A5071E"/>
    <w:pPr>
      <w:ind w:left="-113" w:right="-113"/>
    </w:pPr>
    <w:rPr>
      <w:sz w:val="22"/>
    </w:rPr>
  </w:style>
  <w:style w:type="paragraph" w:customStyle="1" w:styleId="a5">
    <w:name w:val="Нумерованный НЕФТЕТЕХПРОЕКТ"/>
    <w:basedOn w:val="ad"/>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e">
    <w:name w:val="Название Таблицы"/>
    <w:basedOn w:val="ad"/>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
    <w:name w:val="По ширине"/>
    <w:basedOn w:val="ad"/>
    <w:link w:val="afffffffffffff0"/>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
    <w:name w:val="Текст1 Знак"/>
    <w:link w:val="1fe"/>
    <w:rsid w:val="00A5071E"/>
    <w:rPr>
      <w:rFonts w:ascii="Courier New" w:eastAsia="Times New Roman" w:hAnsi="Courier New" w:cs="Courier New"/>
      <w:sz w:val="20"/>
      <w:szCs w:val="20"/>
      <w:lang w:eastAsia="ar-SA"/>
    </w:rPr>
  </w:style>
  <w:style w:type="numbering" w:customStyle="1" w:styleId="afffffffffffff1">
    <w:name w:val="нумерованный"/>
    <w:rsid w:val="00A5071E"/>
  </w:style>
  <w:style w:type="paragraph" w:customStyle="1" w:styleId="afffffffffffff2">
    <w:name w:val="По центру"/>
    <w:basedOn w:val="ad"/>
    <w:next w:val="ad"/>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3">
    <w:name w:val="Аннотация"/>
    <w:aliases w:val="состав проекта НЕФТЕТЕХПРОЕКТ,НТП- Введение,Приложения"/>
    <w:basedOn w:val="affffffffffff2"/>
    <w:next w:val="ad"/>
    <w:rsid w:val="00A5071E"/>
    <w:pPr>
      <w:ind w:firstLine="0"/>
      <w:jc w:val="center"/>
    </w:pPr>
  </w:style>
  <w:style w:type="paragraph" w:customStyle="1" w:styleId="afffffffffffff4">
    <w:name w:val="По центру НЕФТЕТЕХПРОЕКТ"/>
    <w:basedOn w:val="ad"/>
    <w:next w:val="affff4"/>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5">
    <w:name w:val="По ширине НЕФТЕТЕХПРОЕКТ"/>
    <w:basedOn w:val="ad"/>
    <w:link w:val="afffffffffffff6"/>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7">
    <w:name w:val="Подзаголовок НЕФТЕТЕХПРОЕКТ"/>
    <w:basedOn w:val="24"/>
    <w:next w:val="afffffffffffff5"/>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8">
    <w:name w:val="Подписи"/>
    <w:basedOn w:val="ad"/>
    <w:next w:val="ad"/>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9">
    <w:name w:val="Приложение НЕФТЕТЕХПРОЕКТ"/>
    <w:basedOn w:val="14"/>
    <w:next w:val="ad"/>
    <w:link w:val="afffffffffffffa"/>
    <w:rsid w:val="00A5071E"/>
    <w:pPr>
      <w:pageBreakBefore/>
      <w:suppressAutoHyphens/>
    </w:pPr>
    <w:rPr>
      <w:color w:val="000000"/>
      <w:w w:val="0"/>
      <w:sz w:val="32"/>
      <w:szCs w:val="32"/>
      <w:lang w:val="x-none" w:eastAsia="en-US" w:bidi="en-US"/>
    </w:rPr>
  </w:style>
  <w:style w:type="paragraph" w:customStyle="1" w:styleId="afffffffffffffb">
    <w:name w:val="Примечание НЕФТЕТЕХПРОЕКТ"/>
    <w:basedOn w:val="ad"/>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c">
    <w:name w:val="Рисунок НЕФТЕТЕХПРОЕКТ"/>
    <w:basedOn w:val="ad"/>
    <w:next w:val="affffffffffffb"/>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6">
    <w:name w:val="Table Grid 1"/>
    <w:basedOn w:val="af"/>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d">
    <w:name w:val="Содержание НЕФТЕТЕХПРОЕКТ"/>
    <w:basedOn w:val="afffffffffffff3"/>
    <w:next w:val="1f4"/>
    <w:rsid w:val="00A5071E"/>
  </w:style>
  <w:style w:type="numbering" w:customStyle="1" w:styleId="afffffffffffffe">
    <w:name w:val="Стиль нумерованный"/>
    <w:rsid w:val="00A5071E"/>
  </w:style>
  <w:style w:type="paragraph" w:customStyle="1" w:styleId="affffffffffffff">
    <w:name w:val="Таблица для сметы НЕФТЕТЕХПРОЕКТ"/>
    <w:basedOn w:val="ad"/>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0">
    <w:name w:val="Шапка таблицы НЕФТЕТЕХПРОЕКТ"/>
    <w:basedOn w:val="ad"/>
    <w:next w:val="ad"/>
    <w:link w:val="affffffffffffff1"/>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0">
    <w:name w:val="По ширине Знак"/>
    <w:link w:val="afffffffffffff"/>
    <w:rsid w:val="00A5071E"/>
    <w:rPr>
      <w:rFonts w:ascii="Times New Roman" w:eastAsia="Times New Roman" w:hAnsi="Times New Roman" w:cs="Times New Roman"/>
      <w:sz w:val="24"/>
      <w:szCs w:val="20"/>
      <w:lang w:val="x-none" w:eastAsia="x-none"/>
    </w:rPr>
  </w:style>
  <w:style w:type="character" w:customStyle="1" w:styleId="afffffffffffff6">
    <w:name w:val="По ширине НЕФТЕТЕХПРОЕКТ Знак"/>
    <w:link w:val="afffffffffffff5"/>
    <w:rsid w:val="00A5071E"/>
    <w:rPr>
      <w:rFonts w:ascii="Times New Roman" w:eastAsia="Times New Roman" w:hAnsi="Times New Roman" w:cs="Times New Roman"/>
      <w:sz w:val="24"/>
      <w:szCs w:val="20"/>
      <w:lang w:eastAsia="ru-RU"/>
    </w:rPr>
  </w:style>
  <w:style w:type="character" w:customStyle="1" w:styleId="afffffffffffffa">
    <w:name w:val="Приложение НЕФТЕТЕХПРОЕКТ Знак"/>
    <w:link w:val="afffffffffffff9"/>
    <w:rsid w:val="00A5071E"/>
    <w:rPr>
      <w:rFonts w:ascii="Times New Roman" w:eastAsia="Times New Roman" w:hAnsi="Times New Roman" w:cs="Times New Roman"/>
      <w:b/>
      <w:color w:val="000000"/>
      <w:w w:val="0"/>
      <w:sz w:val="32"/>
      <w:szCs w:val="32"/>
      <w:lang w:val="x-none" w:bidi="en-US"/>
    </w:rPr>
  </w:style>
  <w:style w:type="paragraph" w:customStyle="1" w:styleId="affffffffffffff2">
    <w:name w:val="Основная НД"/>
    <w:basedOn w:val="ad"/>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0"/>
    <w:next w:val="111111"/>
    <w:rsid w:val="00A5071E"/>
    <w:pPr>
      <w:numPr>
        <w:numId w:val="35"/>
      </w:numPr>
    </w:pPr>
  </w:style>
  <w:style w:type="numbering" w:customStyle="1" w:styleId="1fff7">
    <w:name w:val="нумерованный1"/>
    <w:rsid w:val="00A5071E"/>
  </w:style>
  <w:style w:type="numbering" w:customStyle="1" w:styleId="1fff8">
    <w:name w:val="Стиль нумерованный1"/>
    <w:rsid w:val="00A5071E"/>
  </w:style>
  <w:style w:type="paragraph" w:customStyle="1" w:styleId="affffffffffffff3">
    <w:name w:val="Стиль_осн_текста"/>
    <w:basedOn w:val="ad"/>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4">
    <w:name w:val="Основной текст СамНИПИ Знак Знак"/>
    <w:rsid w:val="00A5071E"/>
    <w:rPr>
      <w:rFonts w:ascii="Arial" w:hAnsi="Arial"/>
      <w:bCs/>
      <w:lang w:val="ru-RU" w:eastAsia="ru-RU" w:bidi="ar-SA"/>
    </w:rPr>
  </w:style>
  <w:style w:type="character" w:customStyle="1" w:styleId="affffffffffffff5">
    <w:name w:val="Таблица_Строка Знак Знак"/>
    <w:rsid w:val="00A5071E"/>
    <w:rPr>
      <w:rFonts w:ascii="Arial" w:hAnsi="Arial"/>
      <w:szCs w:val="24"/>
    </w:rPr>
  </w:style>
  <w:style w:type="character" w:customStyle="1" w:styleId="1fff9">
    <w:name w:val="Основной текст СамНИПИ Знак1 Знак"/>
    <w:rsid w:val="00A5071E"/>
    <w:rPr>
      <w:rFonts w:ascii="Arial" w:hAnsi="Arial"/>
      <w:bCs/>
      <w:lang w:val="ru-RU" w:eastAsia="ru-RU" w:bidi="ar-SA"/>
    </w:rPr>
  </w:style>
  <w:style w:type="paragraph" w:customStyle="1" w:styleId="affffffffffffff6">
    <w:name w:val="Основной текст таблицы"/>
    <w:basedOn w:val="aff3"/>
    <w:next w:val="aff3"/>
    <w:rsid w:val="00A5071E"/>
    <w:pPr>
      <w:overflowPunct w:val="0"/>
      <w:autoSpaceDE w:val="0"/>
      <w:autoSpaceDN w:val="0"/>
      <w:adjustRightInd w:val="0"/>
      <w:spacing w:before="40" w:after="40"/>
      <w:ind w:right="113"/>
      <w:jc w:val="center"/>
    </w:pPr>
    <w:rPr>
      <w:sz w:val="26"/>
    </w:rPr>
  </w:style>
  <w:style w:type="paragraph" w:customStyle="1" w:styleId="affffffffffffff7">
    <w:name w:val="Рисунок"/>
    <w:basedOn w:val="ad"/>
    <w:next w:val="ad"/>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8">
    <w:name w:val="специальный"/>
    <w:basedOn w:val="ad"/>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a">
    <w:name w:val="Текст выноски1"/>
    <w:basedOn w:val="ad"/>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7">
    <w:name w:val="Назв после табл Знак"/>
    <w:link w:val="affffffff6"/>
    <w:rsid w:val="00A5071E"/>
    <w:rPr>
      <w:rFonts w:ascii="Times New Roman" w:eastAsia="Times New Roman" w:hAnsi="Times New Roman" w:cs="Times New Roman"/>
      <w:kern w:val="1"/>
      <w:sz w:val="28"/>
      <w:szCs w:val="20"/>
      <w:lang w:eastAsia="ar-SA"/>
    </w:rPr>
  </w:style>
  <w:style w:type="character" w:customStyle="1" w:styleId="afffffffffff0">
    <w:name w:val="Нормальный Знак"/>
    <w:link w:val="afffffffffff"/>
    <w:rsid w:val="00A5071E"/>
    <w:rPr>
      <w:rFonts w:ascii="Times New Roman" w:eastAsia="Calibri" w:hAnsi="Times New Roman" w:cs="Times New Roman"/>
      <w:sz w:val="24"/>
    </w:rPr>
  </w:style>
  <w:style w:type="paragraph" w:customStyle="1" w:styleId="affffffffffffff9">
    <w:name w:val="Оглавление"/>
    <w:basedOn w:val="1f4"/>
    <w:next w:val="ad"/>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a">
    <w:name w:val="Таблица ЭО"/>
    <w:basedOn w:val="ad"/>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b">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c">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d">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d"/>
    <w:next w:val="ad"/>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e"/>
    <w:link w:val="z-"/>
    <w:rsid w:val="00A5071E"/>
    <w:rPr>
      <w:rFonts w:ascii="Arial" w:eastAsia="Arial Unicode MS" w:hAnsi="Arial" w:cs="Times New Roman"/>
      <w:vanish/>
      <w:sz w:val="16"/>
      <w:szCs w:val="16"/>
      <w:lang w:val="x-none"/>
    </w:rPr>
  </w:style>
  <w:style w:type="paragraph" w:styleId="z-1">
    <w:name w:val="HTML Bottom of Form"/>
    <w:basedOn w:val="ad"/>
    <w:next w:val="ad"/>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e"/>
    <w:link w:val="z-1"/>
    <w:rsid w:val="00A5071E"/>
    <w:rPr>
      <w:rFonts w:ascii="Arial" w:eastAsia="Arial Unicode MS" w:hAnsi="Arial" w:cs="Times New Roman"/>
      <w:vanish/>
      <w:sz w:val="16"/>
      <w:szCs w:val="16"/>
      <w:lang w:val="x-none"/>
    </w:rPr>
  </w:style>
  <w:style w:type="table" w:styleId="-11">
    <w:name w:val="Table Web 1"/>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e">
    <w:name w:val="ЗАГОЛОВОК"/>
    <w:basedOn w:val="14"/>
    <w:next w:val="ad"/>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
    <w:name w:val="Table Elegant"/>
    <w:basedOn w:val="a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d"/>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d"/>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4"/>
    <w:next w:val="ad"/>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d"/>
    <w:next w:val="ad"/>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d"/>
    <w:next w:val="ad"/>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d"/>
    <w:next w:val="ad"/>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d"/>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d"/>
    <w:rsid w:val="00A5071E"/>
    <w:pPr>
      <w:spacing w:before="360" w:after="360"/>
      <w:ind w:right="113"/>
      <w:outlineLvl w:val="0"/>
    </w:pPr>
    <w:rPr>
      <w:kern w:val="28"/>
      <w:sz w:val="32"/>
      <w:szCs w:val="20"/>
      <w:lang w:val="x-none" w:eastAsia="x-none"/>
    </w:rPr>
  </w:style>
  <w:style w:type="paragraph" w:customStyle="1" w:styleId="-f0">
    <w:name w:val="НТП- СОГЛАСОВАНО"/>
    <w:basedOn w:val="ad"/>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d"/>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d"/>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d"/>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d"/>
    <w:next w:val="-f2"/>
    <w:link w:val="-f6"/>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7">
    <w:name w:val="НТП- УТВЕРЖДАЮ"/>
    <w:basedOn w:val="ad"/>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6"/>
    <w:next w:val="ad"/>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d"/>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d"/>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d"/>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d"/>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d"/>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d"/>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0">
    <w:name w:val="Чертежи"/>
    <w:basedOn w:val="2e"/>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1">
    <w:name w:val="Обычный текст"/>
    <w:basedOn w:val="ad"/>
    <w:link w:val="afffffffffffffff2"/>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2">
    <w:name w:val="Обычный текст Знак"/>
    <w:link w:val="afffffffffffffff1"/>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3">
    <w:name w:val="подзаголовок в таблице"/>
    <w:basedOn w:val="ad"/>
    <w:next w:val="ad"/>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4">
    <w:name w:val="табл_заголовок Знак Знак Знак Знак"/>
    <w:link w:val="afffffffffffffff5"/>
    <w:locked/>
    <w:rsid w:val="00A5071E"/>
    <w:rPr>
      <w:noProof/>
      <w:sz w:val="24"/>
      <w:lang w:eastAsia="ru-RU"/>
    </w:rPr>
  </w:style>
  <w:style w:type="paragraph" w:customStyle="1" w:styleId="afffffffffffffff5">
    <w:name w:val="табл_заголовок Знак Знак Знак"/>
    <w:link w:val="afffffffffffffff4"/>
    <w:rsid w:val="00A5071E"/>
    <w:pPr>
      <w:keepNext/>
      <w:keepLines/>
      <w:spacing w:after="0" w:line="240" w:lineRule="auto"/>
      <w:jc w:val="center"/>
    </w:pPr>
    <w:rPr>
      <w:noProof/>
      <w:sz w:val="24"/>
      <w:lang w:eastAsia="ru-RU"/>
    </w:rPr>
  </w:style>
  <w:style w:type="character" w:customStyle="1" w:styleId="afffffffffffffff6">
    <w:name w:val="табл_строка Знак Знак Знак"/>
    <w:link w:val="afffffffffffffff7"/>
    <w:locked/>
    <w:rsid w:val="00A5071E"/>
    <w:rPr>
      <w:sz w:val="24"/>
    </w:rPr>
  </w:style>
  <w:style w:type="paragraph" w:customStyle="1" w:styleId="afffffffffffffff7">
    <w:name w:val="табл_строка Знак Знак"/>
    <w:basedOn w:val="aff3"/>
    <w:link w:val="afffffffffffffff6"/>
    <w:rsid w:val="00A5071E"/>
    <w:pPr>
      <w:spacing w:before="120"/>
      <w:jc w:val="center"/>
    </w:pPr>
    <w:rPr>
      <w:rFonts w:asciiTheme="minorHAnsi" w:eastAsiaTheme="minorHAnsi" w:hAnsiTheme="minorHAnsi" w:cstheme="minorBidi"/>
      <w:sz w:val="24"/>
      <w:szCs w:val="22"/>
      <w:lang w:eastAsia="en-US"/>
    </w:rPr>
  </w:style>
  <w:style w:type="character" w:customStyle="1" w:styleId="1fffb">
    <w:name w:val="Основной текст продолжение Знак1"/>
    <w:rsid w:val="00A5071E"/>
    <w:rPr>
      <w:sz w:val="24"/>
    </w:rPr>
  </w:style>
  <w:style w:type="numbering" w:customStyle="1" w:styleId="2ffa">
    <w:name w:val="нумерованный2"/>
    <w:rsid w:val="00A5071E"/>
  </w:style>
  <w:style w:type="paragraph" w:customStyle="1" w:styleId="afffffffffffffff8">
    <w:name w:val="Название НЕФТЕТЕХПРОЕКТ"/>
    <w:basedOn w:val="ad"/>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c">
    <w:name w:val="Заголовок 1 для ПП"/>
    <w:next w:val="ad"/>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0"/>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d"/>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d">
    <w:name w:val="Изысканная таблица1"/>
    <w:basedOn w:val="af"/>
    <w:next w:val="affffffffffffff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d"/>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0"/>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f"/>
    <w:next w:val="affffffffffffff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0"/>
    <w:rsid w:val="00A5071E"/>
    <w:pPr>
      <w:numPr>
        <w:numId w:val="29"/>
      </w:numPr>
    </w:pPr>
  </w:style>
  <w:style w:type="numbering" w:customStyle="1" w:styleId="111">
    <w:name w:val="Стиль11"/>
    <w:uiPriority w:val="99"/>
    <w:rsid w:val="00A5071E"/>
    <w:pPr>
      <w:numPr>
        <w:numId w:val="30"/>
      </w:numPr>
    </w:pPr>
  </w:style>
  <w:style w:type="paragraph" w:customStyle="1" w:styleId="a1">
    <w:name w:val="Маркированный список НЕФТЕТЕХПРОЕКТ"/>
    <w:basedOn w:val="a6"/>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d"/>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0"/>
    <w:uiPriority w:val="99"/>
    <w:semiHidden/>
    <w:unhideWhenUsed/>
    <w:rsid w:val="00DB609C"/>
  </w:style>
  <w:style w:type="character" w:customStyle="1" w:styleId="afffffffffffffff9">
    <w:name w:val="Приложение Знак"/>
    <w:rsid w:val="00FF0DF5"/>
    <w:rPr>
      <w:rFonts w:ascii="Arial" w:hAnsi="Arial"/>
      <w:kern w:val="28"/>
      <w:sz w:val="28"/>
      <w:lang w:val="en-US"/>
    </w:rPr>
  </w:style>
  <w:style w:type="character" w:customStyle="1" w:styleId="afffffffffffffffa">
    <w:name w:val="Знак Знак"/>
    <w:rsid w:val="00FF0DF5"/>
    <w:rPr>
      <w:rFonts w:ascii="Arial" w:hAnsi="Arial"/>
      <w:lang w:val="ru-RU" w:eastAsia="ru-RU" w:bidi="ar-SA"/>
    </w:rPr>
  </w:style>
  <w:style w:type="character" w:customStyle="1" w:styleId="2ffb">
    <w:name w:val="Абзац Знак Знак2"/>
    <w:rsid w:val="00FF0DF5"/>
    <w:rPr>
      <w:rFonts w:ascii="Arial" w:hAnsi="Arial"/>
    </w:rPr>
  </w:style>
  <w:style w:type="paragraph" w:customStyle="1" w:styleId="3fc">
    <w:name w:val="Верхний колонтитул А3 СамНИПИнефть"/>
    <w:next w:val="ad"/>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d"/>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8">
    <w:name w:val="-Текст"/>
    <w:basedOn w:val="ad"/>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7">
    <w:name w:val="рисунок"/>
    <w:basedOn w:val="ad"/>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c">
    <w:name w:val="2 таблица"/>
    <w:basedOn w:val="ad"/>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b">
    <w:name w:val="Основной текст СамНИПИ Знак Знак Знак"/>
    <w:rsid w:val="00FF0DF5"/>
    <w:rPr>
      <w:rFonts w:ascii="Arial" w:hAnsi="Arial"/>
      <w:bCs/>
    </w:rPr>
  </w:style>
  <w:style w:type="paragraph" w:customStyle="1" w:styleId="afffffffffffffffc">
    <w:name w:val="Таблица_Шапка_СамНИПИ Знак Знак"/>
    <w:link w:val="afffffffffffffffd"/>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d">
    <w:name w:val="Таблица_Шапка_СамНИПИ Знак Знак Знак"/>
    <w:link w:val="afffffffffffffffc"/>
    <w:rsid w:val="00FF0DF5"/>
    <w:rPr>
      <w:rFonts w:ascii="Arial" w:eastAsia="Times New Roman" w:hAnsi="Arial" w:cs="Times New Roman"/>
      <w:b/>
      <w:snapToGrid w:val="0"/>
      <w:sz w:val="20"/>
      <w:szCs w:val="20"/>
      <w:lang w:eastAsia="ru-RU"/>
    </w:rPr>
  </w:style>
  <w:style w:type="character" w:customStyle="1" w:styleId="1f5">
    <w:name w:val="Оглавление 1 Знак"/>
    <w:link w:val="1f4"/>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d"/>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0"/>
    <w:next w:val="111111"/>
    <w:unhideWhenUsed/>
    <w:rsid w:val="00FF0DF5"/>
    <w:pPr>
      <w:numPr>
        <w:numId w:val="34"/>
      </w:numPr>
    </w:pPr>
  </w:style>
  <w:style w:type="numbering" w:customStyle="1" w:styleId="11111131">
    <w:name w:val="1 / 1.1 / 1.1.131"/>
    <w:basedOn w:val="af0"/>
    <w:next w:val="111111"/>
    <w:unhideWhenUsed/>
    <w:rsid w:val="00FF0DF5"/>
  </w:style>
  <w:style w:type="numbering" w:customStyle="1" w:styleId="11111132">
    <w:name w:val="1 / 1.1 / 1.1.132"/>
    <w:basedOn w:val="af0"/>
    <w:next w:val="111111"/>
    <w:unhideWhenUsed/>
    <w:rsid w:val="00FF0DF5"/>
  </w:style>
  <w:style w:type="numbering" w:customStyle="1" w:styleId="11111133">
    <w:name w:val="1 / 1.1 / 1.1.133"/>
    <w:basedOn w:val="af0"/>
    <w:next w:val="111111"/>
    <w:unhideWhenUsed/>
    <w:rsid w:val="00FF0DF5"/>
  </w:style>
  <w:style w:type="numbering" w:customStyle="1" w:styleId="11111134">
    <w:name w:val="1 / 1.1 / 1.1.134"/>
    <w:basedOn w:val="af0"/>
    <w:next w:val="111111"/>
    <w:unhideWhenUsed/>
    <w:rsid w:val="00FF0DF5"/>
  </w:style>
  <w:style w:type="numbering" w:customStyle="1" w:styleId="11111135">
    <w:name w:val="1 / 1.1 / 1.1.135"/>
    <w:basedOn w:val="af0"/>
    <w:next w:val="111111"/>
    <w:unhideWhenUsed/>
    <w:rsid w:val="00FF0DF5"/>
  </w:style>
  <w:style w:type="numbering" w:customStyle="1" w:styleId="11111136">
    <w:name w:val="1 / 1.1 / 1.1.136"/>
    <w:basedOn w:val="af0"/>
    <w:next w:val="111111"/>
    <w:unhideWhenUsed/>
    <w:rsid w:val="00FF0DF5"/>
  </w:style>
  <w:style w:type="numbering" w:customStyle="1" w:styleId="1111111211">
    <w:name w:val="1 / 1.1 / 1.1.11211"/>
    <w:rsid w:val="00FF0DF5"/>
    <w:pPr>
      <w:numPr>
        <w:numId w:val="36"/>
      </w:numPr>
    </w:pPr>
  </w:style>
  <w:style w:type="paragraph" w:customStyle="1" w:styleId="a8">
    <w:name w:val="список вывод"/>
    <w:basedOn w:val="ad"/>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0"/>
    <w:next w:val="111111"/>
    <w:rsid w:val="00FF0DF5"/>
    <w:pPr>
      <w:numPr>
        <w:numId w:val="38"/>
      </w:numPr>
    </w:pPr>
  </w:style>
  <w:style w:type="character" w:customStyle="1" w:styleId="1fffe">
    <w:name w:val="Приложение СамНИПИ Знак1"/>
    <w:rsid w:val="00FF0DF5"/>
    <w:rPr>
      <w:rFonts w:ascii="Arial" w:hAnsi="Arial"/>
      <w:b/>
      <w:sz w:val="28"/>
    </w:rPr>
  </w:style>
  <w:style w:type="paragraph" w:customStyle="1" w:styleId="777">
    <w:name w:val="777"/>
    <w:basedOn w:val="afff6"/>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e">
    <w:name w:val="ГОЧС Основной текст"/>
    <w:basedOn w:val="ad"/>
    <w:link w:val="affffffffffffffff"/>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
    <w:name w:val="ГОЧС Основной текст Знак"/>
    <w:link w:val="afffffffffffffffe"/>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
    <w:next w:val="afe"/>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d"/>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e"/>
    <w:uiPriority w:val="99"/>
    <w:rsid w:val="00250746"/>
    <w:rPr>
      <w:rFonts w:ascii="Times New Roman" w:hAnsi="Times New Roman" w:cs="Times New Roman"/>
      <w:b/>
      <w:bCs/>
      <w:sz w:val="22"/>
      <w:szCs w:val="22"/>
    </w:rPr>
  </w:style>
  <w:style w:type="character" w:customStyle="1" w:styleId="FontStyle83">
    <w:name w:val="Font Style83"/>
    <w:basedOn w:val="ae"/>
    <w:uiPriority w:val="99"/>
    <w:rsid w:val="00250746"/>
    <w:rPr>
      <w:rFonts w:ascii="Times New Roman" w:hAnsi="Times New Roman" w:cs="Times New Roman"/>
      <w:sz w:val="22"/>
      <w:szCs w:val="22"/>
    </w:rPr>
  </w:style>
  <w:style w:type="paragraph" w:customStyle="1" w:styleId="Style14">
    <w:name w:val="Style14"/>
    <w:basedOn w:val="ad"/>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d"/>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d"/>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d"/>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d"/>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d"/>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8">
    <w:name w:val="Абзац списка Знак"/>
    <w:aliases w:val="Bullet_IRAO Знак,Мой Список Знак,List Paragraph Знак,Маркированный Знак,название Знак,Варианты ответов Знак"/>
    <w:link w:val="af7"/>
    <w:uiPriority w:val="34"/>
    <w:locked/>
    <w:rsid w:val="002A0949"/>
  </w:style>
  <w:style w:type="character" w:styleId="affffffffffffffff0">
    <w:name w:val="Placeholder Text"/>
    <w:basedOn w:val="ae"/>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e"/>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e"/>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e"/>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e"/>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e"/>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d"/>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d"/>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1">
    <w:name w:val="основной текст"/>
    <w:basedOn w:val="ad"/>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2">
    <w:name w:val="Обычный без отступа"/>
    <w:basedOn w:val="ad"/>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e"/>
    <w:rsid w:val="00BC0B71"/>
  </w:style>
  <w:style w:type="character" w:customStyle="1" w:styleId="mail-message-map-nobreak">
    <w:name w:val="mail-message-map-nobreak"/>
    <w:basedOn w:val="ae"/>
    <w:rsid w:val="00BC0B71"/>
  </w:style>
  <w:style w:type="paragraph" w:customStyle="1" w:styleId="Style8">
    <w:name w:val="Style8"/>
    <w:basedOn w:val="ad"/>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d"/>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d">
    <w:name w:val="Заголовок2"/>
    <w:basedOn w:val="ad"/>
    <w:next w:val="aff3"/>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3">
    <w:name w:val="текст"/>
    <w:basedOn w:val="ad"/>
    <w:link w:val="affffffffffffffff4"/>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4">
    <w:name w:val="текст Знак"/>
    <w:basedOn w:val="ae"/>
    <w:link w:val="affffffffffffffff3"/>
    <w:rsid w:val="00DB40F4"/>
    <w:rPr>
      <w:rFonts w:ascii="Times New Roman" w:eastAsia="Times New Roman" w:hAnsi="Times New Roman" w:cs="Times New Roman"/>
      <w:sz w:val="28"/>
      <w:szCs w:val="28"/>
      <w:lang w:eastAsia="ru-RU"/>
    </w:rPr>
  </w:style>
  <w:style w:type="paragraph" w:customStyle="1" w:styleId="affffffffffffffff5">
    <w:name w:val="Заголовок"/>
    <w:basedOn w:val="ad"/>
    <w:next w:val="aff3"/>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d"/>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
    <w:name w:val="Абзац Знак Знак1"/>
    <w:rsid w:val="00FB51BA"/>
    <w:rPr>
      <w:rFonts w:ascii="Arial" w:hAnsi="Arial"/>
      <w:lang w:val="ru-RU" w:eastAsia="ru-RU" w:bidi="ar-SA"/>
    </w:rPr>
  </w:style>
  <w:style w:type="paragraph" w:customStyle="1" w:styleId="tablstr">
    <w:name w:val="tablstr"/>
    <w:basedOn w:val="ad"/>
    <w:rsid w:val="00FB51BA"/>
    <w:pPr>
      <w:spacing w:after="0" w:line="240" w:lineRule="auto"/>
    </w:pPr>
    <w:rPr>
      <w:rFonts w:ascii="Arial" w:eastAsia="Times New Roman" w:hAnsi="Arial" w:cs="Times New Roman"/>
      <w:sz w:val="20"/>
      <w:szCs w:val="20"/>
      <w:lang w:eastAsia="ru-RU"/>
    </w:rPr>
  </w:style>
  <w:style w:type="character" w:customStyle="1" w:styleId="affffffffffffffff6">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d"/>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e"/>
    <w:rsid w:val="00E32A78"/>
  </w:style>
  <w:style w:type="character" w:customStyle="1" w:styleId="extended-textshort">
    <w:name w:val="extended-text__short"/>
    <w:basedOn w:val="ae"/>
    <w:rsid w:val="00E32A78"/>
  </w:style>
  <w:style w:type="character" w:customStyle="1" w:styleId="2ffe">
    <w:name w:val="Основной текст Знак2"/>
    <w:aliases w:val="Абзац Знак2"/>
    <w:rsid w:val="00E32A78"/>
    <w:rPr>
      <w:rFonts w:ascii="Arial" w:hAnsi="Arial"/>
    </w:rPr>
  </w:style>
  <w:style w:type="paragraph" w:customStyle="1" w:styleId="-112">
    <w:name w:val="Цветной список - Акцент 11"/>
    <w:basedOn w:val="ad"/>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0">
    <w:name w:val="Основной текст.Абзац1"/>
    <w:basedOn w:val="ad"/>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7">
    <w:name w:val="Основной стиль Знак"/>
    <w:link w:val="affffffffffffffff8"/>
    <w:locked/>
    <w:rsid w:val="00E32A78"/>
    <w:rPr>
      <w:rFonts w:ascii="Arial" w:hAnsi="Arial" w:cs="Arial"/>
      <w:szCs w:val="28"/>
      <w:lang w:val="x-none" w:eastAsia="x-none"/>
    </w:rPr>
  </w:style>
  <w:style w:type="paragraph" w:customStyle="1" w:styleId="affffffffffffffff8">
    <w:name w:val="Основной стиль"/>
    <w:basedOn w:val="ad"/>
    <w:link w:val="affffffffffffffff7"/>
    <w:rsid w:val="00E32A78"/>
    <w:pPr>
      <w:spacing w:after="0" w:line="240" w:lineRule="auto"/>
      <w:ind w:firstLine="680"/>
      <w:jc w:val="both"/>
    </w:pPr>
    <w:rPr>
      <w:rFonts w:ascii="Arial" w:hAnsi="Arial" w:cs="Arial"/>
      <w:szCs w:val="28"/>
      <w:lang w:val="x-none" w:eastAsia="x-none"/>
    </w:rPr>
  </w:style>
  <w:style w:type="paragraph" w:customStyle="1" w:styleId="a2">
    <w:name w:val="Югранефтегазпроект_Заголовок"/>
    <w:basedOn w:val="14"/>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3">
    <w:name w:val="Югранефтегазпроект_Подзаголовок"/>
    <w:basedOn w:val="24"/>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d"/>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9">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uiPriority w:val="99"/>
    <w:rsid w:val="00A4280C"/>
    <w:rPr>
      <w:rFonts w:ascii="Times New Roman" w:hAnsi="Times New Roman" w:cs="Times New Roman"/>
      <w:sz w:val="22"/>
      <w:szCs w:val="22"/>
    </w:rPr>
  </w:style>
  <w:style w:type="paragraph" w:customStyle="1" w:styleId="Style33">
    <w:name w:val="Style33"/>
    <w:basedOn w:val="ad"/>
    <w:uiPriority w:val="99"/>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d"/>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a">
    <w:name w:val="Стиль"/>
    <w:uiPriority w:val="99"/>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b">
    <w:name w:val="Нормальный (таблица)"/>
    <w:basedOn w:val="ad"/>
    <w:next w:val="ad"/>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e"/>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b">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d"/>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9">
    <w:name w:val="НТП - Шапка таблицы"/>
    <w:basedOn w:val="ad"/>
    <w:next w:val="ad"/>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6">
    <w:name w:val="НТП -Таблица ШАПКА Знак"/>
    <w:link w:val="-f5"/>
    <w:locked/>
    <w:rsid w:val="00E547EC"/>
    <w:rPr>
      <w:rFonts w:ascii="Times New Roman" w:eastAsia="Times New Roman" w:hAnsi="Times New Roman" w:cs="Times New Roman"/>
      <w:szCs w:val="20"/>
      <w:lang w:eastAsia="ru-RU"/>
    </w:rPr>
  </w:style>
  <w:style w:type="character" w:customStyle="1" w:styleId="affffffffffffff1">
    <w:name w:val="Шапка таблицы НЕФТЕТЕХПРОЕКТ Знак"/>
    <w:link w:val="affffffffffffff0"/>
    <w:rsid w:val="00E547EC"/>
    <w:rPr>
      <w:rFonts w:ascii="Times New Roman" w:eastAsia="Times New Roman" w:hAnsi="Times New Roman" w:cs="Times New Roman"/>
      <w:color w:val="000000"/>
      <w:szCs w:val="32"/>
      <w:lang w:eastAsia="ru-RU"/>
    </w:rPr>
  </w:style>
  <w:style w:type="paragraph" w:customStyle="1" w:styleId="affffffffffffffffc">
    <w:name w:val="Название_станицы"/>
    <w:basedOn w:val="ad"/>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d">
    <w:name w:val="НИПИ ОНГМ"/>
    <w:link w:val="affffffffffffffffe"/>
    <w:qFormat/>
    <w:rsid w:val="00E547EC"/>
    <w:pPr>
      <w:spacing w:after="0" w:line="360" w:lineRule="auto"/>
      <w:ind w:firstLine="709"/>
      <w:jc w:val="both"/>
    </w:pPr>
    <w:rPr>
      <w:rFonts w:ascii="ISOCPEUR" w:eastAsia="Calibri" w:hAnsi="ISOCPEUR" w:cs="Times New Roman"/>
      <w:sz w:val="24"/>
    </w:rPr>
  </w:style>
  <w:style w:type="character" w:customStyle="1" w:styleId="affffffffffffffffe">
    <w:name w:val="НИПИ ОНГМ Знак"/>
    <w:link w:val="affffffffffffffffd"/>
    <w:rsid w:val="00E547EC"/>
    <w:rPr>
      <w:rFonts w:ascii="ISOCPEUR" w:eastAsia="Calibri" w:hAnsi="ISOCPEUR" w:cs="Times New Roman"/>
      <w:sz w:val="24"/>
    </w:rPr>
  </w:style>
  <w:style w:type="character" w:customStyle="1" w:styleId="affffff9">
    <w:name w:val="табл_заголовок Знак"/>
    <w:link w:val="affffff8"/>
    <w:rsid w:val="00E82436"/>
    <w:rPr>
      <w:rFonts w:ascii="Times New Roman" w:eastAsia="Times New Roman" w:hAnsi="Times New Roman" w:cs="Times New Roman"/>
      <w:noProof/>
      <w:sz w:val="24"/>
      <w:szCs w:val="20"/>
      <w:lang w:eastAsia="ru-RU"/>
    </w:rPr>
  </w:style>
  <w:style w:type="paragraph" w:customStyle="1" w:styleId="1ffff1">
    <w:name w:val="ЗАГОЛОВОК №1"/>
    <w:next w:val="2fff"/>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0">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d"/>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d"/>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0">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
    <w:name w:val="Подпись к таблице_"/>
    <w:link w:val="afffffffffffffffff0"/>
    <w:rsid w:val="000822A9"/>
    <w:rPr>
      <w:rFonts w:ascii="Calibri" w:eastAsia="Calibri" w:hAnsi="Calibri" w:cs="Calibri"/>
      <w:i/>
      <w:iCs/>
      <w:sz w:val="16"/>
      <w:szCs w:val="16"/>
      <w:shd w:val="clear" w:color="auto" w:fill="FFFFFF"/>
    </w:rPr>
  </w:style>
  <w:style w:type="paragraph" w:customStyle="1" w:styleId="afffffffffffffffff0">
    <w:name w:val="Подпись к таблице"/>
    <w:basedOn w:val="ad"/>
    <w:link w:val="afffffffffffffffff"/>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1">
    <w:name w:val="Заголовок №2_"/>
    <w:link w:val="2fff2"/>
    <w:rsid w:val="000822A9"/>
    <w:rPr>
      <w:b/>
      <w:bCs/>
      <w:sz w:val="31"/>
      <w:szCs w:val="31"/>
      <w:shd w:val="clear" w:color="auto" w:fill="FFFFFF"/>
    </w:rPr>
  </w:style>
  <w:style w:type="paragraph" w:customStyle="1" w:styleId="2fff2">
    <w:name w:val="Заголовок №2"/>
    <w:basedOn w:val="ad"/>
    <w:link w:val="2fff1"/>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d"/>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3">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1">
    <w:name w:val="Îáû÷íûé"/>
    <w:link w:val="afffffffffffffffff2"/>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2">
    <w:name w:val="Îáû÷íûé Знак"/>
    <w:link w:val="afffffffffffffffff1"/>
    <w:rsid w:val="000822A9"/>
    <w:rPr>
      <w:rFonts w:ascii="Times New Roman" w:eastAsia="Times New Roman" w:hAnsi="Times New Roman" w:cs="Times New Roman"/>
      <w:sz w:val="20"/>
      <w:szCs w:val="20"/>
      <w:lang w:eastAsia="ru-RU"/>
    </w:rPr>
  </w:style>
  <w:style w:type="paragraph" w:customStyle="1" w:styleId="afffffffffffffffff3">
    <w:name w:val="СТИЛЬ ПЗ"/>
    <w:basedOn w:val="ad"/>
    <w:link w:val="afffffffffffffffff4"/>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4">
    <w:name w:val="СТИЛЬ ПЗ Знак"/>
    <w:link w:val="afffffffffffffffff3"/>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5">
    <w:name w:val="Текст отчёта"/>
    <w:basedOn w:val="ad"/>
    <w:link w:val="afffffffffffffffff6"/>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6">
    <w:name w:val="Текст отчёта Знак"/>
    <w:link w:val="afffffffffffffffff5"/>
    <w:rsid w:val="000822A9"/>
    <w:rPr>
      <w:rFonts w:ascii="Times New Roman" w:eastAsia="Times New Roman" w:hAnsi="Times New Roman" w:cs="Times New Roman"/>
      <w:sz w:val="28"/>
      <w:szCs w:val="20"/>
      <w:lang w:val="x-none" w:eastAsia="ar-SA"/>
    </w:rPr>
  </w:style>
  <w:style w:type="paragraph" w:customStyle="1" w:styleId="2fff4">
    <w:name w:val="Стиль 2 столбца (по центру)"/>
    <w:basedOn w:val="ad"/>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7">
    <w:name w:val="Текст Анкор"/>
    <w:basedOn w:val="ad"/>
    <w:link w:val="afffffffffffffffff8"/>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8">
    <w:name w:val="Текст Анкор Знак"/>
    <w:link w:val="afffffffffffffffff7"/>
    <w:uiPriority w:val="99"/>
    <w:rsid w:val="000822A9"/>
    <w:rPr>
      <w:rFonts w:ascii="Segoe UI" w:eastAsia="Calibri" w:hAnsi="Segoe UI" w:cs="Times New Roman"/>
      <w:lang w:val="x-none"/>
    </w:rPr>
  </w:style>
  <w:style w:type="paragraph" w:customStyle="1" w:styleId="13">
    <w:name w:val="Подраздел Анкор 1"/>
    <w:basedOn w:val="14"/>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3">
    <w:name w:val="Подраздел Анкор 2"/>
    <w:basedOn w:val="13"/>
    <w:next w:val="ad"/>
    <w:link w:val="2fff5"/>
    <w:qFormat/>
    <w:rsid w:val="000822A9"/>
    <w:pPr>
      <w:numPr>
        <w:ilvl w:val="1"/>
      </w:numPr>
    </w:pPr>
    <w:rPr>
      <w:rFonts w:cs="Times New Roman"/>
    </w:rPr>
  </w:style>
  <w:style w:type="character" w:customStyle="1" w:styleId="2fff5">
    <w:name w:val="Подраздел Анкор 2 Знак"/>
    <w:link w:val="23"/>
    <w:rsid w:val="000822A9"/>
    <w:rPr>
      <w:rFonts w:ascii="Segoe UI" w:eastAsia="Times New Roman" w:hAnsi="Segoe UI" w:cs="Times New Roman"/>
      <w:b/>
      <w:bCs/>
      <w:noProof/>
      <w:lang w:val="x-none"/>
    </w:rPr>
  </w:style>
  <w:style w:type="paragraph" w:customStyle="1" w:styleId="3ff1">
    <w:name w:val="Подраздел Анкор 3"/>
    <w:basedOn w:val="13"/>
    <w:next w:val="ad"/>
    <w:uiPriority w:val="99"/>
    <w:qFormat/>
    <w:rsid w:val="000822A9"/>
    <w:pPr>
      <w:numPr>
        <w:numId w:val="0"/>
      </w:numPr>
      <w:ind w:firstLine="709"/>
    </w:pPr>
  </w:style>
  <w:style w:type="paragraph" w:customStyle="1" w:styleId="4f8">
    <w:name w:val="Подраздел Анкор 4"/>
    <w:basedOn w:val="13"/>
    <w:next w:val="ad"/>
    <w:uiPriority w:val="99"/>
    <w:qFormat/>
    <w:rsid w:val="000822A9"/>
    <w:pPr>
      <w:numPr>
        <w:numId w:val="0"/>
      </w:numPr>
      <w:tabs>
        <w:tab w:val="left" w:pos="1560"/>
      </w:tabs>
      <w:ind w:firstLine="709"/>
    </w:pPr>
  </w:style>
  <w:style w:type="paragraph" w:customStyle="1" w:styleId="5f2">
    <w:name w:val="Подраздел Анкор 5"/>
    <w:basedOn w:val="13"/>
    <w:next w:val="ad"/>
    <w:uiPriority w:val="99"/>
    <w:qFormat/>
    <w:rsid w:val="000822A9"/>
    <w:pPr>
      <w:numPr>
        <w:numId w:val="0"/>
      </w:numPr>
      <w:tabs>
        <w:tab w:val="left" w:pos="1843"/>
      </w:tabs>
      <w:ind w:firstLine="709"/>
    </w:pPr>
  </w:style>
  <w:style w:type="paragraph" w:customStyle="1" w:styleId="6f0">
    <w:name w:val="Подраздел Анкор 6"/>
    <w:basedOn w:val="13"/>
    <w:next w:val="ad"/>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d"/>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4"/>
    <w:next w:val="afffffffffffffffff7"/>
    <w:link w:val="afffffffffffffffff9"/>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9">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a">
    <w:name w:val="Текст таблица Анкор"/>
    <w:basedOn w:val="afffffffffffffffff7"/>
    <w:link w:val="afffffffffffffffffb"/>
    <w:qFormat/>
    <w:rsid w:val="000822A9"/>
    <w:pPr>
      <w:ind w:firstLine="0"/>
      <w:jc w:val="center"/>
    </w:pPr>
    <w:rPr>
      <w:noProof/>
    </w:rPr>
  </w:style>
  <w:style w:type="character" w:customStyle="1" w:styleId="afffffffffffffffffb">
    <w:name w:val="Текст таблица Анкор Знак"/>
    <w:link w:val="afffffffffffffffffa"/>
    <w:rsid w:val="000822A9"/>
    <w:rPr>
      <w:rFonts w:ascii="Segoe UI" w:eastAsia="Calibri" w:hAnsi="Segoe UI" w:cs="Times New Roman"/>
      <w:noProof/>
      <w:lang w:val="x-none"/>
    </w:rPr>
  </w:style>
  <w:style w:type="paragraph" w:customStyle="1" w:styleId="afffffffffffffffffc">
    <w:name w:val="Пункт Анкор"/>
    <w:basedOn w:val="14"/>
    <w:next w:val="afffffffffffffffff7"/>
    <w:link w:val="afffffffffffffffffd"/>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d">
    <w:name w:val="Пункт Анкор Знак"/>
    <w:link w:val="afffffffffffffffffc"/>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d"/>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2">
    <w:name w:val="Текст Знак3"/>
    <w:aliases w:val="Текст Знак2 Знак1,Текст Знак2 Знак1 Знак Знак Знак1,Таблица Знак1"/>
    <w:basedOn w:val="ae"/>
    <w:uiPriority w:val="99"/>
    <w:semiHidden/>
    <w:rsid w:val="007E675A"/>
    <w:rPr>
      <w:rFonts w:ascii="Consolas" w:hAnsi="Consolas" w:cs="Consolas"/>
      <w:sz w:val="21"/>
      <w:szCs w:val="21"/>
    </w:rPr>
  </w:style>
  <w:style w:type="paragraph" w:customStyle="1" w:styleId="135">
    <w:name w:val="Заголовок 13"/>
    <w:basedOn w:val="ad"/>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d"/>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d"/>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e"/>
    <w:rsid w:val="005C5494"/>
  </w:style>
  <w:style w:type="paragraph" w:customStyle="1" w:styleId="afffffffffffffffffe">
    <w:name w:val="Стиль глав правил"/>
    <w:basedOn w:val="ad"/>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b">
    <w:name w:val="ВидыДеятельности"/>
    <w:basedOn w:val="ad"/>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d"/>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d"/>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c">
    <w:name w:val="Цветной список — акцент 11"/>
    <w:basedOn w:val="ad"/>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
    <w:name w:val="Стиль части"/>
    <w:basedOn w:val="14"/>
    <w:rsid w:val="006767F2"/>
    <w:pPr>
      <w:spacing w:after="60"/>
    </w:pPr>
    <w:rPr>
      <w:rFonts w:ascii="Arial" w:hAnsi="Arial"/>
      <w:kern w:val="28"/>
      <w:szCs w:val="32"/>
      <w:lang w:val="x-none" w:eastAsia="x-none"/>
    </w:rPr>
  </w:style>
  <w:style w:type="paragraph" w:styleId="affffffffffffffffff0">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1">
    <w:name w:val="Примечание"/>
    <w:basedOn w:val="ad"/>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2">
    <w:name w:val="Прижатый влево"/>
    <w:basedOn w:val="ad"/>
    <w:next w:val="ad"/>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d"/>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d"/>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6">
    <w:name w:val="Средняя сетка 2 Знак"/>
    <w:link w:val="2fff7"/>
    <w:uiPriority w:val="1"/>
    <w:rsid w:val="00D34FA1"/>
    <w:rPr>
      <w:rFonts w:ascii="Calibri" w:eastAsia="Calibri" w:hAnsi="Calibri"/>
      <w:sz w:val="22"/>
      <w:szCs w:val="22"/>
      <w:lang w:eastAsia="en-US" w:bidi="ar-SA"/>
    </w:rPr>
  </w:style>
  <w:style w:type="paragraph" w:customStyle="1" w:styleId="affffffffffffffffff3">
    <w:basedOn w:val="ad"/>
    <w:next w:val="affb"/>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7">
    <w:name w:val="Medium Grid 2"/>
    <w:basedOn w:val="af"/>
    <w:link w:val="2fff6"/>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affffffffffffffffff4">
    <w:basedOn w:val="ad"/>
    <w:next w:val="affb"/>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affffffffffffffffff5">
    <w:basedOn w:val="ad"/>
    <w:next w:val="affb"/>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affffffffffffffffff6">
    <w:basedOn w:val="ad"/>
    <w:next w:val="affb"/>
    <w:uiPriority w:val="99"/>
    <w:unhideWhenUsed/>
    <w:rsid w:val="0041482F"/>
    <w:pPr>
      <w:spacing w:after="0" w:line="240" w:lineRule="auto"/>
    </w:pPr>
    <w:rPr>
      <w:rFonts w:ascii="Times New Roman" w:eastAsia="MS Mincho"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numbering" w:customStyle="1" w:styleId="15">
    <w:name w:val="20101"/>
    <w:pPr>
      <w:numPr>
        <w:numId w:val="5"/>
      </w:numPr>
    </w:pPr>
  </w:style>
  <w:style w:type="numbering" w:customStyle="1" w:styleId="25">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f1">
    <w:name w:val="11111111"/>
    <w:pPr>
      <w:numPr>
        <w:numId w:val="25"/>
      </w:numPr>
    </w:pPr>
  </w:style>
  <w:style w:type="numbering" w:customStyle="1" w:styleId="af2">
    <w:name w:val="1111111"/>
    <w:pPr>
      <w:numPr>
        <w:numId w:val="35"/>
      </w:numPr>
    </w:pPr>
  </w:style>
  <w:style w:type="numbering" w:customStyle="1" w:styleId="af3">
    <w:name w:val="11"/>
    <w:pPr>
      <w:numPr>
        <w:numId w:val="24"/>
      </w:numPr>
    </w:pPr>
  </w:style>
  <w:style w:type="numbering" w:customStyle="1" w:styleId="af4">
    <w:name w:val="a4"/>
    <w:pPr>
      <w:numPr>
        <w:numId w:val="8"/>
      </w:numPr>
    </w:pPr>
  </w:style>
  <w:style w:type="numbering" w:customStyle="1" w:styleId="af5">
    <w:name w:val="1111111211"/>
    <w:pPr>
      <w:numPr>
        <w:numId w:val="36"/>
      </w:numPr>
    </w:pPr>
  </w:style>
  <w:style w:type="numbering" w:customStyle="1" w:styleId="af6">
    <w:name w:val="2010"/>
    <w:pPr>
      <w:numPr>
        <w:numId w:val="39"/>
      </w:numPr>
    </w:pPr>
  </w:style>
  <w:style w:type="numbering" w:customStyle="1" w:styleId="af7">
    <w:name w:val="22"/>
    <w:pPr>
      <w:numPr>
        <w:numId w:val="9"/>
      </w:numPr>
    </w:pPr>
  </w:style>
  <w:style w:type="numbering" w:customStyle="1" w:styleId="af9">
    <w:name w:val="110"/>
    <w:pPr>
      <w:numPr>
        <w:numId w:val="23"/>
      </w:numPr>
    </w:pPr>
  </w:style>
  <w:style w:type="numbering" w:customStyle="1" w:styleId="afa">
    <w:name w:val="1111113"/>
    <w:pPr>
      <w:numPr>
        <w:numId w:val="34"/>
      </w:numPr>
    </w:pPr>
  </w:style>
  <w:style w:type="numbering" w:customStyle="1" w:styleId="afb">
    <w:name w:val="111"/>
    <w:pPr>
      <w:numPr>
        <w:numId w:val="30"/>
      </w:numPr>
    </w:pPr>
  </w:style>
  <w:style w:type="numbering" w:customStyle="1" w:styleId="afc">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ECE4A-36F8-4E38-B3E6-D8A97DB87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14868</TotalTime>
  <Pages>10</Pages>
  <Words>13225</Words>
  <Characters>75384</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88433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146</cp:revision>
  <cp:lastPrinted>2021-04-05T12:22:00Z</cp:lastPrinted>
  <dcterms:created xsi:type="dcterms:W3CDTF">2021-03-23T06:44:00Z</dcterms:created>
  <dcterms:modified xsi:type="dcterms:W3CDTF">2021-11-19T11:15:00Z</dcterms:modified>
</cp:coreProperties>
</file>